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F5B88" w14:textId="1FA1A0D0" w:rsidR="00837026" w:rsidRPr="008E0F9B" w:rsidRDefault="001B52B9" w:rsidP="00E60F19">
      <w:pPr>
        <w:pStyle w:val="Title"/>
        <w:rPr>
          <w:color w:val="000000" w:themeColor="text1"/>
        </w:rPr>
      </w:pPr>
      <w:r w:rsidRPr="008E0F9B">
        <w:rPr>
          <w:color w:val="000000" w:themeColor="text1"/>
        </w:rPr>
        <w:t xml:space="preserve">   </w:t>
      </w:r>
      <w:r w:rsidR="009D4458" w:rsidRPr="008E0F9B">
        <w:rPr>
          <w:color w:val="000000" w:themeColor="text1"/>
        </w:rPr>
        <w:t xml:space="preserve">                                                                                                                                              </w:t>
      </w:r>
      <w:r w:rsidR="00EA5C66" w:rsidRPr="008E0F9B">
        <w:rPr>
          <w:noProof/>
          <w:color w:val="000000" w:themeColor="text1"/>
          <w:lang w:eastAsia="lv-LV"/>
        </w:rPr>
        <w:drawing>
          <wp:inline distT="0" distB="0" distL="0" distR="0" wp14:anchorId="46708177" wp14:editId="210C05AA">
            <wp:extent cx="5490210" cy="1021452"/>
            <wp:effectExtent l="0" t="0" r="0" b="7620"/>
            <wp:docPr id="1" name="Picture 1" descr="C:\Users\Barba\AppData\Local\Microsoft\Windows\INetCache\Content.Word\logo_1_vari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AppData\Local\Microsoft\Windows\INetCache\Content.Word\logo_1_variant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0210" cy="1021452"/>
                    </a:xfrm>
                    <a:prstGeom prst="rect">
                      <a:avLst/>
                    </a:prstGeom>
                    <a:noFill/>
                    <a:ln>
                      <a:noFill/>
                    </a:ln>
                  </pic:spPr>
                </pic:pic>
              </a:graphicData>
            </a:graphic>
          </wp:inline>
        </w:drawing>
      </w:r>
    </w:p>
    <w:p w14:paraId="67475CD3" w14:textId="77777777" w:rsidR="00837026" w:rsidRPr="008E0F9B" w:rsidRDefault="00837026" w:rsidP="00942917">
      <w:pPr>
        <w:rPr>
          <w:color w:val="000000" w:themeColor="text1"/>
        </w:rPr>
      </w:pPr>
    </w:p>
    <w:p w14:paraId="37C1047D" w14:textId="77777777" w:rsidR="00837026" w:rsidRPr="008E0F9B" w:rsidRDefault="00837026" w:rsidP="00942917">
      <w:pPr>
        <w:rPr>
          <w:color w:val="000000" w:themeColor="text1"/>
        </w:rPr>
      </w:pPr>
    </w:p>
    <w:p w14:paraId="02D5F03A" w14:textId="77777777" w:rsidR="00837026" w:rsidRPr="008E0F9B" w:rsidRDefault="00837026" w:rsidP="00942917">
      <w:pPr>
        <w:rPr>
          <w:color w:val="000000" w:themeColor="text1"/>
        </w:rPr>
      </w:pPr>
    </w:p>
    <w:p w14:paraId="646D991D" w14:textId="3FDB3A71" w:rsidR="00837026" w:rsidRPr="008E0F9B" w:rsidRDefault="004321A6" w:rsidP="004321A6">
      <w:pPr>
        <w:jc w:val="center"/>
        <w:rPr>
          <w:b/>
          <w:color w:val="000000" w:themeColor="text1"/>
          <w:sz w:val="32"/>
          <w:szCs w:val="32"/>
        </w:rPr>
      </w:pPr>
      <w:r w:rsidRPr="008E0F9B">
        <w:rPr>
          <w:b/>
          <w:color w:val="000000" w:themeColor="text1"/>
          <w:sz w:val="32"/>
          <w:szCs w:val="32"/>
        </w:rPr>
        <w:t>TEHNISKĀ SPECIFIKĀCIJA</w:t>
      </w:r>
    </w:p>
    <w:p w14:paraId="5B97E8A5" w14:textId="77777777" w:rsidR="00837026" w:rsidRPr="008E0F9B" w:rsidRDefault="00837026" w:rsidP="00942917">
      <w:pPr>
        <w:rPr>
          <w:color w:val="000000" w:themeColor="text1"/>
        </w:rPr>
      </w:pPr>
    </w:p>
    <w:p w14:paraId="6DC4DD20" w14:textId="77777777" w:rsidR="00837026" w:rsidRPr="008E0F9B" w:rsidRDefault="00837026" w:rsidP="00E60F19">
      <w:pPr>
        <w:pStyle w:val="Title"/>
        <w:rPr>
          <w:color w:val="000000" w:themeColor="text1"/>
        </w:rPr>
      </w:pPr>
      <w:r w:rsidRPr="008E0F9B">
        <w:rPr>
          <w:color w:val="000000" w:themeColor="text1"/>
        </w:rPr>
        <w:t>Akadēmiskās informācijas centra</w:t>
      </w:r>
    </w:p>
    <w:p w14:paraId="34641700" w14:textId="77777777" w:rsidR="00837026" w:rsidRPr="008E0F9B" w:rsidRDefault="00837026" w:rsidP="00E60F19">
      <w:pPr>
        <w:pStyle w:val="Title"/>
        <w:rPr>
          <w:color w:val="000000" w:themeColor="text1"/>
        </w:rPr>
      </w:pPr>
      <w:r w:rsidRPr="008E0F9B">
        <w:rPr>
          <w:color w:val="000000" w:themeColor="text1"/>
        </w:rPr>
        <w:t>informācijas sistē</w:t>
      </w:r>
      <w:bookmarkStart w:id="0" w:name="_GoBack"/>
      <w:bookmarkEnd w:id="0"/>
      <w:r w:rsidRPr="008E0F9B">
        <w:rPr>
          <w:color w:val="000000" w:themeColor="text1"/>
        </w:rPr>
        <w:t>mas</w:t>
      </w:r>
    </w:p>
    <w:p w14:paraId="7ED336EF" w14:textId="77777777" w:rsidR="00837026" w:rsidRPr="008E0F9B" w:rsidRDefault="00837026" w:rsidP="00E60F19">
      <w:pPr>
        <w:pStyle w:val="Title"/>
        <w:rPr>
          <w:color w:val="000000" w:themeColor="text1"/>
        </w:rPr>
      </w:pPr>
      <w:r w:rsidRPr="008E0F9B">
        <w:rPr>
          <w:color w:val="000000" w:themeColor="text1"/>
        </w:rPr>
        <w:t>“e-platforma”</w:t>
      </w:r>
    </w:p>
    <w:p w14:paraId="07EF6A29" w14:textId="38F4B749" w:rsidR="002830A2" w:rsidRPr="008E0F9B" w:rsidRDefault="00333C90" w:rsidP="00E60F19">
      <w:pPr>
        <w:pStyle w:val="Title"/>
        <w:rPr>
          <w:color w:val="000000" w:themeColor="text1"/>
        </w:rPr>
      </w:pPr>
      <w:r w:rsidRPr="008E0F9B">
        <w:rPr>
          <w:color w:val="000000" w:themeColor="text1"/>
        </w:rPr>
        <w:t xml:space="preserve">tehniskais un funkcionālais </w:t>
      </w:r>
      <w:r w:rsidR="00AD7010" w:rsidRPr="008E0F9B">
        <w:rPr>
          <w:color w:val="000000" w:themeColor="text1"/>
        </w:rPr>
        <w:t>ap</w:t>
      </w:r>
      <w:r w:rsidR="00837026" w:rsidRPr="008E0F9B">
        <w:rPr>
          <w:color w:val="000000" w:themeColor="text1"/>
        </w:rPr>
        <w:t>raksts</w:t>
      </w:r>
    </w:p>
    <w:p w14:paraId="06C859C6" w14:textId="77777777" w:rsidR="00837026" w:rsidRPr="008E0F9B" w:rsidRDefault="00837026" w:rsidP="00942917">
      <w:pPr>
        <w:rPr>
          <w:color w:val="000000" w:themeColor="text1"/>
        </w:rPr>
      </w:pPr>
    </w:p>
    <w:p w14:paraId="4F28C138" w14:textId="77777777" w:rsidR="00837026" w:rsidRPr="008E0F9B" w:rsidRDefault="00837026" w:rsidP="00942917">
      <w:pPr>
        <w:rPr>
          <w:color w:val="000000" w:themeColor="text1"/>
        </w:rPr>
      </w:pPr>
    </w:p>
    <w:p w14:paraId="69895556" w14:textId="77777777" w:rsidR="00837026" w:rsidRPr="008E0F9B" w:rsidRDefault="00837026" w:rsidP="00942917">
      <w:pPr>
        <w:rPr>
          <w:color w:val="000000" w:themeColor="text1"/>
        </w:rPr>
      </w:pPr>
    </w:p>
    <w:p w14:paraId="549BB5D5" w14:textId="77777777" w:rsidR="00837026" w:rsidRPr="008E0F9B" w:rsidRDefault="00837026" w:rsidP="00942917">
      <w:pPr>
        <w:rPr>
          <w:color w:val="000000" w:themeColor="text1"/>
        </w:rPr>
      </w:pPr>
    </w:p>
    <w:p w14:paraId="749B944D" w14:textId="77777777" w:rsidR="00837026" w:rsidRPr="008E0F9B" w:rsidRDefault="00837026" w:rsidP="00942917">
      <w:pPr>
        <w:rPr>
          <w:color w:val="000000" w:themeColor="text1"/>
        </w:rPr>
      </w:pPr>
    </w:p>
    <w:p w14:paraId="0F954BB5" w14:textId="77777777" w:rsidR="00837026" w:rsidRPr="008E0F9B" w:rsidRDefault="00837026" w:rsidP="00942917">
      <w:pPr>
        <w:rPr>
          <w:color w:val="000000" w:themeColor="text1"/>
        </w:rPr>
      </w:pPr>
    </w:p>
    <w:p w14:paraId="6D860A6F" w14:textId="77777777" w:rsidR="00837026" w:rsidRPr="008E0F9B" w:rsidRDefault="00837026" w:rsidP="00942917">
      <w:pPr>
        <w:rPr>
          <w:color w:val="000000" w:themeColor="text1"/>
        </w:rPr>
      </w:pPr>
    </w:p>
    <w:p w14:paraId="4A4B408E" w14:textId="77777777" w:rsidR="00837026" w:rsidRPr="008E0F9B" w:rsidRDefault="00837026" w:rsidP="00942917">
      <w:pPr>
        <w:rPr>
          <w:color w:val="000000" w:themeColor="text1"/>
        </w:rPr>
      </w:pPr>
    </w:p>
    <w:p w14:paraId="43F867B8" w14:textId="77777777" w:rsidR="00AD7010" w:rsidRPr="008E0F9B" w:rsidRDefault="00AD7010" w:rsidP="00942917">
      <w:pPr>
        <w:rPr>
          <w:color w:val="000000" w:themeColor="text1"/>
        </w:rPr>
      </w:pPr>
    </w:p>
    <w:p w14:paraId="2BAFD968" w14:textId="77777777" w:rsidR="00AD7010" w:rsidRPr="008E0F9B" w:rsidRDefault="00AD7010" w:rsidP="00942917">
      <w:pPr>
        <w:rPr>
          <w:color w:val="000000" w:themeColor="text1"/>
        </w:rPr>
      </w:pPr>
    </w:p>
    <w:p w14:paraId="14344346" w14:textId="77777777" w:rsidR="00837026" w:rsidRPr="008E0F9B" w:rsidRDefault="00837026" w:rsidP="00942917">
      <w:pPr>
        <w:rPr>
          <w:color w:val="000000" w:themeColor="text1"/>
        </w:rPr>
      </w:pPr>
    </w:p>
    <w:p w14:paraId="45D412F5" w14:textId="77777777" w:rsidR="004668A0" w:rsidRPr="008E0F9B" w:rsidRDefault="004668A0" w:rsidP="00D17559">
      <w:pPr>
        <w:pStyle w:val="Subtitle"/>
        <w:rPr>
          <w:color w:val="000000" w:themeColor="text1"/>
        </w:rPr>
      </w:pPr>
    </w:p>
    <w:p w14:paraId="66680FE0" w14:textId="5205DBF4" w:rsidR="00AD7010" w:rsidRPr="008E0F9B" w:rsidRDefault="00837026" w:rsidP="00D17559">
      <w:pPr>
        <w:pStyle w:val="Subtitle"/>
        <w:rPr>
          <w:color w:val="000000" w:themeColor="text1"/>
        </w:rPr>
      </w:pPr>
      <w:r w:rsidRPr="008E0F9B">
        <w:rPr>
          <w:color w:val="000000" w:themeColor="text1"/>
        </w:rPr>
        <w:t>© Rīga</w:t>
      </w:r>
      <w:r w:rsidR="003D4F2A" w:rsidRPr="008E0F9B">
        <w:rPr>
          <w:color w:val="000000" w:themeColor="text1"/>
        </w:rPr>
        <w:t>, 2018</w:t>
      </w:r>
      <w:r w:rsidRPr="008E0F9B">
        <w:rPr>
          <w:color w:val="000000" w:themeColor="text1"/>
        </w:rPr>
        <w:br w:type="page"/>
      </w:r>
    </w:p>
    <w:bookmarkStart w:id="1" w:name="_Toc501320301" w:displacedByCustomXml="next"/>
    <w:sdt>
      <w:sdtPr>
        <w:rPr>
          <w:color w:val="000000" w:themeColor="text1"/>
        </w:rPr>
        <w:id w:val="-890490788"/>
        <w:docPartObj>
          <w:docPartGallery w:val="Table of Contents"/>
          <w:docPartUnique/>
        </w:docPartObj>
      </w:sdtPr>
      <w:sdtEndPr>
        <w:rPr>
          <w:noProof/>
        </w:rPr>
      </w:sdtEndPr>
      <w:sdtContent>
        <w:bookmarkEnd w:id="1" w:displacedByCustomXml="prev"/>
        <w:p w14:paraId="741CBD08" w14:textId="77777777" w:rsidR="00CE6F66" w:rsidRPr="008E0F9B" w:rsidRDefault="001F3A20">
          <w:pPr>
            <w:pStyle w:val="TOC1"/>
            <w:rPr>
              <w:rFonts w:eastAsiaTheme="minorEastAsia"/>
              <w:noProof/>
              <w:color w:val="000000" w:themeColor="text1"/>
              <w:lang w:eastAsia="lv-LV"/>
            </w:rPr>
          </w:pPr>
          <w:r w:rsidRPr="008E0F9B">
            <w:rPr>
              <w:color w:val="000000" w:themeColor="text1"/>
            </w:rPr>
            <w:fldChar w:fldCharType="begin"/>
          </w:r>
          <w:r w:rsidRPr="008E0F9B">
            <w:rPr>
              <w:color w:val="000000" w:themeColor="text1"/>
            </w:rPr>
            <w:instrText xml:space="preserve"> TOC \o "1-3" \h \z \u </w:instrText>
          </w:r>
          <w:r w:rsidRPr="008E0F9B">
            <w:rPr>
              <w:color w:val="000000" w:themeColor="text1"/>
            </w:rPr>
            <w:fldChar w:fldCharType="separate"/>
          </w:r>
          <w:hyperlink w:anchor="_Toc504992953" w:history="1">
            <w:r w:rsidR="00CE6F66" w:rsidRPr="008E0F9B">
              <w:rPr>
                <w:rStyle w:val="Hyperlink"/>
                <w:noProof/>
                <w:color w:val="000000" w:themeColor="text1"/>
              </w:rPr>
              <w:t>1.</w:t>
            </w:r>
            <w:r w:rsidR="00CE6F66" w:rsidRPr="008E0F9B">
              <w:rPr>
                <w:rFonts w:eastAsiaTheme="minorEastAsia"/>
                <w:noProof/>
                <w:color w:val="000000" w:themeColor="text1"/>
                <w:lang w:eastAsia="lv-LV"/>
              </w:rPr>
              <w:tab/>
            </w:r>
            <w:r w:rsidR="00CE6F66" w:rsidRPr="008E0F9B">
              <w:rPr>
                <w:rStyle w:val="Hyperlink"/>
                <w:noProof/>
                <w:color w:val="000000" w:themeColor="text1"/>
              </w:rPr>
              <w:t>Kas ir tehniskais un funkcionālais apraksts?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_Toc504992953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5</w:t>
            </w:r>
            <w:r w:rsidR="00CE6F66" w:rsidRPr="008E0F9B">
              <w:rPr>
                <w:noProof/>
                <w:webHidden/>
                <w:color w:val="000000" w:themeColor="text1"/>
              </w:rPr>
              <w:fldChar w:fldCharType="end"/>
            </w:r>
          </w:hyperlink>
        </w:p>
        <w:p w14:paraId="0D8CD72B" w14:textId="77777777" w:rsidR="00CE6F66" w:rsidRPr="008E0F9B" w:rsidRDefault="00A94508">
          <w:pPr>
            <w:pStyle w:val="TOC1"/>
            <w:rPr>
              <w:rFonts w:eastAsiaTheme="minorEastAsia"/>
              <w:noProof/>
              <w:color w:val="000000" w:themeColor="text1"/>
              <w:lang w:eastAsia="lv-LV"/>
            </w:rPr>
          </w:pPr>
          <w:hyperlink w:anchor="_Toc504992954" w:history="1">
            <w:r w:rsidR="00CE6F66" w:rsidRPr="008E0F9B">
              <w:rPr>
                <w:rStyle w:val="Hyperlink"/>
                <w:noProof/>
                <w:color w:val="000000" w:themeColor="text1"/>
              </w:rPr>
              <w:t>2.</w:t>
            </w:r>
            <w:r w:rsidR="00CE6F66" w:rsidRPr="008E0F9B">
              <w:rPr>
                <w:rFonts w:eastAsiaTheme="minorEastAsia"/>
                <w:noProof/>
                <w:color w:val="000000" w:themeColor="text1"/>
                <w:lang w:eastAsia="lv-LV"/>
              </w:rPr>
              <w:tab/>
            </w:r>
            <w:r w:rsidR="00CE6F66" w:rsidRPr="008E0F9B">
              <w:rPr>
                <w:rStyle w:val="Hyperlink"/>
                <w:noProof/>
                <w:color w:val="000000" w:themeColor="text1"/>
              </w:rPr>
              <w:t>Ievads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_Toc504992954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6</w:t>
            </w:r>
            <w:r w:rsidR="00CE6F66" w:rsidRPr="008E0F9B">
              <w:rPr>
                <w:noProof/>
                <w:webHidden/>
                <w:color w:val="000000" w:themeColor="text1"/>
              </w:rPr>
              <w:fldChar w:fldCharType="end"/>
            </w:r>
          </w:hyperlink>
        </w:p>
        <w:p w14:paraId="6F273874" w14:textId="77777777" w:rsidR="00CE6F66" w:rsidRPr="008E0F9B" w:rsidRDefault="00A94508">
          <w:pPr>
            <w:pStyle w:val="TOC1"/>
            <w:rPr>
              <w:rFonts w:eastAsiaTheme="minorEastAsia"/>
              <w:noProof/>
              <w:color w:val="000000" w:themeColor="text1"/>
              <w:lang w:eastAsia="lv-LV"/>
            </w:rPr>
          </w:pPr>
          <w:hyperlink w:anchor="_Toc504992955" w:history="1">
            <w:r w:rsidR="00CE6F66" w:rsidRPr="008E0F9B">
              <w:rPr>
                <w:rStyle w:val="Hyperlink"/>
                <w:noProof/>
                <w:color w:val="000000" w:themeColor="text1"/>
              </w:rPr>
              <w:t>3.</w:t>
            </w:r>
            <w:r w:rsidR="00CE6F66" w:rsidRPr="008E0F9B">
              <w:rPr>
                <w:rFonts w:eastAsiaTheme="minorEastAsia"/>
                <w:noProof/>
                <w:color w:val="000000" w:themeColor="text1"/>
                <w:lang w:eastAsia="lv-LV"/>
              </w:rPr>
              <w:tab/>
            </w:r>
            <w:r w:rsidR="00CE6F66" w:rsidRPr="008E0F9B">
              <w:rPr>
                <w:rStyle w:val="Hyperlink"/>
                <w:noProof/>
                <w:color w:val="000000" w:themeColor="text1"/>
              </w:rPr>
              <w:t>Saīsinājumi un definīcijas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_Toc504992955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6</w:t>
            </w:r>
            <w:r w:rsidR="00CE6F66" w:rsidRPr="008E0F9B">
              <w:rPr>
                <w:noProof/>
                <w:webHidden/>
                <w:color w:val="000000" w:themeColor="text1"/>
              </w:rPr>
              <w:fldChar w:fldCharType="end"/>
            </w:r>
          </w:hyperlink>
        </w:p>
        <w:p w14:paraId="4EAD9DF2" w14:textId="77777777" w:rsidR="00CE6F66" w:rsidRPr="008E0F9B" w:rsidRDefault="00A94508">
          <w:pPr>
            <w:pStyle w:val="TOC1"/>
            <w:rPr>
              <w:rFonts w:eastAsiaTheme="minorEastAsia"/>
              <w:noProof/>
              <w:color w:val="000000" w:themeColor="text1"/>
              <w:lang w:eastAsia="lv-LV"/>
            </w:rPr>
          </w:pPr>
          <w:hyperlink w:anchor="_Toc504992956" w:history="1">
            <w:r w:rsidR="00CE6F66" w:rsidRPr="008E0F9B">
              <w:rPr>
                <w:rStyle w:val="Hyperlink"/>
                <w:noProof/>
                <w:color w:val="000000" w:themeColor="text1"/>
              </w:rPr>
              <w:t>4.</w:t>
            </w:r>
            <w:r w:rsidR="00CE6F66" w:rsidRPr="008E0F9B">
              <w:rPr>
                <w:rFonts w:eastAsiaTheme="minorEastAsia"/>
                <w:noProof/>
                <w:color w:val="000000" w:themeColor="text1"/>
                <w:lang w:eastAsia="lv-LV"/>
              </w:rPr>
              <w:tab/>
            </w:r>
            <w:r w:rsidR="00CE6F66" w:rsidRPr="008E0F9B">
              <w:rPr>
                <w:rStyle w:val="Hyperlink"/>
                <w:noProof/>
                <w:color w:val="000000" w:themeColor="text1"/>
              </w:rPr>
              <w:t>Saistošie dokumenti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_Toc504992956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7</w:t>
            </w:r>
            <w:r w:rsidR="00CE6F66" w:rsidRPr="008E0F9B">
              <w:rPr>
                <w:noProof/>
                <w:webHidden/>
                <w:color w:val="000000" w:themeColor="text1"/>
              </w:rPr>
              <w:fldChar w:fldCharType="end"/>
            </w:r>
          </w:hyperlink>
        </w:p>
        <w:p w14:paraId="759124A7" w14:textId="77777777" w:rsidR="00CE6F66" w:rsidRPr="008E0F9B" w:rsidRDefault="00A94508">
          <w:pPr>
            <w:pStyle w:val="TOC1"/>
            <w:rPr>
              <w:rFonts w:eastAsiaTheme="minorEastAsia"/>
              <w:noProof/>
              <w:color w:val="000000" w:themeColor="text1"/>
              <w:lang w:eastAsia="lv-LV"/>
            </w:rPr>
          </w:pPr>
          <w:hyperlink w:anchor="_Toc504992957" w:history="1">
            <w:r w:rsidR="00CE6F66" w:rsidRPr="008E0F9B">
              <w:rPr>
                <w:rStyle w:val="Hyperlink"/>
                <w:noProof/>
                <w:color w:val="000000" w:themeColor="text1"/>
              </w:rPr>
              <w:t>5.</w:t>
            </w:r>
            <w:r w:rsidR="00CE6F66" w:rsidRPr="008E0F9B">
              <w:rPr>
                <w:rFonts w:eastAsiaTheme="minorEastAsia"/>
                <w:noProof/>
                <w:color w:val="000000" w:themeColor="text1"/>
                <w:lang w:eastAsia="lv-LV"/>
              </w:rPr>
              <w:tab/>
            </w:r>
            <w:r w:rsidR="00CE6F66" w:rsidRPr="008E0F9B">
              <w:rPr>
                <w:rStyle w:val="Hyperlink"/>
                <w:noProof/>
                <w:color w:val="000000" w:themeColor="text1"/>
              </w:rPr>
              <w:t>E-platformas arhitektūra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_Toc504992957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7</w:t>
            </w:r>
            <w:r w:rsidR="00CE6F66" w:rsidRPr="008E0F9B">
              <w:rPr>
                <w:noProof/>
                <w:webHidden/>
                <w:color w:val="000000" w:themeColor="text1"/>
              </w:rPr>
              <w:fldChar w:fldCharType="end"/>
            </w:r>
          </w:hyperlink>
        </w:p>
        <w:p w14:paraId="5C380F68" w14:textId="77777777" w:rsidR="00CE6F66" w:rsidRPr="008E0F9B" w:rsidRDefault="00A94508">
          <w:pPr>
            <w:pStyle w:val="TOC1"/>
            <w:rPr>
              <w:rFonts w:eastAsiaTheme="minorEastAsia"/>
              <w:noProof/>
              <w:color w:val="000000" w:themeColor="text1"/>
              <w:lang w:eastAsia="lv-LV"/>
            </w:rPr>
          </w:pPr>
          <w:hyperlink w:anchor="_Toc504992958" w:history="1">
            <w:r w:rsidR="00CE6F66" w:rsidRPr="008E0F9B">
              <w:rPr>
                <w:rStyle w:val="Hyperlink"/>
                <w:noProof/>
                <w:color w:val="000000" w:themeColor="text1"/>
              </w:rPr>
              <w:t>6.</w:t>
            </w:r>
            <w:r w:rsidR="00CE6F66" w:rsidRPr="008E0F9B">
              <w:rPr>
                <w:rFonts w:eastAsiaTheme="minorEastAsia"/>
                <w:noProof/>
                <w:color w:val="000000" w:themeColor="text1"/>
                <w:lang w:eastAsia="lv-LV"/>
              </w:rPr>
              <w:tab/>
            </w:r>
            <w:r w:rsidR="00CE6F66" w:rsidRPr="008E0F9B">
              <w:rPr>
                <w:rStyle w:val="Hyperlink"/>
                <w:noProof/>
                <w:color w:val="000000" w:themeColor="text1"/>
              </w:rPr>
              <w:t>Vispārīgās e-platformas prasības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_Toc504992958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7</w:t>
            </w:r>
            <w:r w:rsidR="00CE6F66" w:rsidRPr="008E0F9B">
              <w:rPr>
                <w:noProof/>
                <w:webHidden/>
                <w:color w:val="000000" w:themeColor="text1"/>
              </w:rPr>
              <w:fldChar w:fldCharType="end"/>
            </w:r>
          </w:hyperlink>
        </w:p>
        <w:p w14:paraId="6DB3E29E" w14:textId="77777777" w:rsidR="00CE6F66" w:rsidRPr="008E0F9B" w:rsidRDefault="00A94508">
          <w:pPr>
            <w:pStyle w:val="TOC1"/>
            <w:rPr>
              <w:rFonts w:eastAsiaTheme="minorEastAsia"/>
              <w:noProof/>
              <w:color w:val="000000" w:themeColor="text1"/>
              <w:lang w:eastAsia="lv-LV"/>
            </w:rPr>
          </w:pPr>
          <w:hyperlink w:anchor="_Toc504992959" w:history="1">
            <w:r w:rsidR="00CE6F66" w:rsidRPr="008E0F9B">
              <w:rPr>
                <w:rStyle w:val="Hyperlink"/>
                <w:noProof/>
                <w:color w:val="000000" w:themeColor="text1"/>
              </w:rPr>
              <w:t>7.</w:t>
            </w:r>
            <w:r w:rsidR="00CE6F66" w:rsidRPr="008E0F9B">
              <w:rPr>
                <w:rFonts w:eastAsiaTheme="minorEastAsia"/>
                <w:noProof/>
                <w:color w:val="000000" w:themeColor="text1"/>
                <w:lang w:eastAsia="lv-LV"/>
              </w:rPr>
              <w:tab/>
            </w:r>
            <w:r w:rsidR="00CE6F66" w:rsidRPr="008E0F9B">
              <w:rPr>
                <w:rStyle w:val="Hyperlink"/>
                <w:noProof/>
                <w:color w:val="000000" w:themeColor="text1"/>
              </w:rPr>
              <w:t>Uzturēšanas prasības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_Toc504992959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8</w:t>
            </w:r>
            <w:r w:rsidR="00CE6F66" w:rsidRPr="008E0F9B">
              <w:rPr>
                <w:noProof/>
                <w:webHidden/>
                <w:color w:val="000000" w:themeColor="text1"/>
              </w:rPr>
              <w:fldChar w:fldCharType="end"/>
            </w:r>
          </w:hyperlink>
        </w:p>
        <w:p w14:paraId="2909BF6F" w14:textId="77777777" w:rsidR="00CE6F66" w:rsidRPr="008E0F9B" w:rsidRDefault="00A94508">
          <w:pPr>
            <w:pStyle w:val="TOC1"/>
            <w:rPr>
              <w:rFonts w:eastAsiaTheme="minorEastAsia"/>
              <w:noProof/>
              <w:color w:val="000000" w:themeColor="text1"/>
              <w:lang w:eastAsia="lv-LV"/>
            </w:rPr>
          </w:pPr>
          <w:hyperlink w:anchor="_Toc504992960" w:history="1">
            <w:r w:rsidR="00CE6F66" w:rsidRPr="008E0F9B">
              <w:rPr>
                <w:rStyle w:val="Hyperlink"/>
                <w:noProof/>
                <w:color w:val="000000" w:themeColor="text1"/>
              </w:rPr>
              <w:t>8.</w:t>
            </w:r>
            <w:r w:rsidR="00CE6F66" w:rsidRPr="008E0F9B">
              <w:rPr>
                <w:rFonts w:eastAsiaTheme="minorEastAsia"/>
                <w:noProof/>
                <w:color w:val="000000" w:themeColor="text1"/>
                <w:lang w:eastAsia="lv-LV"/>
              </w:rPr>
              <w:tab/>
            </w:r>
            <w:r w:rsidR="00CE6F66" w:rsidRPr="008E0F9B">
              <w:rPr>
                <w:rStyle w:val="Hyperlink"/>
                <w:noProof/>
                <w:color w:val="000000" w:themeColor="text1"/>
              </w:rPr>
              <w:t>E-platformas drošības prasības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_Toc504992960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9</w:t>
            </w:r>
            <w:r w:rsidR="00CE6F66" w:rsidRPr="008E0F9B">
              <w:rPr>
                <w:noProof/>
                <w:webHidden/>
                <w:color w:val="000000" w:themeColor="text1"/>
              </w:rPr>
              <w:fldChar w:fldCharType="end"/>
            </w:r>
          </w:hyperlink>
        </w:p>
        <w:p w14:paraId="7601DEDC" w14:textId="77777777" w:rsidR="00CE6F66" w:rsidRPr="008E0F9B" w:rsidRDefault="00A94508">
          <w:pPr>
            <w:pStyle w:val="TOC1"/>
            <w:rPr>
              <w:rFonts w:eastAsiaTheme="minorEastAsia"/>
              <w:noProof/>
              <w:color w:val="000000" w:themeColor="text1"/>
              <w:lang w:eastAsia="lv-LV"/>
            </w:rPr>
          </w:pPr>
          <w:hyperlink w:anchor="_Toc504992961" w:history="1">
            <w:r w:rsidR="00CE6F66" w:rsidRPr="008E0F9B">
              <w:rPr>
                <w:rStyle w:val="Hyperlink"/>
                <w:noProof/>
                <w:color w:val="000000" w:themeColor="text1"/>
              </w:rPr>
              <w:t>9.</w:t>
            </w:r>
            <w:r w:rsidR="00CE6F66" w:rsidRPr="008E0F9B">
              <w:rPr>
                <w:rFonts w:eastAsiaTheme="minorEastAsia"/>
                <w:noProof/>
                <w:color w:val="000000" w:themeColor="text1"/>
                <w:lang w:eastAsia="lv-LV"/>
              </w:rPr>
              <w:tab/>
            </w:r>
            <w:r w:rsidR="00CE6F66" w:rsidRPr="008E0F9B">
              <w:rPr>
                <w:rStyle w:val="Hyperlink"/>
                <w:noProof/>
                <w:color w:val="000000" w:themeColor="text1"/>
              </w:rPr>
              <w:t>E-platformas uzturēšanas serviss, izmaiņas sistēmā</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_Toc504992961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10</w:t>
            </w:r>
            <w:r w:rsidR="00CE6F66" w:rsidRPr="008E0F9B">
              <w:rPr>
                <w:noProof/>
                <w:webHidden/>
                <w:color w:val="000000" w:themeColor="text1"/>
              </w:rPr>
              <w:fldChar w:fldCharType="end"/>
            </w:r>
          </w:hyperlink>
        </w:p>
        <w:p w14:paraId="40CFA072" w14:textId="77777777" w:rsidR="00CE6F66" w:rsidRPr="008E0F9B" w:rsidRDefault="00A94508">
          <w:pPr>
            <w:pStyle w:val="TOC1"/>
            <w:rPr>
              <w:rFonts w:eastAsiaTheme="minorEastAsia"/>
              <w:noProof/>
              <w:color w:val="000000" w:themeColor="text1"/>
              <w:lang w:eastAsia="lv-LV"/>
            </w:rPr>
          </w:pPr>
          <w:hyperlink w:anchor="_Toc504992962" w:history="1">
            <w:r w:rsidR="00CE6F66" w:rsidRPr="008E0F9B">
              <w:rPr>
                <w:rStyle w:val="Hyperlink"/>
                <w:noProof/>
                <w:color w:val="000000" w:themeColor="text1"/>
              </w:rPr>
              <w:t>10.</w:t>
            </w:r>
            <w:r w:rsidR="00CE6F66" w:rsidRPr="008E0F9B">
              <w:rPr>
                <w:rFonts w:eastAsiaTheme="minorEastAsia"/>
                <w:noProof/>
                <w:color w:val="000000" w:themeColor="text1"/>
                <w:lang w:eastAsia="lv-LV"/>
              </w:rPr>
              <w:tab/>
            </w:r>
            <w:r w:rsidR="00CE6F66" w:rsidRPr="008E0F9B">
              <w:rPr>
                <w:rStyle w:val="Hyperlink"/>
                <w:noProof/>
                <w:color w:val="000000" w:themeColor="text1"/>
              </w:rPr>
              <w:t>Datu bāze</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_Toc504992962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13</w:t>
            </w:r>
            <w:r w:rsidR="00CE6F66" w:rsidRPr="008E0F9B">
              <w:rPr>
                <w:noProof/>
                <w:webHidden/>
                <w:color w:val="000000" w:themeColor="text1"/>
              </w:rPr>
              <w:fldChar w:fldCharType="end"/>
            </w:r>
          </w:hyperlink>
        </w:p>
        <w:p w14:paraId="784B1F6F" w14:textId="77777777" w:rsidR="00CE6F66" w:rsidRPr="008E0F9B" w:rsidRDefault="00A94508">
          <w:pPr>
            <w:pStyle w:val="TOC1"/>
            <w:rPr>
              <w:rFonts w:eastAsiaTheme="minorEastAsia"/>
              <w:noProof/>
              <w:color w:val="000000" w:themeColor="text1"/>
              <w:lang w:eastAsia="lv-LV"/>
            </w:rPr>
          </w:pPr>
          <w:hyperlink w:anchor="_Toc504992963" w:history="1">
            <w:r w:rsidR="00CE6F66" w:rsidRPr="008E0F9B">
              <w:rPr>
                <w:rStyle w:val="Hyperlink"/>
                <w:noProof/>
                <w:color w:val="000000" w:themeColor="text1"/>
              </w:rPr>
              <w:t>11.</w:t>
            </w:r>
            <w:r w:rsidR="00CE6F66" w:rsidRPr="008E0F9B">
              <w:rPr>
                <w:rFonts w:eastAsiaTheme="minorEastAsia"/>
                <w:noProof/>
                <w:color w:val="000000" w:themeColor="text1"/>
                <w:lang w:eastAsia="lv-LV"/>
              </w:rPr>
              <w:tab/>
            </w:r>
            <w:r w:rsidR="00CE6F66" w:rsidRPr="008E0F9B">
              <w:rPr>
                <w:rStyle w:val="Hyperlink"/>
                <w:noProof/>
                <w:color w:val="000000" w:themeColor="text1"/>
              </w:rPr>
              <w:t>Augšupielādējamo failu izmērs (konfigurācijas vieta)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_Toc504992963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13</w:t>
            </w:r>
            <w:r w:rsidR="00CE6F66" w:rsidRPr="008E0F9B">
              <w:rPr>
                <w:noProof/>
                <w:webHidden/>
                <w:color w:val="000000" w:themeColor="text1"/>
              </w:rPr>
              <w:fldChar w:fldCharType="end"/>
            </w:r>
          </w:hyperlink>
        </w:p>
        <w:p w14:paraId="7501E659" w14:textId="77777777" w:rsidR="00CE6F66" w:rsidRPr="008E0F9B" w:rsidRDefault="00A94508">
          <w:pPr>
            <w:pStyle w:val="TOC1"/>
            <w:rPr>
              <w:rFonts w:eastAsiaTheme="minorEastAsia"/>
              <w:noProof/>
              <w:color w:val="000000" w:themeColor="text1"/>
              <w:lang w:eastAsia="lv-LV"/>
            </w:rPr>
          </w:pPr>
          <w:hyperlink w:anchor="_Toc504992964" w:history="1">
            <w:r w:rsidR="00CE6F66" w:rsidRPr="008E0F9B">
              <w:rPr>
                <w:rStyle w:val="Hyperlink"/>
                <w:noProof/>
                <w:color w:val="000000" w:themeColor="text1"/>
              </w:rPr>
              <w:t>12.</w:t>
            </w:r>
            <w:r w:rsidR="00CE6F66" w:rsidRPr="008E0F9B">
              <w:rPr>
                <w:rFonts w:eastAsiaTheme="minorEastAsia"/>
                <w:noProof/>
                <w:color w:val="000000" w:themeColor="text1"/>
                <w:lang w:eastAsia="lv-LV"/>
              </w:rPr>
              <w:tab/>
            </w:r>
            <w:r w:rsidR="00CE6F66" w:rsidRPr="008E0F9B">
              <w:rPr>
                <w:rStyle w:val="Hyperlink"/>
                <w:noProof/>
                <w:color w:val="000000" w:themeColor="text1"/>
              </w:rPr>
              <w:t>HTML Prasības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_Toc504992964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13</w:t>
            </w:r>
            <w:r w:rsidR="00CE6F66" w:rsidRPr="008E0F9B">
              <w:rPr>
                <w:noProof/>
                <w:webHidden/>
                <w:color w:val="000000" w:themeColor="text1"/>
              </w:rPr>
              <w:fldChar w:fldCharType="end"/>
            </w:r>
          </w:hyperlink>
        </w:p>
        <w:p w14:paraId="64EEDC71" w14:textId="77777777" w:rsidR="00CE6F66" w:rsidRPr="008E0F9B" w:rsidRDefault="00A94508">
          <w:pPr>
            <w:pStyle w:val="TOC1"/>
            <w:rPr>
              <w:rFonts w:eastAsiaTheme="minorEastAsia"/>
              <w:noProof/>
              <w:color w:val="000000" w:themeColor="text1"/>
              <w:lang w:eastAsia="lv-LV"/>
            </w:rPr>
          </w:pPr>
          <w:hyperlink w:anchor="_Toc504992965" w:history="1">
            <w:r w:rsidR="00CE6F66" w:rsidRPr="008E0F9B">
              <w:rPr>
                <w:rStyle w:val="Hyperlink"/>
                <w:noProof/>
                <w:color w:val="000000" w:themeColor="text1"/>
              </w:rPr>
              <w:t>13.</w:t>
            </w:r>
            <w:r w:rsidR="00CE6F66" w:rsidRPr="008E0F9B">
              <w:rPr>
                <w:rFonts w:eastAsiaTheme="minorEastAsia"/>
                <w:noProof/>
                <w:color w:val="000000" w:themeColor="text1"/>
                <w:lang w:eastAsia="lv-LV"/>
              </w:rPr>
              <w:tab/>
            </w:r>
            <w:r w:rsidR="00CE6F66" w:rsidRPr="008E0F9B">
              <w:rPr>
                <w:rStyle w:val="Hyperlink"/>
                <w:noProof/>
                <w:color w:val="000000" w:themeColor="text1"/>
              </w:rPr>
              <w:t>Dizains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_Toc504992965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14</w:t>
            </w:r>
            <w:r w:rsidR="00CE6F66" w:rsidRPr="008E0F9B">
              <w:rPr>
                <w:noProof/>
                <w:webHidden/>
                <w:color w:val="000000" w:themeColor="text1"/>
              </w:rPr>
              <w:fldChar w:fldCharType="end"/>
            </w:r>
          </w:hyperlink>
        </w:p>
        <w:p w14:paraId="3A8BBB7C" w14:textId="77777777" w:rsidR="00CE6F66" w:rsidRPr="008E0F9B" w:rsidRDefault="00A94508">
          <w:pPr>
            <w:pStyle w:val="TOC1"/>
            <w:rPr>
              <w:rFonts w:eastAsiaTheme="minorEastAsia"/>
              <w:noProof/>
              <w:color w:val="000000" w:themeColor="text1"/>
              <w:lang w:eastAsia="lv-LV"/>
            </w:rPr>
          </w:pPr>
          <w:hyperlink w:anchor="_Toc504992966" w:history="1">
            <w:r w:rsidR="00CE6F66" w:rsidRPr="008E0F9B">
              <w:rPr>
                <w:rStyle w:val="Hyperlink"/>
                <w:noProof/>
                <w:color w:val="000000" w:themeColor="text1"/>
              </w:rPr>
              <w:t>14.</w:t>
            </w:r>
            <w:r w:rsidR="00CE6F66" w:rsidRPr="008E0F9B">
              <w:rPr>
                <w:rFonts w:eastAsiaTheme="minorEastAsia"/>
                <w:noProof/>
                <w:color w:val="000000" w:themeColor="text1"/>
                <w:lang w:eastAsia="lv-LV"/>
              </w:rPr>
              <w:tab/>
            </w:r>
            <w:r w:rsidR="00CE6F66" w:rsidRPr="008E0F9B">
              <w:rPr>
                <w:rStyle w:val="Hyperlink"/>
                <w:noProof/>
                <w:color w:val="000000" w:themeColor="text1"/>
              </w:rPr>
              <w:t>Datu un piekļuves drošība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_Toc504992966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14</w:t>
            </w:r>
            <w:r w:rsidR="00CE6F66" w:rsidRPr="008E0F9B">
              <w:rPr>
                <w:noProof/>
                <w:webHidden/>
                <w:color w:val="000000" w:themeColor="text1"/>
              </w:rPr>
              <w:fldChar w:fldCharType="end"/>
            </w:r>
          </w:hyperlink>
        </w:p>
        <w:p w14:paraId="1DA4551F" w14:textId="77777777" w:rsidR="00CE6F66" w:rsidRPr="008E0F9B" w:rsidRDefault="00A94508">
          <w:pPr>
            <w:pStyle w:val="TOC2"/>
            <w:rPr>
              <w:rFonts w:eastAsiaTheme="minorEastAsia"/>
              <w:noProof/>
              <w:color w:val="000000" w:themeColor="text1"/>
              <w:lang w:eastAsia="lv-LV"/>
            </w:rPr>
          </w:pPr>
          <w:hyperlink w:anchor="_Toc504992967" w:history="1">
            <w:r w:rsidR="00CE6F66" w:rsidRPr="008E0F9B">
              <w:rPr>
                <w:rStyle w:val="Hyperlink"/>
                <w:noProof/>
                <w:color w:val="000000" w:themeColor="text1"/>
              </w:rPr>
              <w:t>14.1.</w:t>
            </w:r>
            <w:r w:rsidR="00CE6F66" w:rsidRPr="008E0F9B">
              <w:rPr>
                <w:rFonts w:eastAsiaTheme="minorEastAsia"/>
                <w:noProof/>
                <w:color w:val="000000" w:themeColor="text1"/>
                <w:lang w:eastAsia="lv-LV"/>
              </w:rPr>
              <w:tab/>
            </w:r>
            <w:r w:rsidR="00CE6F66" w:rsidRPr="008E0F9B">
              <w:rPr>
                <w:rStyle w:val="Hyperlink"/>
                <w:noProof/>
                <w:color w:val="000000" w:themeColor="text1"/>
              </w:rPr>
              <w:t>Datu droš</w:t>
            </w:r>
            <w:r w:rsidR="00CE6F66" w:rsidRPr="008E0F9B">
              <w:rPr>
                <w:rStyle w:val="Hyperlink"/>
                <w:rFonts w:ascii="TimesNewRoman,Bold" w:eastAsia="TimesNewRoman,Bold" w:cs="TimesNewRoman,Bold"/>
                <w:noProof/>
                <w:color w:val="000000" w:themeColor="text1"/>
              </w:rPr>
              <w:t>ī</w:t>
            </w:r>
            <w:r w:rsidR="00CE6F66" w:rsidRPr="008E0F9B">
              <w:rPr>
                <w:rStyle w:val="Hyperlink"/>
                <w:noProof/>
                <w:color w:val="000000" w:themeColor="text1"/>
              </w:rPr>
              <w:t>bas pas</w:t>
            </w:r>
            <w:r w:rsidR="00CE6F66" w:rsidRPr="008E0F9B">
              <w:rPr>
                <w:rStyle w:val="Hyperlink"/>
                <w:rFonts w:ascii="TimesNewRoman,Bold" w:eastAsia="TimesNewRoman,Bold" w:cs="TimesNewRoman,Bold"/>
                <w:noProof/>
                <w:color w:val="000000" w:themeColor="text1"/>
              </w:rPr>
              <w:t>ā</w:t>
            </w:r>
            <w:r w:rsidR="00CE6F66" w:rsidRPr="008E0F9B">
              <w:rPr>
                <w:rStyle w:val="Hyperlink"/>
                <w:noProof/>
                <w:color w:val="000000" w:themeColor="text1"/>
              </w:rPr>
              <w:t>kumi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_Toc504992967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14</w:t>
            </w:r>
            <w:r w:rsidR="00CE6F66" w:rsidRPr="008E0F9B">
              <w:rPr>
                <w:noProof/>
                <w:webHidden/>
                <w:color w:val="000000" w:themeColor="text1"/>
              </w:rPr>
              <w:fldChar w:fldCharType="end"/>
            </w:r>
          </w:hyperlink>
        </w:p>
        <w:p w14:paraId="44624E45" w14:textId="77777777" w:rsidR="00CE6F66" w:rsidRPr="008E0F9B" w:rsidRDefault="00A94508">
          <w:pPr>
            <w:pStyle w:val="TOC2"/>
            <w:rPr>
              <w:rFonts w:eastAsiaTheme="minorEastAsia"/>
              <w:noProof/>
              <w:color w:val="000000" w:themeColor="text1"/>
              <w:lang w:eastAsia="lv-LV"/>
            </w:rPr>
          </w:pPr>
          <w:hyperlink w:anchor="_Toc504992968" w:history="1">
            <w:r w:rsidR="00CE6F66" w:rsidRPr="008E0F9B">
              <w:rPr>
                <w:rStyle w:val="Hyperlink"/>
                <w:noProof/>
                <w:color w:val="000000" w:themeColor="text1"/>
              </w:rPr>
              <w:t>14.2.</w:t>
            </w:r>
            <w:r w:rsidR="00CE6F66" w:rsidRPr="008E0F9B">
              <w:rPr>
                <w:rFonts w:eastAsiaTheme="minorEastAsia"/>
                <w:noProof/>
                <w:color w:val="000000" w:themeColor="text1"/>
                <w:lang w:eastAsia="lv-LV"/>
              </w:rPr>
              <w:tab/>
            </w:r>
            <w:r w:rsidR="00CE6F66" w:rsidRPr="008E0F9B">
              <w:rPr>
                <w:rStyle w:val="Hyperlink"/>
                <w:noProof/>
                <w:color w:val="000000" w:themeColor="text1"/>
              </w:rPr>
              <w:t>Lietot</w:t>
            </w:r>
            <w:r w:rsidR="00CE6F66" w:rsidRPr="008E0F9B">
              <w:rPr>
                <w:rStyle w:val="Hyperlink"/>
                <w:rFonts w:ascii="TimesNewRoman,Bold" w:eastAsia="TimesNewRoman,Bold" w:cs="TimesNewRoman,Bold"/>
                <w:noProof/>
                <w:color w:val="000000" w:themeColor="text1"/>
              </w:rPr>
              <w:t>ā</w:t>
            </w:r>
            <w:r w:rsidR="00CE6F66" w:rsidRPr="008E0F9B">
              <w:rPr>
                <w:rStyle w:val="Hyperlink"/>
                <w:noProof/>
                <w:color w:val="000000" w:themeColor="text1"/>
              </w:rPr>
              <w:t>ju autentifik</w:t>
            </w:r>
            <w:r w:rsidR="00CE6F66" w:rsidRPr="008E0F9B">
              <w:rPr>
                <w:rStyle w:val="Hyperlink"/>
                <w:rFonts w:ascii="TimesNewRoman,Bold" w:eastAsia="TimesNewRoman,Bold" w:cs="TimesNewRoman,Bold"/>
                <w:noProof/>
                <w:color w:val="000000" w:themeColor="text1"/>
              </w:rPr>
              <w:t>ā</w:t>
            </w:r>
            <w:r w:rsidR="00CE6F66" w:rsidRPr="008E0F9B">
              <w:rPr>
                <w:rStyle w:val="Hyperlink"/>
                <w:noProof/>
                <w:color w:val="000000" w:themeColor="text1"/>
              </w:rPr>
              <w:t>cija un autoriz</w:t>
            </w:r>
            <w:r w:rsidR="00CE6F66" w:rsidRPr="008E0F9B">
              <w:rPr>
                <w:rStyle w:val="Hyperlink"/>
                <w:rFonts w:ascii="TimesNewRoman,Bold" w:eastAsia="TimesNewRoman,Bold" w:cs="TimesNewRoman,Bold"/>
                <w:noProof/>
                <w:color w:val="000000" w:themeColor="text1"/>
              </w:rPr>
              <w:t>ā</w:t>
            </w:r>
            <w:r w:rsidR="00CE6F66" w:rsidRPr="008E0F9B">
              <w:rPr>
                <w:rStyle w:val="Hyperlink"/>
                <w:noProof/>
                <w:color w:val="000000" w:themeColor="text1"/>
              </w:rPr>
              <w:t>cija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_Toc504992968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14</w:t>
            </w:r>
            <w:r w:rsidR="00CE6F66" w:rsidRPr="008E0F9B">
              <w:rPr>
                <w:noProof/>
                <w:webHidden/>
                <w:color w:val="000000" w:themeColor="text1"/>
              </w:rPr>
              <w:fldChar w:fldCharType="end"/>
            </w:r>
          </w:hyperlink>
        </w:p>
        <w:p w14:paraId="0A6175E6" w14:textId="77777777" w:rsidR="00CE6F66" w:rsidRPr="008E0F9B" w:rsidRDefault="00A94508">
          <w:pPr>
            <w:pStyle w:val="TOC2"/>
            <w:rPr>
              <w:rFonts w:eastAsiaTheme="minorEastAsia"/>
              <w:noProof/>
              <w:color w:val="000000" w:themeColor="text1"/>
              <w:lang w:eastAsia="lv-LV"/>
            </w:rPr>
          </w:pPr>
          <w:hyperlink w:anchor="_Toc504992969" w:history="1">
            <w:r w:rsidR="00CE6F66" w:rsidRPr="008E0F9B">
              <w:rPr>
                <w:rStyle w:val="Hyperlink"/>
                <w:noProof/>
                <w:color w:val="000000" w:themeColor="text1"/>
              </w:rPr>
              <w:t>14.3.</w:t>
            </w:r>
            <w:r w:rsidR="00CE6F66" w:rsidRPr="008E0F9B">
              <w:rPr>
                <w:rFonts w:eastAsiaTheme="minorEastAsia"/>
                <w:noProof/>
                <w:color w:val="000000" w:themeColor="text1"/>
                <w:lang w:eastAsia="lv-LV"/>
              </w:rPr>
              <w:tab/>
            </w:r>
            <w:r w:rsidR="00CE6F66" w:rsidRPr="008E0F9B">
              <w:rPr>
                <w:rStyle w:val="Hyperlink"/>
                <w:noProof/>
                <w:color w:val="000000" w:themeColor="text1"/>
              </w:rPr>
              <w:t>Lietot</w:t>
            </w:r>
            <w:r w:rsidR="00CE6F66" w:rsidRPr="008E0F9B">
              <w:rPr>
                <w:rStyle w:val="Hyperlink"/>
                <w:rFonts w:ascii="TimesNewRoman,Bold" w:eastAsia="TimesNewRoman,Bold" w:cs="TimesNewRoman,Bold"/>
                <w:noProof/>
                <w:color w:val="000000" w:themeColor="text1"/>
              </w:rPr>
              <w:t>ā</w:t>
            </w:r>
            <w:r w:rsidR="00CE6F66" w:rsidRPr="008E0F9B">
              <w:rPr>
                <w:rStyle w:val="Hyperlink"/>
                <w:noProof/>
                <w:color w:val="000000" w:themeColor="text1"/>
              </w:rPr>
              <w:t>ju audit</w:t>
            </w:r>
            <w:r w:rsidR="00CE6F66" w:rsidRPr="008E0F9B">
              <w:rPr>
                <w:rStyle w:val="Hyperlink"/>
                <w:rFonts w:ascii="TimesNewRoman,Bold" w:eastAsia="TimesNewRoman,Bold" w:cs="TimesNewRoman,Bold"/>
                <w:noProof/>
                <w:color w:val="000000" w:themeColor="text1"/>
              </w:rPr>
              <w:t>ā</w:t>
            </w:r>
            <w:r w:rsidR="00CE6F66" w:rsidRPr="008E0F9B">
              <w:rPr>
                <w:rStyle w:val="Hyperlink"/>
                <w:noProof/>
                <w:color w:val="000000" w:themeColor="text1"/>
              </w:rPr>
              <w:t>cijas pieraksti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_Toc504992969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15</w:t>
            </w:r>
            <w:r w:rsidR="00CE6F66" w:rsidRPr="008E0F9B">
              <w:rPr>
                <w:noProof/>
                <w:webHidden/>
                <w:color w:val="000000" w:themeColor="text1"/>
              </w:rPr>
              <w:fldChar w:fldCharType="end"/>
            </w:r>
          </w:hyperlink>
        </w:p>
        <w:p w14:paraId="57F4C14F" w14:textId="77777777" w:rsidR="00CE6F66" w:rsidRPr="008E0F9B" w:rsidRDefault="00A94508">
          <w:pPr>
            <w:pStyle w:val="TOC1"/>
            <w:rPr>
              <w:rFonts w:eastAsiaTheme="minorEastAsia"/>
              <w:noProof/>
              <w:color w:val="000000" w:themeColor="text1"/>
              <w:lang w:eastAsia="lv-LV"/>
            </w:rPr>
          </w:pPr>
          <w:hyperlink w:anchor="_Toc504992970" w:history="1">
            <w:r w:rsidR="00CE6F66" w:rsidRPr="008E0F9B">
              <w:rPr>
                <w:rStyle w:val="Hyperlink"/>
                <w:noProof/>
                <w:color w:val="000000" w:themeColor="text1"/>
              </w:rPr>
              <w:t>15.</w:t>
            </w:r>
            <w:r w:rsidR="00CE6F66" w:rsidRPr="008E0F9B">
              <w:rPr>
                <w:rFonts w:eastAsiaTheme="minorEastAsia"/>
                <w:noProof/>
                <w:color w:val="000000" w:themeColor="text1"/>
                <w:lang w:eastAsia="lv-LV"/>
              </w:rPr>
              <w:tab/>
            </w:r>
            <w:r w:rsidR="00CE6F66" w:rsidRPr="008E0F9B">
              <w:rPr>
                <w:rStyle w:val="Hyperlink"/>
                <w:noProof/>
                <w:color w:val="000000" w:themeColor="text1"/>
              </w:rPr>
              <w:t>Administrēšana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_Toc504992970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16</w:t>
            </w:r>
            <w:r w:rsidR="00CE6F66" w:rsidRPr="008E0F9B">
              <w:rPr>
                <w:noProof/>
                <w:webHidden/>
                <w:color w:val="000000" w:themeColor="text1"/>
              </w:rPr>
              <w:fldChar w:fldCharType="end"/>
            </w:r>
          </w:hyperlink>
        </w:p>
        <w:p w14:paraId="63A8DBD9" w14:textId="77777777" w:rsidR="00CE6F66" w:rsidRPr="008E0F9B" w:rsidRDefault="00A94508">
          <w:pPr>
            <w:pStyle w:val="TOC2"/>
            <w:rPr>
              <w:rFonts w:eastAsiaTheme="minorEastAsia"/>
              <w:noProof/>
              <w:color w:val="000000" w:themeColor="text1"/>
              <w:lang w:eastAsia="lv-LV"/>
            </w:rPr>
          </w:pPr>
          <w:hyperlink w:anchor="_Toc504992971" w:history="1">
            <w:r w:rsidR="00CE6F66" w:rsidRPr="008E0F9B">
              <w:rPr>
                <w:rStyle w:val="Hyperlink"/>
                <w:noProof/>
                <w:color w:val="000000" w:themeColor="text1"/>
              </w:rPr>
              <w:t>15.1.</w:t>
            </w:r>
            <w:r w:rsidR="00CE6F66" w:rsidRPr="008E0F9B">
              <w:rPr>
                <w:rFonts w:eastAsiaTheme="minorEastAsia"/>
                <w:noProof/>
                <w:color w:val="000000" w:themeColor="text1"/>
                <w:lang w:eastAsia="lv-LV"/>
              </w:rPr>
              <w:tab/>
            </w:r>
            <w:r w:rsidR="00CE6F66" w:rsidRPr="008E0F9B">
              <w:rPr>
                <w:rStyle w:val="Hyperlink"/>
                <w:noProof/>
                <w:color w:val="000000" w:themeColor="text1"/>
              </w:rPr>
              <w:t>Vispārīgie parametri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_Toc504992971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16</w:t>
            </w:r>
            <w:r w:rsidR="00CE6F66" w:rsidRPr="008E0F9B">
              <w:rPr>
                <w:noProof/>
                <w:webHidden/>
                <w:color w:val="000000" w:themeColor="text1"/>
              </w:rPr>
              <w:fldChar w:fldCharType="end"/>
            </w:r>
          </w:hyperlink>
        </w:p>
        <w:p w14:paraId="6007001A" w14:textId="77777777" w:rsidR="00CE6F66" w:rsidRPr="008E0F9B" w:rsidRDefault="00A94508">
          <w:pPr>
            <w:pStyle w:val="TOC2"/>
            <w:rPr>
              <w:rFonts w:eastAsiaTheme="minorEastAsia"/>
              <w:noProof/>
              <w:color w:val="000000" w:themeColor="text1"/>
              <w:lang w:eastAsia="lv-LV"/>
            </w:rPr>
          </w:pPr>
          <w:hyperlink w:anchor="_Toc504992972" w:history="1">
            <w:r w:rsidR="00CE6F66" w:rsidRPr="008E0F9B">
              <w:rPr>
                <w:rStyle w:val="Hyperlink"/>
                <w:noProof/>
                <w:color w:val="000000" w:themeColor="text1"/>
              </w:rPr>
              <w:t>15.2.</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virzieni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_Toc504992972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17</w:t>
            </w:r>
            <w:r w:rsidR="00CE6F66" w:rsidRPr="008E0F9B">
              <w:rPr>
                <w:noProof/>
                <w:webHidden/>
                <w:color w:val="000000" w:themeColor="text1"/>
              </w:rPr>
              <w:fldChar w:fldCharType="end"/>
            </w:r>
          </w:hyperlink>
        </w:p>
        <w:p w14:paraId="079BD159" w14:textId="77777777" w:rsidR="00CE6F66" w:rsidRPr="008E0F9B" w:rsidRDefault="00A94508">
          <w:pPr>
            <w:pStyle w:val="TOC3"/>
            <w:rPr>
              <w:rFonts w:eastAsiaTheme="minorEastAsia"/>
              <w:noProof/>
              <w:color w:val="000000" w:themeColor="text1"/>
              <w:lang w:eastAsia="lv-LV"/>
            </w:rPr>
          </w:pPr>
          <w:hyperlink w:anchor="_Toc504992973" w:history="1">
            <w:r w:rsidR="00CE6F66" w:rsidRPr="008E0F9B">
              <w:rPr>
                <w:rStyle w:val="Hyperlink"/>
                <w:noProof/>
                <w:color w:val="000000" w:themeColor="text1"/>
                <w:lang w:bidi="x-none"/>
                <w14:scene3d>
                  <w14:camera w14:prst="orthographicFront"/>
                  <w14:lightRig w14:rig="threePt" w14:dir="t">
                    <w14:rot w14:lat="0" w14:lon="0" w14:rev="0"/>
                  </w14:lightRig>
                </w14:scene3d>
              </w:rPr>
              <w:t>15.2.1.</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virziena pievienošanas/labošanas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_Toc504992973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17</w:t>
            </w:r>
            <w:r w:rsidR="00CE6F66" w:rsidRPr="008E0F9B">
              <w:rPr>
                <w:noProof/>
                <w:webHidden/>
                <w:color w:val="000000" w:themeColor="text1"/>
              </w:rPr>
              <w:fldChar w:fldCharType="end"/>
            </w:r>
          </w:hyperlink>
        </w:p>
        <w:p w14:paraId="7FBAE605" w14:textId="77777777" w:rsidR="00CE6F66" w:rsidRPr="008E0F9B" w:rsidRDefault="00A94508">
          <w:pPr>
            <w:pStyle w:val="TOC2"/>
            <w:rPr>
              <w:rFonts w:eastAsiaTheme="minorEastAsia"/>
              <w:noProof/>
              <w:color w:val="000000" w:themeColor="text1"/>
              <w:lang w:eastAsia="lv-LV"/>
            </w:rPr>
          </w:pPr>
          <w:hyperlink w:anchor="_Toc504992974" w:history="1">
            <w:r w:rsidR="00CE6F66" w:rsidRPr="008E0F9B">
              <w:rPr>
                <w:rStyle w:val="Hyperlink"/>
                <w:noProof/>
                <w:color w:val="000000" w:themeColor="text1"/>
              </w:rPr>
              <w:t>15.3.</w:t>
            </w:r>
            <w:r w:rsidR="00CE6F66" w:rsidRPr="008E0F9B">
              <w:rPr>
                <w:rFonts w:eastAsiaTheme="minorEastAsia"/>
                <w:noProof/>
                <w:color w:val="000000" w:themeColor="text1"/>
                <w:lang w:eastAsia="lv-LV"/>
              </w:rPr>
              <w:tab/>
            </w:r>
            <w:r w:rsidR="00CE6F66" w:rsidRPr="008E0F9B">
              <w:rPr>
                <w:rStyle w:val="Hyperlink"/>
                <w:noProof/>
                <w:color w:val="000000" w:themeColor="text1"/>
              </w:rPr>
              <w:t>Lietotāji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_Toc504992974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17</w:t>
            </w:r>
            <w:r w:rsidR="00CE6F66" w:rsidRPr="008E0F9B">
              <w:rPr>
                <w:noProof/>
                <w:webHidden/>
                <w:color w:val="000000" w:themeColor="text1"/>
              </w:rPr>
              <w:fldChar w:fldCharType="end"/>
            </w:r>
          </w:hyperlink>
        </w:p>
        <w:p w14:paraId="401751D7" w14:textId="77777777" w:rsidR="00CE6F66" w:rsidRPr="008E0F9B" w:rsidRDefault="00A94508">
          <w:pPr>
            <w:pStyle w:val="TOC3"/>
            <w:rPr>
              <w:rFonts w:eastAsiaTheme="minorEastAsia"/>
              <w:noProof/>
              <w:color w:val="000000" w:themeColor="text1"/>
              <w:lang w:eastAsia="lv-LV"/>
            </w:rPr>
          </w:pPr>
          <w:hyperlink w:anchor="_Toc504992975" w:history="1">
            <w:r w:rsidR="00CE6F66" w:rsidRPr="008E0F9B">
              <w:rPr>
                <w:rStyle w:val="Hyperlink"/>
                <w:noProof/>
                <w:color w:val="000000" w:themeColor="text1"/>
                <w:lang w:bidi="x-none"/>
                <w14:scene3d>
                  <w14:camera w14:prst="orthographicFront"/>
                  <w14:lightRig w14:rig="threePt" w14:dir="t">
                    <w14:rot w14:lat="0" w14:lon="0" w14:rev="0"/>
                  </w14:lightRig>
                </w14:scene3d>
              </w:rPr>
              <w:t>15.3.1.</w:t>
            </w:r>
            <w:r w:rsidR="00CE6F66" w:rsidRPr="008E0F9B">
              <w:rPr>
                <w:rFonts w:eastAsiaTheme="minorEastAsia"/>
                <w:noProof/>
                <w:color w:val="000000" w:themeColor="text1"/>
                <w:lang w:eastAsia="lv-LV"/>
              </w:rPr>
              <w:tab/>
            </w:r>
            <w:r w:rsidR="00CE6F66" w:rsidRPr="008E0F9B">
              <w:rPr>
                <w:rStyle w:val="Hyperlink"/>
                <w:noProof/>
                <w:color w:val="000000" w:themeColor="text1"/>
              </w:rPr>
              <w:t>Jauna lietotāja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_Toc504992975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18</w:t>
            </w:r>
            <w:r w:rsidR="00CE6F66" w:rsidRPr="008E0F9B">
              <w:rPr>
                <w:noProof/>
                <w:webHidden/>
                <w:color w:val="000000" w:themeColor="text1"/>
              </w:rPr>
              <w:fldChar w:fldCharType="end"/>
            </w:r>
          </w:hyperlink>
        </w:p>
        <w:p w14:paraId="59AB810B" w14:textId="77777777" w:rsidR="00CE6F66" w:rsidRPr="008E0F9B" w:rsidRDefault="00A94508">
          <w:pPr>
            <w:pStyle w:val="TOC2"/>
            <w:rPr>
              <w:rFonts w:eastAsiaTheme="minorEastAsia"/>
              <w:noProof/>
              <w:color w:val="000000" w:themeColor="text1"/>
              <w:lang w:eastAsia="lv-LV"/>
            </w:rPr>
          </w:pPr>
          <w:hyperlink w:anchor="_Toc504992976" w:history="1">
            <w:r w:rsidR="00CE6F66" w:rsidRPr="008E0F9B">
              <w:rPr>
                <w:rStyle w:val="Hyperlink"/>
                <w:noProof/>
                <w:color w:val="000000" w:themeColor="text1"/>
              </w:rPr>
              <w:t>15.4.</w:t>
            </w:r>
            <w:r w:rsidR="00CE6F66" w:rsidRPr="008E0F9B">
              <w:rPr>
                <w:rFonts w:eastAsiaTheme="minorEastAsia"/>
                <w:noProof/>
                <w:color w:val="000000" w:themeColor="text1"/>
                <w:lang w:eastAsia="lv-LV"/>
              </w:rPr>
              <w:tab/>
            </w:r>
            <w:r w:rsidR="00CE6F66" w:rsidRPr="008E0F9B">
              <w:rPr>
                <w:rStyle w:val="Hyperlink"/>
                <w:noProof/>
                <w:color w:val="000000" w:themeColor="text1"/>
              </w:rPr>
              <w:t>Lomas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_Toc504992976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18</w:t>
            </w:r>
            <w:r w:rsidR="00CE6F66" w:rsidRPr="008E0F9B">
              <w:rPr>
                <w:noProof/>
                <w:webHidden/>
                <w:color w:val="000000" w:themeColor="text1"/>
              </w:rPr>
              <w:fldChar w:fldCharType="end"/>
            </w:r>
          </w:hyperlink>
        </w:p>
        <w:p w14:paraId="238257F8" w14:textId="77777777" w:rsidR="00CE6F66" w:rsidRPr="008E0F9B" w:rsidRDefault="00A94508">
          <w:pPr>
            <w:pStyle w:val="TOC2"/>
            <w:rPr>
              <w:rFonts w:eastAsiaTheme="minorEastAsia"/>
              <w:noProof/>
              <w:color w:val="000000" w:themeColor="text1"/>
              <w:lang w:eastAsia="lv-LV"/>
            </w:rPr>
          </w:pPr>
          <w:hyperlink w:anchor="_Toc504992977" w:history="1">
            <w:r w:rsidR="00CE6F66" w:rsidRPr="008E0F9B">
              <w:rPr>
                <w:rStyle w:val="Hyperlink"/>
                <w:noProof/>
                <w:color w:val="000000" w:themeColor="text1"/>
              </w:rPr>
              <w:t>15.5.</w:t>
            </w:r>
            <w:r w:rsidR="00CE6F66" w:rsidRPr="008E0F9B">
              <w:rPr>
                <w:rFonts w:eastAsiaTheme="minorEastAsia"/>
                <w:noProof/>
                <w:color w:val="000000" w:themeColor="text1"/>
                <w:lang w:eastAsia="lv-LV"/>
              </w:rPr>
              <w:tab/>
            </w:r>
            <w:r w:rsidR="00CE6F66" w:rsidRPr="008E0F9B">
              <w:rPr>
                <w:rStyle w:val="Hyperlink"/>
                <w:noProof/>
                <w:color w:val="000000" w:themeColor="text1"/>
              </w:rPr>
              <w:t>Valstis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_Toc504992977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19</w:t>
            </w:r>
            <w:r w:rsidR="00CE6F66" w:rsidRPr="008E0F9B">
              <w:rPr>
                <w:noProof/>
                <w:webHidden/>
                <w:color w:val="000000" w:themeColor="text1"/>
              </w:rPr>
              <w:fldChar w:fldCharType="end"/>
            </w:r>
          </w:hyperlink>
        </w:p>
        <w:p w14:paraId="5A7577D2" w14:textId="77777777" w:rsidR="00CE6F66" w:rsidRPr="008E0F9B" w:rsidRDefault="00A94508">
          <w:pPr>
            <w:pStyle w:val="TOC3"/>
            <w:rPr>
              <w:rFonts w:eastAsiaTheme="minorEastAsia"/>
              <w:noProof/>
              <w:color w:val="000000" w:themeColor="text1"/>
              <w:lang w:eastAsia="lv-LV"/>
            </w:rPr>
          </w:pPr>
          <w:hyperlink w:anchor="_Toc504992978" w:history="1">
            <w:r w:rsidR="00CE6F66" w:rsidRPr="008E0F9B">
              <w:rPr>
                <w:rStyle w:val="Hyperlink"/>
                <w:noProof/>
                <w:color w:val="000000" w:themeColor="text1"/>
                <w:lang w:bidi="x-none"/>
                <w14:scene3d>
                  <w14:camera w14:prst="orthographicFront"/>
                  <w14:lightRig w14:rig="threePt" w14:dir="t">
                    <w14:rot w14:lat="0" w14:lon="0" w14:rev="0"/>
                  </w14:lightRig>
                </w14:scene3d>
              </w:rPr>
              <w:t>15.5.1.</w:t>
            </w:r>
            <w:r w:rsidR="00CE6F66" w:rsidRPr="008E0F9B">
              <w:rPr>
                <w:rFonts w:eastAsiaTheme="minorEastAsia"/>
                <w:noProof/>
                <w:color w:val="000000" w:themeColor="text1"/>
                <w:lang w:eastAsia="lv-LV"/>
              </w:rPr>
              <w:tab/>
            </w:r>
            <w:r w:rsidR="00CE6F66" w:rsidRPr="008E0F9B">
              <w:rPr>
                <w:rStyle w:val="Hyperlink"/>
                <w:noProof/>
                <w:color w:val="000000" w:themeColor="text1"/>
              </w:rPr>
              <w:t>Jaunas valsts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_Toc504992978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19</w:t>
            </w:r>
            <w:r w:rsidR="00CE6F66" w:rsidRPr="008E0F9B">
              <w:rPr>
                <w:noProof/>
                <w:webHidden/>
                <w:color w:val="000000" w:themeColor="text1"/>
              </w:rPr>
              <w:fldChar w:fldCharType="end"/>
            </w:r>
          </w:hyperlink>
        </w:p>
        <w:p w14:paraId="67828C01" w14:textId="77777777" w:rsidR="00CE6F66" w:rsidRPr="008E0F9B" w:rsidRDefault="00A94508">
          <w:pPr>
            <w:pStyle w:val="TOC2"/>
            <w:rPr>
              <w:rFonts w:eastAsiaTheme="minorEastAsia"/>
              <w:noProof/>
              <w:color w:val="000000" w:themeColor="text1"/>
              <w:lang w:eastAsia="lv-LV"/>
            </w:rPr>
          </w:pPr>
          <w:hyperlink w:anchor="_Toc504992979" w:history="1">
            <w:r w:rsidR="00CE6F66" w:rsidRPr="008E0F9B">
              <w:rPr>
                <w:rStyle w:val="Hyperlink"/>
                <w:noProof/>
                <w:color w:val="000000" w:themeColor="text1"/>
              </w:rPr>
              <w:t>15.6.</w:t>
            </w:r>
            <w:r w:rsidR="00CE6F66" w:rsidRPr="008E0F9B">
              <w:rPr>
                <w:rFonts w:eastAsiaTheme="minorEastAsia"/>
                <w:noProof/>
                <w:color w:val="000000" w:themeColor="text1"/>
                <w:lang w:eastAsia="lv-LV"/>
              </w:rPr>
              <w:tab/>
            </w:r>
            <w:r w:rsidR="00CE6F66" w:rsidRPr="008E0F9B">
              <w:rPr>
                <w:rStyle w:val="Hyperlink"/>
                <w:noProof/>
                <w:color w:val="000000" w:themeColor="text1"/>
              </w:rPr>
              <w:t>Pilsētas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_Toc504992979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19</w:t>
            </w:r>
            <w:r w:rsidR="00CE6F66" w:rsidRPr="008E0F9B">
              <w:rPr>
                <w:noProof/>
                <w:webHidden/>
                <w:color w:val="000000" w:themeColor="text1"/>
              </w:rPr>
              <w:fldChar w:fldCharType="end"/>
            </w:r>
          </w:hyperlink>
        </w:p>
        <w:p w14:paraId="1641DE9A" w14:textId="77777777" w:rsidR="00CE6F66" w:rsidRPr="008E0F9B" w:rsidRDefault="00A94508">
          <w:pPr>
            <w:pStyle w:val="TOC3"/>
            <w:rPr>
              <w:rFonts w:eastAsiaTheme="minorEastAsia"/>
              <w:noProof/>
              <w:color w:val="000000" w:themeColor="text1"/>
              <w:lang w:eastAsia="lv-LV"/>
            </w:rPr>
          </w:pPr>
          <w:hyperlink w:anchor="_Toc504992980" w:history="1">
            <w:r w:rsidR="00CE6F66" w:rsidRPr="008E0F9B">
              <w:rPr>
                <w:rStyle w:val="Hyperlink"/>
                <w:noProof/>
                <w:color w:val="000000" w:themeColor="text1"/>
                <w:lang w:bidi="x-none"/>
                <w14:scene3d>
                  <w14:camera w14:prst="orthographicFront"/>
                  <w14:lightRig w14:rig="threePt" w14:dir="t">
                    <w14:rot w14:lat="0" w14:lon="0" w14:rev="0"/>
                  </w14:lightRig>
                </w14:scene3d>
              </w:rPr>
              <w:t>15.6.1.</w:t>
            </w:r>
            <w:r w:rsidR="00CE6F66" w:rsidRPr="008E0F9B">
              <w:rPr>
                <w:rFonts w:eastAsiaTheme="minorEastAsia"/>
                <w:noProof/>
                <w:color w:val="000000" w:themeColor="text1"/>
                <w:lang w:eastAsia="lv-LV"/>
              </w:rPr>
              <w:tab/>
            </w:r>
            <w:r w:rsidR="00CE6F66" w:rsidRPr="008E0F9B">
              <w:rPr>
                <w:rStyle w:val="Hyperlink"/>
                <w:noProof/>
                <w:color w:val="000000" w:themeColor="text1"/>
              </w:rPr>
              <w:t>Jaunas Pilsētas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_Toc504992980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19</w:t>
            </w:r>
            <w:r w:rsidR="00CE6F66" w:rsidRPr="008E0F9B">
              <w:rPr>
                <w:noProof/>
                <w:webHidden/>
                <w:color w:val="000000" w:themeColor="text1"/>
              </w:rPr>
              <w:fldChar w:fldCharType="end"/>
            </w:r>
          </w:hyperlink>
        </w:p>
        <w:p w14:paraId="7805846C" w14:textId="77777777" w:rsidR="00CE6F66" w:rsidRPr="008E0F9B" w:rsidRDefault="00A94508">
          <w:pPr>
            <w:pStyle w:val="TOC2"/>
            <w:rPr>
              <w:rFonts w:eastAsiaTheme="minorEastAsia"/>
              <w:noProof/>
              <w:color w:val="000000" w:themeColor="text1"/>
              <w:lang w:eastAsia="lv-LV"/>
            </w:rPr>
          </w:pPr>
          <w:hyperlink w:anchor="_Toc504992981" w:history="1">
            <w:r w:rsidR="00CE6F66" w:rsidRPr="008E0F9B">
              <w:rPr>
                <w:rStyle w:val="Hyperlink"/>
                <w:noProof/>
                <w:color w:val="000000" w:themeColor="text1"/>
              </w:rPr>
              <w:t>15.7.</w:t>
            </w:r>
            <w:r w:rsidR="00CE6F66" w:rsidRPr="008E0F9B">
              <w:rPr>
                <w:rFonts w:eastAsiaTheme="minorEastAsia"/>
                <w:noProof/>
                <w:color w:val="000000" w:themeColor="text1"/>
                <w:lang w:eastAsia="lv-LV"/>
              </w:rPr>
              <w:tab/>
            </w:r>
            <w:r w:rsidR="00CE6F66" w:rsidRPr="008E0F9B">
              <w:rPr>
                <w:rStyle w:val="Hyperlink"/>
                <w:noProof/>
                <w:color w:val="000000" w:themeColor="text1"/>
              </w:rPr>
              <w:t>Augstskolas/koledžas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_Toc504992981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20</w:t>
            </w:r>
            <w:r w:rsidR="00CE6F66" w:rsidRPr="008E0F9B">
              <w:rPr>
                <w:noProof/>
                <w:webHidden/>
                <w:color w:val="000000" w:themeColor="text1"/>
              </w:rPr>
              <w:fldChar w:fldCharType="end"/>
            </w:r>
          </w:hyperlink>
        </w:p>
        <w:p w14:paraId="06B61235" w14:textId="77777777" w:rsidR="00CE6F66" w:rsidRPr="008E0F9B" w:rsidRDefault="00A94508">
          <w:pPr>
            <w:pStyle w:val="TOC3"/>
            <w:rPr>
              <w:rFonts w:eastAsiaTheme="minorEastAsia"/>
              <w:noProof/>
              <w:color w:val="000000" w:themeColor="text1"/>
              <w:lang w:eastAsia="lv-LV"/>
            </w:rPr>
          </w:pPr>
          <w:hyperlink w:anchor="_Toc504992982" w:history="1">
            <w:r w:rsidR="00CE6F66" w:rsidRPr="008E0F9B">
              <w:rPr>
                <w:rStyle w:val="Hyperlink"/>
                <w:noProof/>
                <w:color w:val="000000" w:themeColor="text1"/>
                <w:lang w:bidi="x-none"/>
                <w14:scene3d>
                  <w14:camera w14:prst="orthographicFront"/>
                  <w14:lightRig w14:rig="threePt" w14:dir="t">
                    <w14:rot w14:lat="0" w14:lon="0" w14:rev="0"/>
                  </w14:lightRig>
                </w14:scene3d>
              </w:rPr>
              <w:t>15.7.1.</w:t>
            </w:r>
            <w:r w:rsidR="00CE6F66" w:rsidRPr="008E0F9B">
              <w:rPr>
                <w:rFonts w:eastAsiaTheme="minorEastAsia"/>
                <w:noProof/>
                <w:color w:val="000000" w:themeColor="text1"/>
                <w:lang w:eastAsia="lv-LV"/>
              </w:rPr>
              <w:tab/>
            </w:r>
            <w:r w:rsidR="00CE6F66" w:rsidRPr="008E0F9B">
              <w:rPr>
                <w:rStyle w:val="Hyperlink"/>
                <w:noProof/>
                <w:color w:val="000000" w:themeColor="text1"/>
              </w:rPr>
              <w:t>Augstskolas/koledžas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_Toc504992982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20</w:t>
            </w:r>
            <w:r w:rsidR="00CE6F66" w:rsidRPr="008E0F9B">
              <w:rPr>
                <w:noProof/>
                <w:webHidden/>
                <w:color w:val="000000" w:themeColor="text1"/>
              </w:rPr>
              <w:fldChar w:fldCharType="end"/>
            </w:r>
          </w:hyperlink>
        </w:p>
        <w:p w14:paraId="11E52F2F" w14:textId="77777777" w:rsidR="00CE6F66" w:rsidRPr="008E0F9B" w:rsidRDefault="00A94508">
          <w:pPr>
            <w:pStyle w:val="TOC3"/>
            <w:rPr>
              <w:rFonts w:eastAsiaTheme="minorEastAsia"/>
              <w:noProof/>
              <w:color w:val="000000" w:themeColor="text1"/>
              <w:lang w:eastAsia="lv-LV"/>
            </w:rPr>
          </w:pPr>
          <w:hyperlink w:anchor="_Toc504992983" w:history="1">
            <w:r w:rsidR="00CE6F66" w:rsidRPr="008E0F9B">
              <w:rPr>
                <w:rStyle w:val="Hyperlink"/>
                <w:noProof/>
                <w:color w:val="000000" w:themeColor="text1"/>
                <w:lang w:bidi="x-none"/>
                <w14:scene3d>
                  <w14:camera w14:prst="orthographicFront"/>
                  <w14:lightRig w14:rig="threePt" w14:dir="t">
                    <w14:rot w14:lat="0" w14:lon="0" w14:rev="0"/>
                  </w14:lightRig>
                </w14:scene3d>
              </w:rPr>
              <w:t>15.7.2.</w:t>
            </w:r>
            <w:r w:rsidR="00CE6F66" w:rsidRPr="008E0F9B">
              <w:rPr>
                <w:rFonts w:eastAsiaTheme="minorEastAsia"/>
                <w:noProof/>
                <w:color w:val="000000" w:themeColor="text1"/>
                <w:lang w:eastAsia="lv-LV"/>
              </w:rPr>
              <w:tab/>
            </w:r>
            <w:r w:rsidR="00CE6F66" w:rsidRPr="008E0F9B">
              <w:rPr>
                <w:rStyle w:val="Hyperlink"/>
                <w:noProof/>
                <w:color w:val="000000" w:themeColor="text1"/>
              </w:rPr>
              <w:t>Jaunas augstskolas/koledžas filiāles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_Toc504992983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21</w:t>
            </w:r>
            <w:r w:rsidR="00CE6F66" w:rsidRPr="008E0F9B">
              <w:rPr>
                <w:noProof/>
                <w:webHidden/>
                <w:color w:val="000000" w:themeColor="text1"/>
              </w:rPr>
              <w:fldChar w:fldCharType="end"/>
            </w:r>
          </w:hyperlink>
        </w:p>
        <w:p w14:paraId="204FCCD5" w14:textId="77777777" w:rsidR="00CE6F66" w:rsidRPr="008E0F9B" w:rsidRDefault="00A94508">
          <w:pPr>
            <w:pStyle w:val="TOC2"/>
            <w:rPr>
              <w:rFonts w:eastAsiaTheme="minorEastAsia"/>
              <w:noProof/>
              <w:color w:val="000000" w:themeColor="text1"/>
              <w:lang w:eastAsia="lv-LV"/>
            </w:rPr>
          </w:pPr>
          <w:hyperlink w:anchor="_Toc504992984" w:history="1">
            <w:r w:rsidR="00CE6F66" w:rsidRPr="008E0F9B">
              <w:rPr>
                <w:rStyle w:val="Hyperlink"/>
                <w:noProof/>
                <w:color w:val="000000" w:themeColor="text1"/>
              </w:rPr>
              <w:t>15.8.</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programmas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_Toc504992984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22</w:t>
            </w:r>
            <w:r w:rsidR="00CE6F66" w:rsidRPr="008E0F9B">
              <w:rPr>
                <w:noProof/>
                <w:webHidden/>
                <w:color w:val="000000" w:themeColor="text1"/>
              </w:rPr>
              <w:fldChar w:fldCharType="end"/>
            </w:r>
          </w:hyperlink>
        </w:p>
        <w:p w14:paraId="3071C80B" w14:textId="77777777" w:rsidR="00CE6F66" w:rsidRPr="008E0F9B" w:rsidRDefault="00A94508">
          <w:pPr>
            <w:pStyle w:val="TOC3"/>
            <w:rPr>
              <w:rFonts w:eastAsiaTheme="minorEastAsia"/>
              <w:noProof/>
              <w:color w:val="000000" w:themeColor="text1"/>
              <w:lang w:eastAsia="lv-LV"/>
            </w:rPr>
          </w:pPr>
          <w:hyperlink w:anchor="_Toc504992985" w:history="1">
            <w:r w:rsidR="00CE6F66" w:rsidRPr="008E0F9B">
              <w:rPr>
                <w:rStyle w:val="Hyperlink"/>
                <w:noProof/>
                <w:color w:val="000000" w:themeColor="text1"/>
                <w:lang w:bidi="x-none"/>
                <w14:scene3d>
                  <w14:camera w14:prst="orthographicFront"/>
                  <w14:lightRig w14:rig="threePt" w14:dir="t">
                    <w14:rot w14:lat="0" w14:lon="0" w14:rev="0"/>
                  </w14:lightRig>
                </w14:scene3d>
              </w:rPr>
              <w:t>15.8.1.</w:t>
            </w:r>
            <w:r w:rsidR="00CE6F66" w:rsidRPr="008E0F9B">
              <w:rPr>
                <w:rFonts w:eastAsiaTheme="minorEastAsia"/>
                <w:noProof/>
                <w:color w:val="000000" w:themeColor="text1"/>
                <w:lang w:eastAsia="lv-LV"/>
              </w:rPr>
              <w:tab/>
            </w:r>
            <w:r w:rsidR="00CE6F66" w:rsidRPr="008E0F9B">
              <w:rPr>
                <w:rStyle w:val="Hyperlink"/>
                <w:noProof/>
                <w:color w:val="000000" w:themeColor="text1"/>
              </w:rPr>
              <w:t>Jaunas studiju programmas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_Toc504992985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22</w:t>
            </w:r>
            <w:r w:rsidR="00CE6F66" w:rsidRPr="008E0F9B">
              <w:rPr>
                <w:noProof/>
                <w:webHidden/>
                <w:color w:val="000000" w:themeColor="text1"/>
              </w:rPr>
              <w:fldChar w:fldCharType="end"/>
            </w:r>
          </w:hyperlink>
        </w:p>
        <w:p w14:paraId="18141E79" w14:textId="77777777" w:rsidR="00CE6F66" w:rsidRPr="008E0F9B" w:rsidRDefault="00A94508">
          <w:pPr>
            <w:pStyle w:val="TOC2"/>
            <w:rPr>
              <w:rFonts w:eastAsiaTheme="minorEastAsia"/>
              <w:noProof/>
              <w:color w:val="000000" w:themeColor="text1"/>
              <w:lang w:eastAsia="lv-LV"/>
            </w:rPr>
          </w:pPr>
          <w:hyperlink w:anchor="_Toc504992986" w:history="1">
            <w:r w:rsidR="00CE6F66" w:rsidRPr="008E0F9B">
              <w:rPr>
                <w:rStyle w:val="Hyperlink"/>
                <w:noProof/>
                <w:color w:val="000000" w:themeColor="text1"/>
              </w:rPr>
              <w:t>15.9.</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veidi un formas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_Toc504992986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22</w:t>
            </w:r>
            <w:r w:rsidR="00CE6F66" w:rsidRPr="008E0F9B">
              <w:rPr>
                <w:noProof/>
                <w:webHidden/>
                <w:color w:val="000000" w:themeColor="text1"/>
              </w:rPr>
              <w:fldChar w:fldCharType="end"/>
            </w:r>
          </w:hyperlink>
        </w:p>
        <w:p w14:paraId="56E1BE94" w14:textId="77777777" w:rsidR="00CE6F66" w:rsidRPr="008E0F9B" w:rsidRDefault="00A94508">
          <w:pPr>
            <w:pStyle w:val="TOC3"/>
            <w:rPr>
              <w:rFonts w:eastAsiaTheme="minorEastAsia"/>
              <w:noProof/>
              <w:color w:val="000000" w:themeColor="text1"/>
              <w:lang w:eastAsia="lv-LV"/>
            </w:rPr>
          </w:pPr>
          <w:hyperlink w:anchor="_Toc504992987" w:history="1">
            <w:r w:rsidR="00CE6F66" w:rsidRPr="008E0F9B">
              <w:rPr>
                <w:rStyle w:val="Hyperlink"/>
                <w:noProof/>
                <w:color w:val="000000" w:themeColor="text1"/>
                <w:lang w:bidi="x-none"/>
                <w14:scene3d>
                  <w14:camera w14:prst="orthographicFront"/>
                  <w14:lightRig w14:rig="threePt" w14:dir="t">
                    <w14:rot w14:lat="0" w14:lon="0" w14:rev="0"/>
                  </w14:lightRig>
                </w14:scene3d>
              </w:rPr>
              <w:t>15.9.1.</w:t>
            </w:r>
            <w:r w:rsidR="00CE6F66" w:rsidRPr="008E0F9B">
              <w:rPr>
                <w:rFonts w:eastAsiaTheme="minorEastAsia"/>
                <w:noProof/>
                <w:color w:val="000000" w:themeColor="text1"/>
                <w:lang w:eastAsia="lv-LV"/>
              </w:rPr>
              <w:tab/>
            </w:r>
            <w:r w:rsidR="00CE6F66" w:rsidRPr="008E0F9B">
              <w:rPr>
                <w:rStyle w:val="Hyperlink"/>
                <w:noProof/>
                <w:color w:val="000000" w:themeColor="text1"/>
              </w:rPr>
              <w:t>Jaunas studiju veidu un formas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_Toc504992987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23</w:t>
            </w:r>
            <w:r w:rsidR="00CE6F66" w:rsidRPr="008E0F9B">
              <w:rPr>
                <w:noProof/>
                <w:webHidden/>
                <w:color w:val="000000" w:themeColor="text1"/>
              </w:rPr>
              <w:fldChar w:fldCharType="end"/>
            </w:r>
          </w:hyperlink>
        </w:p>
        <w:p w14:paraId="2D591D91" w14:textId="77777777" w:rsidR="00CE6F66" w:rsidRPr="008E0F9B" w:rsidRDefault="00A94508">
          <w:pPr>
            <w:pStyle w:val="TOC2"/>
            <w:rPr>
              <w:rFonts w:eastAsiaTheme="minorEastAsia"/>
              <w:noProof/>
              <w:color w:val="000000" w:themeColor="text1"/>
              <w:lang w:eastAsia="lv-LV"/>
            </w:rPr>
          </w:pPr>
          <w:hyperlink w:anchor="_Toc504992988" w:history="1">
            <w:r w:rsidR="00CE6F66" w:rsidRPr="008E0F9B">
              <w:rPr>
                <w:rStyle w:val="Hyperlink"/>
                <w:noProof/>
                <w:color w:val="000000" w:themeColor="text1"/>
              </w:rPr>
              <w:t>15.10.</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īstenošanas valodas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_Toc504992988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23</w:t>
            </w:r>
            <w:r w:rsidR="00CE6F66" w:rsidRPr="008E0F9B">
              <w:rPr>
                <w:noProof/>
                <w:webHidden/>
                <w:color w:val="000000" w:themeColor="text1"/>
              </w:rPr>
              <w:fldChar w:fldCharType="end"/>
            </w:r>
          </w:hyperlink>
        </w:p>
        <w:p w14:paraId="4ED0096F" w14:textId="77777777" w:rsidR="00CE6F66" w:rsidRPr="008E0F9B" w:rsidRDefault="00A94508">
          <w:pPr>
            <w:pStyle w:val="TOC3"/>
            <w:rPr>
              <w:rFonts w:eastAsiaTheme="minorEastAsia"/>
              <w:noProof/>
              <w:color w:val="000000" w:themeColor="text1"/>
              <w:lang w:eastAsia="lv-LV"/>
            </w:rPr>
          </w:pPr>
          <w:hyperlink w:anchor="_Toc504992989" w:history="1">
            <w:r w:rsidR="00CE6F66" w:rsidRPr="008E0F9B">
              <w:rPr>
                <w:rStyle w:val="Hyperlink"/>
                <w:noProof/>
                <w:color w:val="000000" w:themeColor="text1"/>
                <w:lang w:bidi="x-none"/>
                <w14:scene3d>
                  <w14:camera w14:prst="orthographicFront"/>
                  <w14:lightRig w14:rig="threePt" w14:dir="t">
                    <w14:rot w14:lat="0" w14:lon="0" w14:rev="0"/>
                  </w14:lightRig>
                </w14:scene3d>
              </w:rPr>
              <w:t>15.10.1.</w:t>
            </w:r>
            <w:r w:rsidR="00CE6F66" w:rsidRPr="008E0F9B">
              <w:rPr>
                <w:rFonts w:eastAsiaTheme="minorEastAsia"/>
                <w:noProof/>
                <w:color w:val="000000" w:themeColor="text1"/>
                <w:lang w:eastAsia="lv-LV"/>
              </w:rPr>
              <w:tab/>
            </w:r>
            <w:r w:rsidR="00CE6F66" w:rsidRPr="008E0F9B">
              <w:rPr>
                <w:rStyle w:val="Hyperlink"/>
                <w:noProof/>
                <w:color w:val="000000" w:themeColor="text1"/>
              </w:rPr>
              <w:t>Jaunas studiju īstenošanas valodas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_Toc504992989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23</w:t>
            </w:r>
            <w:r w:rsidR="00CE6F66" w:rsidRPr="008E0F9B">
              <w:rPr>
                <w:noProof/>
                <w:webHidden/>
                <w:color w:val="000000" w:themeColor="text1"/>
              </w:rPr>
              <w:fldChar w:fldCharType="end"/>
            </w:r>
          </w:hyperlink>
        </w:p>
        <w:p w14:paraId="1E06C549" w14:textId="77777777" w:rsidR="00CE6F66" w:rsidRPr="008E0F9B" w:rsidRDefault="00A94508">
          <w:pPr>
            <w:pStyle w:val="TOC2"/>
            <w:rPr>
              <w:rFonts w:eastAsiaTheme="minorEastAsia"/>
              <w:noProof/>
              <w:color w:val="000000" w:themeColor="text1"/>
              <w:lang w:eastAsia="lv-LV"/>
            </w:rPr>
          </w:pPr>
          <w:hyperlink w:anchor="_Toc504992990" w:history="1">
            <w:r w:rsidR="00CE6F66" w:rsidRPr="008E0F9B">
              <w:rPr>
                <w:rStyle w:val="Hyperlink"/>
                <w:noProof/>
                <w:color w:val="000000" w:themeColor="text1"/>
              </w:rPr>
              <w:t>15.11.</w:t>
            </w:r>
            <w:r w:rsidR="00CE6F66" w:rsidRPr="008E0F9B">
              <w:rPr>
                <w:rFonts w:eastAsiaTheme="minorEastAsia"/>
                <w:noProof/>
                <w:color w:val="000000" w:themeColor="text1"/>
                <w:lang w:eastAsia="lv-LV"/>
              </w:rPr>
              <w:tab/>
            </w:r>
            <w:r w:rsidR="00CE6F66" w:rsidRPr="008E0F9B">
              <w:rPr>
                <w:rStyle w:val="Hyperlink"/>
                <w:noProof/>
                <w:color w:val="000000" w:themeColor="text1"/>
              </w:rPr>
              <w:t>Bankas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_Toc504992990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24</w:t>
            </w:r>
            <w:r w:rsidR="00CE6F66" w:rsidRPr="008E0F9B">
              <w:rPr>
                <w:noProof/>
                <w:webHidden/>
                <w:color w:val="000000" w:themeColor="text1"/>
              </w:rPr>
              <w:fldChar w:fldCharType="end"/>
            </w:r>
          </w:hyperlink>
        </w:p>
        <w:p w14:paraId="04CB52D2" w14:textId="77777777" w:rsidR="00CE6F66" w:rsidRPr="008E0F9B" w:rsidRDefault="00A94508">
          <w:pPr>
            <w:pStyle w:val="TOC3"/>
            <w:rPr>
              <w:rFonts w:eastAsiaTheme="minorEastAsia"/>
              <w:noProof/>
              <w:color w:val="000000" w:themeColor="text1"/>
              <w:lang w:eastAsia="lv-LV"/>
            </w:rPr>
          </w:pPr>
          <w:hyperlink w:anchor="_Toc504992991" w:history="1">
            <w:r w:rsidR="00CE6F66" w:rsidRPr="008E0F9B">
              <w:rPr>
                <w:rStyle w:val="Hyperlink"/>
                <w:noProof/>
                <w:color w:val="000000" w:themeColor="text1"/>
                <w:lang w:bidi="x-none"/>
                <w14:scene3d>
                  <w14:camera w14:prst="orthographicFront"/>
                  <w14:lightRig w14:rig="threePt" w14:dir="t">
                    <w14:rot w14:lat="0" w14:lon="0" w14:rev="0"/>
                  </w14:lightRig>
                </w14:scene3d>
              </w:rPr>
              <w:t>15.11.1.</w:t>
            </w:r>
            <w:r w:rsidR="00CE6F66" w:rsidRPr="008E0F9B">
              <w:rPr>
                <w:rFonts w:eastAsiaTheme="minorEastAsia"/>
                <w:noProof/>
                <w:color w:val="000000" w:themeColor="text1"/>
                <w:lang w:eastAsia="lv-LV"/>
              </w:rPr>
              <w:tab/>
            </w:r>
            <w:r w:rsidR="00CE6F66" w:rsidRPr="008E0F9B">
              <w:rPr>
                <w:rStyle w:val="Hyperlink"/>
                <w:noProof/>
                <w:color w:val="000000" w:themeColor="text1"/>
              </w:rPr>
              <w:t>Jaunas bankas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_Toc504992991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24</w:t>
            </w:r>
            <w:r w:rsidR="00CE6F66" w:rsidRPr="008E0F9B">
              <w:rPr>
                <w:noProof/>
                <w:webHidden/>
                <w:color w:val="000000" w:themeColor="text1"/>
              </w:rPr>
              <w:fldChar w:fldCharType="end"/>
            </w:r>
          </w:hyperlink>
        </w:p>
        <w:p w14:paraId="0734F8D7" w14:textId="77777777" w:rsidR="00CE6F66" w:rsidRPr="008E0F9B" w:rsidRDefault="00A94508">
          <w:pPr>
            <w:pStyle w:val="TOC2"/>
            <w:rPr>
              <w:rFonts w:eastAsiaTheme="minorEastAsia"/>
              <w:noProof/>
              <w:color w:val="000000" w:themeColor="text1"/>
              <w:lang w:eastAsia="lv-LV"/>
            </w:rPr>
          </w:pPr>
          <w:hyperlink w:anchor="_Toc504992992" w:history="1">
            <w:r w:rsidR="00CE6F66" w:rsidRPr="008E0F9B">
              <w:rPr>
                <w:rStyle w:val="Hyperlink"/>
                <w:noProof/>
                <w:color w:val="000000" w:themeColor="text1"/>
              </w:rPr>
              <w:t>15.12.</w:t>
            </w:r>
            <w:r w:rsidR="00CE6F66" w:rsidRPr="008E0F9B">
              <w:rPr>
                <w:rFonts w:eastAsiaTheme="minorEastAsia"/>
                <w:noProof/>
                <w:color w:val="000000" w:themeColor="text1"/>
                <w:lang w:eastAsia="lv-LV"/>
              </w:rPr>
              <w:tab/>
            </w:r>
            <w:r w:rsidR="00CE6F66" w:rsidRPr="008E0F9B">
              <w:rPr>
                <w:rStyle w:val="Hyperlink"/>
                <w:noProof/>
                <w:color w:val="000000" w:themeColor="text1"/>
              </w:rPr>
              <w:t>Profesijas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_Toc504992992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24</w:t>
            </w:r>
            <w:r w:rsidR="00CE6F66" w:rsidRPr="008E0F9B">
              <w:rPr>
                <w:noProof/>
                <w:webHidden/>
                <w:color w:val="000000" w:themeColor="text1"/>
              </w:rPr>
              <w:fldChar w:fldCharType="end"/>
            </w:r>
          </w:hyperlink>
        </w:p>
        <w:p w14:paraId="163B0C93" w14:textId="77777777" w:rsidR="00CE6F66" w:rsidRPr="008E0F9B" w:rsidRDefault="00A94508">
          <w:pPr>
            <w:pStyle w:val="TOC3"/>
            <w:rPr>
              <w:rFonts w:eastAsiaTheme="minorEastAsia"/>
              <w:noProof/>
              <w:color w:val="000000" w:themeColor="text1"/>
              <w:lang w:eastAsia="lv-LV"/>
            </w:rPr>
          </w:pPr>
          <w:hyperlink w:anchor="_Toc504992993" w:history="1">
            <w:r w:rsidR="00CE6F66" w:rsidRPr="008E0F9B">
              <w:rPr>
                <w:rStyle w:val="Hyperlink"/>
                <w:noProof/>
                <w:color w:val="000000" w:themeColor="text1"/>
                <w:lang w:bidi="x-none"/>
                <w14:scene3d>
                  <w14:camera w14:prst="orthographicFront"/>
                  <w14:lightRig w14:rig="threePt" w14:dir="t">
                    <w14:rot w14:lat="0" w14:lon="0" w14:rev="0"/>
                  </w14:lightRig>
                </w14:scene3d>
              </w:rPr>
              <w:t>15.12.1.</w:t>
            </w:r>
            <w:r w:rsidR="00CE6F66" w:rsidRPr="008E0F9B">
              <w:rPr>
                <w:rFonts w:eastAsiaTheme="minorEastAsia"/>
                <w:noProof/>
                <w:color w:val="000000" w:themeColor="text1"/>
                <w:lang w:eastAsia="lv-LV"/>
              </w:rPr>
              <w:tab/>
            </w:r>
            <w:r w:rsidR="00CE6F66" w:rsidRPr="008E0F9B">
              <w:rPr>
                <w:rStyle w:val="Hyperlink"/>
                <w:noProof/>
                <w:color w:val="000000" w:themeColor="text1"/>
              </w:rPr>
              <w:t>Jaunas profesijas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_Toc504992993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24</w:t>
            </w:r>
            <w:r w:rsidR="00CE6F66" w:rsidRPr="008E0F9B">
              <w:rPr>
                <w:noProof/>
                <w:webHidden/>
                <w:color w:val="000000" w:themeColor="text1"/>
              </w:rPr>
              <w:fldChar w:fldCharType="end"/>
            </w:r>
          </w:hyperlink>
        </w:p>
        <w:p w14:paraId="725E2D47" w14:textId="77777777" w:rsidR="00CE6F66" w:rsidRPr="008E0F9B" w:rsidRDefault="00A94508">
          <w:pPr>
            <w:pStyle w:val="TOC2"/>
            <w:rPr>
              <w:rFonts w:eastAsiaTheme="minorEastAsia"/>
              <w:noProof/>
              <w:color w:val="000000" w:themeColor="text1"/>
              <w:lang w:eastAsia="lv-LV"/>
            </w:rPr>
          </w:pPr>
          <w:hyperlink w:anchor="_Toc504992994" w:history="1">
            <w:r w:rsidR="00CE6F66" w:rsidRPr="008E0F9B">
              <w:rPr>
                <w:rStyle w:val="Hyperlink"/>
                <w:noProof/>
                <w:color w:val="000000" w:themeColor="text1"/>
              </w:rPr>
              <w:t>15.13.</w:t>
            </w:r>
            <w:r w:rsidR="00CE6F66" w:rsidRPr="008E0F9B">
              <w:rPr>
                <w:rFonts w:eastAsiaTheme="minorEastAsia"/>
                <w:noProof/>
                <w:color w:val="000000" w:themeColor="text1"/>
                <w:lang w:eastAsia="lv-LV"/>
              </w:rPr>
              <w:tab/>
            </w:r>
            <w:r w:rsidR="00CE6F66" w:rsidRPr="008E0F9B">
              <w:rPr>
                <w:rStyle w:val="Hyperlink"/>
                <w:noProof/>
                <w:color w:val="000000" w:themeColor="text1"/>
              </w:rPr>
              <w:t>Augstskolu/koledžu tipi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_Toc504992994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25</w:t>
            </w:r>
            <w:r w:rsidR="00CE6F66" w:rsidRPr="008E0F9B">
              <w:rPr>
                <w:noProof/>
                <w:webHidden/>
                <w:color w:val="000000" w:themeColor="text1"/>
              </w:rPr>
              <w:fldChar w:fldCharType="end"/>
            </w:r>
          </w:hyperlink>
        </w:p>
        <w:p w14:paraId="21FC00BE" w14:textId="77777777" w:rsidR="00CE6F66" w:rsidRPr="008E0F9B" w:rsidRDefault="00A94508">
          <w:pPr>
            <w:pStyle w:val="TOC3"/>
            <w:rPr>
              <w:rFonts w:eastAsiaTheme="minorEastAsia"/>
              <w:noProof/>
              <w:color w:val="000000" w:themeColor="text1"/>
              <w:lang w:eastAsia="lv-LV"/>
            </w:rPr>
          </w:pPr>
          <w:hyperlink w:anchor="_Toc504992995" w:history="1">
            <w:r w:rsidR="00CE6F66" w:rsidRPr="008E0F9B">
              <w:rPr>
                <w:rStyle w:val="Hyperlink"/>
                <w:noProof/>
                <w:color w:val="000000" w:themeColor="text1"/>
                <w:lang w:bidi="x-none"/>
                <w14:scene3d>
                  <w14:camera w14:prst="orthographicFront"/>
                  <w14:lightRig w14:rig="threePt" w14:dir="t">
                    <w14:rot w14:lat="0" w14:lon="0" w14:rev="0"/>
                  </w14:lightRig>
                </w14:scene3d>
              </w:rPr>
              <w:t>15.13.1.</w:t>
            </w:r>
            <w:r w:rsidR="00CE6F66" w:rsidRPr="008E0F9B">
              <w:rPr>
                <w:rFonts w:eastAsiaTheme="minorEastAsia"/>
                <w:noProof/>
                <w:color w:val="000000" w:themeColor="text1"/>
                <w:lang w:eastAsia="lv-LV"/>
              </w:rPr>
              <w:tab/>
            </w:r>
            <w:r w:rsidR="00CE6F66" w:rsidRPr="008E0F9B">
              <w:rPr>
                <w:rStyle w:val="Hyperlink"/>
                <w:noProof/>
                <w:color w:val="000000" w:themeColor="text1"/>
              </w:rPr>
              <w:t>Jauna augstskolas/koledžas tipa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_Toc504992995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25</w:t>
            </w:r>
            <w:r w:rsidR="00CE6F66" w:rsidRPr="008E0F9B">
              <w:rPr>
                <w:noProof/>
                <w:webHidden/>
                <w:color w:val="000000" w:themeColor="text1"/>
              </w:rPr>
              <w:fldChar w:fldCharType="end"/>
            </w:r>
          </w:hyperlink>
        </w:p>
        <w:p w14:paraId="5BB54DEA" w14:textId="77777777" w:rsidR="00CE6F66" w:rsidRPr="008E0F9B" w:rsidRDefault="00A94508">
          <w:pPr>
            <w:pStyle w:val="TOC2"/>
            <w:rPr>
              <w:rFonts w:eastAsiaTheme="minorEastAsia"/>
              <w:noProof/>
              <w:color w:val="000000" w:themeColor="text1"/>
              <w:lang w:eastAsia="lv-LV"/>
            </w:rPr>
          </w:pPr>
          <w:hyperlink w:anchor="_Toc504992996" w:history="1">
            <w:r w:rsidR="00CE6F66" w:rsidRPr="008E0F9B">
              <w:rPr>
                <w:rStyle w:val="Hyperlink"/>
                <w:noProof/>
                <w:color w:val="000000" w:themeColor="text1"/>
              </w:rPr>
              <w:t>15.14.</w:t>
            </w:r>
            <w:r w:rsidR="00CE6F66" w:rsidRPr="008E0F9B">
              <w:rPr>
                <w:rFonts w:eastAsiaTheme="minorEastAsia"/>
                <w:noProof/>
                <w:color w:val="000000" w:themeColor="text1"/>
                <w:lang w:eastAsia="lv-LV"/>
              </w:rPr>
              <w:tab/>
            </w:r>
            <w:r w:rsidR="00CE6F66" w:rsidRPr="008E0F9B">
              <w:rPr>
                <w:rStyle w:val="Hyperlink"/>
                <w:noProof/>
                <w:color w:val="000000" w:themeColor="text1"/>
              </w:rPr>
              <w:t>Augstskolu/koledžu vērtējums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_Toc504992996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25</w:t>
            </w:r>
            <w:r w:rsidR="00CE6F66" w:rsidRPr="008E0F9B">
              <w:rPr>
                <w:noProof/>
                <w:webHidden/>
                <w:color w:val="000000" w:themeColor="text1"/>
              </w:rPr>
              <w:fldChar w:fldCharType="end"/>
            </w:r>
          </w:hyperlink>
        </w:p>
        <w:p w14:paraId="557B027E" w14:textId="77777777" w:rsidR="00CE6F66" w:rsidRPr="008E0F9B" w:rsidRDefault="00A94508">
          <w:pPr>
            <w:pStyle w:val="TOC3"/>
            <w:rPr>
              <w:rFonts w:eastAsiaTheme="minorEastAsia"/>
              <w:noProof/>
              <w:color w:val="000000" w:themeColor="text1"/>
              <w:lang w:eastAsia="lv-LV"/>
            </w:rPr>
          </w:pPr>
          <w:hyperlink w:anchor="_Toc504992997" w:history="1">
            <w:r w:rsidR="00CE6F66" w:rsidRPr="008E0F9B">
              <w:rPr>
                <w:rStyle w:val="Hyperlink"/>
                <w:noProof/>
                <w:color w:val="000000" w:themeColor="text1"/>
                <w:lang w:bidi="x-none"/>
                <w14:scene3d>
                  <w14:camera w14:prst="orthographicFront"/>
                  <w14:lightRig w14:rig="threePt" w14:dir="t">
                    <w14:rot w14:lat="0" w14:lon="0" w14:rev="0"/>
                  </w14:lightRig>
                </w14:scene3d>
              </w:rPr>
              <w:t>15.14.1.</w:t>
            </w:r>
            <w:r w:rsidR="00CE6F66" w:rsidRPr="008E0F9B">
              <w:rPr>
                <w:rFonts w:eastAsiaTheme="minorEastAsia"/>
                <w:noProof/>
                <w:color w:val="000000" w:themeColor="text1"/>
                <w:lang w:eastAsia="lv-LV"/>
              </w:rPr>
              <w:tab/>
            </w:r>
            <w:r w:rsidR="00CE6F66" w:rsidRPr="008E0F9B">
              <w:rPr>
                <w:rStyle w:val="Hyperlink"/>
                <w:noProof/>
                <w:color w:val="000000" w:themeColor="text1"/>
              </w:rPr>
              <w:t>Jauna augstskolu/koledžu vērtējuma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_Toc504992997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26</w:t>
            </w:r>
            <w:r w:rsidR="00CE6F66" w:rsidRPr="008E0F9B">
              <w:rPr>
                <w:noProof/>
                <w:webHidden/>
                <w:color w:val="000000" w:themeColor="text1"/>
              </w:rPr>
              <w:fldChar w:fldCharType="end"/>
            </w:r>
          </w:hyperlink>
        </w:p>
        <w:p w14:paraId="6B1B789B" w14:textId="77777777" w:rsidR="00CE6F66" w:rsidRPr="008E0F9B" w:rsidRDefault="00A94508">
          <w:pPr>
            <w:pStyle w:val="TOC2"/>
            <w:rPr>
              <w:rFonts w:eastAsiaTheme="minorEastAsia"/>
              <w:noProof/>
              <w:color w:val="000000" w:themeColor="text1"/>
              <w:lang w:eastAsia="lv-LV"/>
            </w:rPr>
          </w:pPr>
          <w:hyperlink w:anchor="_Toc504992998" w:history="1">
            <w:r w:rsidR="00CE6F66" w:rsidRPr="008E0F9B">
              <w:rPr>
                <w:rStyle w:val="Hyperlink"/>
                <w:noProof/>
                <w:color w:val="000000" w:themeColor="text1"/>
              </w:rPr>
              <w:t>15.15.</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virziena vērtējums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_Toc504992998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26</w:t>
            </w:r>
            <w:r w:rsidR="00CE6F66" w:rsidRPr="008E0F9B">
              <w:rPr>
                <w:noProof/>
                <w:webHidden/>
                <w:color w:val="000000" w:themeColor="text1"/>
              </w:rPr>
              <w:fldChar w:fldCharType="end"/>
            </w:r>
          </w:hyperlink>
        </w:p>
        <w:p w14:paraId="17EED489" w14:textId="77777777" w:rsidR="00CE6F66" w:rsidRPr="008E0F9B" w:rsidRDefault="00A94508">
          <w:pPr>
            <w:pStyle w:val="TOC3"/>
            <w:rPr>
              <w:rFonts w:eastAsiaTheme="minorEastAsia"/>
              <w:noProof/>
              <w:color w:val="000000" w:themeColor="text1"/>
              <w:lang w:eastAsia="lv-LV"/>
            </w:rPr>
          </w:pPr>
          <w:hyperlink w:anchor="_Toc504992999" w:history="1">
            <w:r w:rsidR="00CE6F66" w:rsidRPr="008E0F9B">
              <w:rPr>
                <w:rStyle w:val="Hyperlink"/>
                <w:noProof/>
                <w:color w:val="000000" w:themeColor="text1"/>
                <w:lang w:bidi="x-none"/>
                <w14:scene3d>
                  <w14:camera w14:prst="orthographicFront"/>
                  <w14:lightRig w14:rig="threePt" w14:dir="t">
                    <w14:rot w14:lat="0" w14:lon="0" w14:rev="0"/>
                  </w14:lightRig>
                </w14:scene3d>
              </w:rPr>
              <w:t>15.15.1.</w:t>
            </w:r>
            <w:r w:rsidR="00CE6F66" w:rsidRPr="008E0F9B">
              <w:rPr>
                <w:rFonts w:eastAsiaTheme="minorEastAsia"/>
                <w:noProof/>
                <w:color w:val="000000" w:themeColor="text1"/>
                <w:lang w:eastAsia="lv-LV"/>
              </w:rPr>
              <w:tab/>
            </w:r>
            <w:r w:rsidR="00CE6F66" w:rsidRPr="008E0F9B">
              <w:rPr>
                <w:rStyle w:val="Hyperlink"/>
                <w:noProof/>
                <w:color w:val="000000" w:themeColor="text1"/>
              </w:rPr>
              <w:t>Jauna studiju virziena vērtējuma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_Toc504992999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26</w:t>
            </w:r>
            <w:r w:rsidR="00CE6F66" w:rsidRPr="008E0F9B">
              <w:rPr>
                <w:noProof/>
                <w:webHidden/>
                <w:color w:val="000000" w:themeColor="text1"/>
              </w:rPr>
              <w:fldChar w:fldCharType="end"/>
            </w:r>
          </w:hyperlink>
        </w:p>
        <w:p w14:paraId="405C59EC" w14:textId="77777777" w:rsidR="00CE6F66" w:rsidRPr="008E0F9B" w:rsidRDefault="00A94508">
          <w:pPr>
            <w:pStyle w:val="TOC2"/>
            <w:rPr>
              <w:rFonts w:eastAsiaTheme="minorEastAsia"/>
              <w:noProof/>
              <w:color w:val="000000" w:themeColor="text1"/>
              <w:lang w:eastAsia="lv-LV"/>
            </w:rPr>
          </w:pPr>
          <w:hyperlink w:anchor="_Toc504993000" w:history="1">
            <w:r w:rsidR="00CE6F66" w:rsidRPr="008E0F9B">
              <w:rPr>
                <w:rStyle w:val="Hyperlink"/>
                <w:noProof/>
                <w:color w:val="000000" w:themeColor="text1"/>
              </w:rPr>
              <w:t>15.16.</w:t>
            </w:r>
            <w:r w:rsidR="00CE6F66" w:rsidRPr="008E0F9B">
              <w:rPr>
                <w:rFonts w:eastAsiaTheme="minorEastAsia"/>
                <w:noProof/>
                <w:color w:val="000000" w:themeColor="text1"/>
                <w:lang w:eastAsia="lv-LV"/>
              </w:rPr>
              <w:tab/>
            </w:r>
            <w:r w:rsidR="00CE6F66" w:rsidRPr="008E0F9B">
              <w:rPr>
                <w:rStyle w:val="Hyperlink"/>
                <w:noProof/>
                <w:color w:val="000000" w:themeColor="text1"/>
              </w:rPr>
              <w:t>Ekspertu kopīgā atzinuma kritēriji (augstskolu/koledžu novērtēšanai)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_Toc504993000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27</w:t>
            </w:r>
            <w:r w:rsidR="00CE6F66" w:rsidRPr="008E0F9B">
              <w:rPr>
                <w:noProof/>
                <w:webHidden/>
                <w:color w:val="000000" w:themeColor="text1"/>
              </w:rPr>
              <w:fldChar w:fldCharType="end"/>
            </w:r>
          </w:hyperlink>
        </w:p>
        <w:p w14:paraId="31F27785" w14:textId="77777777" w:rsidR="00CE6F66" w:rsidRPr="008E0F9B" w:rsidRDefault="00A94508">
          <w:pPr>
            <w:pStyle w:val="TOC3"/>
            <w:rPr>
              <w:rFonts w:eastAsiaTheme="minorEastAsia"/>
              <w:noProof/>
              <w:color w:val="000000" w:themeColor="text1"/>
              <w:lang w:eastAsia="lv-LV"/>
            </w:rPr>
          </w:pPr>
          <w:hyperlink w:anchor="_Toc504993001" w:history="1">
            <w:r w:rsidR="00CE6F66" w:rsidRPr="008E0F9B">
              <w:rPr>
                <w:rStyle w:val="Hyperlink"/>
                <w:noProof/>
                <w:color w:val="000000" w:themeColor="text1"/>
                <w:lang w:bidi="x-none"/>
                <w14:scene3d>
                  <w14:camera w14:prst="orthographicFront"/>
                  <w14:lightRig w14:rig="threePt" w14:dir="t">
                    <w14:rot w14:lat="0" w14:lon="0" w14:rev="0"/>
                  </w14:lightRig>
                </w14:scene3d>
              </w:rPr>
              <w:t>15.16.1.</w:t>
            </w:r>
            <w:r w:rsidR="00CE6F66" w:rsidRPr="008E0F9B">
              <w:rPr>
                <w:rFonts w:eastAsiaTheme="minorEastAsia"/>
                <w:noProof/>
                <w:color w:val="000000" w:themeColor="text1"/>
                <w:lang w:eastAsia="lv-LV"/>
              </w:rPr>
              <w:tab/>
            </w:r>
            <w:r w:rsidR="00CE6F66" w:rsidRPr="008E0F9B">
              <w:rPr>
                <w:rStyle w:val="Hyperlink"/>
                <w:noProof/>
                <w:color w:val="000000" w:themeColor="text1"/>
              </w:rPr>
              <w:t>Jauna ekspertu kopīgā atzinuma kritērija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_Toc504993001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27</w:t>
            </w:r>
            <w:r w:rsidR="00CE6F66" w:rsidRPr="008E0F9B">
              <w:rPr>
                <w:noProof/>
                <w:webHidden/>
                <w:color w:val="000000" w:themeColor="text1"/>
              </w:rPr>
              <w:fldChar w:fldCharType="end"/>
            </w:r>
          </w:hyperlink>
        </w:p>
        <w:p w14:paraId="3DDFF96A" w14:textId="77777777" w:rsidR="00CE6F66" w:rsidRPr="008E0F9B" w:rsidRDefault="00A94508">
          <w:pPr>
            <w:pStyle w:val="TOC2"/>
            <w:rPr>
              <w:rFonts w:eastAsiaTheme="minorEastAsia"/>
              <w:noProof/>
              <w:color w:val="000000" w:themeColor="text1"/>
              <w:lang w:eastAsia="lv-LV"/>
            </w:rPr>
          </w:pPr>
          <w:hyperlink w:anchor="_Toc504993002" w:history="1">
            <w:r w:rsidR="00CE6F66" w:rsidRPr="008E0F9B">
              <w:rPr>
                <w:rStyle w:val="Hyperlink"/>
                <w:noProof/>
                <w:color w:val="000000" w:themeColor="text1"/>
              </w:rPr>
              <w:t>15.17.</w:t>
            </w:r>
            <w:r w:rsidR="00CE6F66" w:rsidRPr="008E0F9B">
              <w:rPr>
                <w:rFonts w:eastAsiaTheme="minorEastAsia"/>
                <w:noProof/>
                <w:color w:val="000000" w:themeColor="text1"/>
                <w:lang w:eastAsia="lv-LV"/>
              </w:rPr>
              <w:tab/>
            </w:r>
            <w:r w:rsidR="00CE6F66" w:rsidRPr="008E0F9B">
              <w:rPr>
                <w:rStyle w:val="Hyperlink"/>
                <w:noProof/>
                <w:color w:val="000000" w:themeColor="text1"/>
              </w:rPr>
              <w:t>Ekspertu kopīgā atzinuma kritēriji (studiju virziena novērtēšanai)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_Toc504993002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28</w:t>
            </w:r>
            <w:r w:rsidR="00CE6F66" w:rsidRPr="008E0F9B">
              <w:rPr>
                <w:noProof/>
                <w:webHidden/>
                <w:color w:val="000000" w:themeColor="text1"/>
              </w:rPr>
              <w:fldChar w:fldCharType="end"/>
            </w:r>
          </w:hyperlink>
        </w:p>
        <w:p w14:paraId="54703804" w14:textId="77777777" w:rsidR="00CE6F66" w:rsidRPr="008E0F9B" w:rsidRDefault="00A94508">
          <w:pPr>
            <w:pStyle w:val="TOC3"/>
            <w:rPr>
              <w:rFonts w:eastAsiaTheme="minorEastAsia"/>
              <w:noProof/>
              <w:color w:val="000000" w:themeColor="text1"/>
              <w:lang w:eastAsia="lv-LV"/>
            </w:rPr>
          </w:pPr>
          <w:hyperlink w:anchor="_Toc504993003" w:history="1">
            <w:r w:rsidR="00CE6F66" w:rsidRPr="008E0F9B">
              <w:rPr>
                <w:rStyle w:val="Hyperlink"/>
                <w:noProof/>
                <w:color w:val="000000" w:themeColor="text1"/>
                <w:lang w:bidi="x-none"/>
                <w14:scene3d>
                  <w14:camera w14:prst="orthographicFront"/>
                  <w14:lightRig w14:rig="threePt" w14:dir="t">
                    <w14:rot w14:lat="0" w14:lon="0" w14:rev="0"/>
                  </w14:lightRig>
                </w14:scene3d>
              </w:rPr>
              <w:t>15.17.1.</w:t>
            </w:r>
            <w:r w:rsidR="00CE6F66" w:rsidRPr="008E0F9B">
              <w:rPr>
                <w:rFonts w:eastAsiaTheme="minorEastAsia"/>
                <w:noProof/>
                <w:color w:val="000000" w:themeColor="text1"/>
                <w:lang w:eastAsia="lv-LV"/>
              </w:rPr>
              <w:tab/>
            </w:r>
            <w:r w:rsidR="00CE6F66" w:rsidRPr="008E0F9B">
              <w:rPr>
                <w:rStyle w:val="Hyperlink"/>
                <w:noProof/>
                <w:color w:val="000000" w:themeColor="text1"/>
              </w:rPr>
              <w:t>Jauna ekspertu kopīgā atzinuma kritērija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_Toc504993003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28</w:t>
            </w:r>
            <w:r w:rsidR="00CE6F66" w:rsidRPr="008E0F9B">
              <w:rPr>
                <w:noProof/>
                <w:webHidden/>
                <w:color w:val="000000" w:themeColor="text1"/>
              </w:rPr>
              <w:fldChar w:fldCharType="end"/>
            </w:r>
          </w:hyperlink>
        </w:p>
        <w:p w14:paraId="7021C97E" w14:textId="77777777" w:rsidR="00CE6F66" w:rsidRPr="008E0F9B" w:rsidRDefault="00A94508">
          <w:pPr>
            <w:pStyle w:val="TOC2"/>
            <w:rPr>
              <w:rFonts w:eastAsiaTheme="minorEastAsia"/>
              <w:noProof/>
              <w:color w:val="000000" w:themeColor="text1"/>
              <w:lang w:eastAsia="lv-LV"/>
            </w:rPr>
          </w:pPr>
          <w:hyperlink w:anchor="_Toc504993004" w:history="1">
            <w:r w:rsidR="00CE6F66" w:rsidRPr="008E0F9B">
              <w:rPr>
                <w:rStyle w:val="Hyperlink"/>
                <w:noProof/>
                <w:color w:val="000000" w:themeColor="text1"/>
              </w:rPr>
              <w:t>15.18.</w:t>
            </w:r>
            <w:r w:rsidR="00CE6F66" w:rsidRPr="008E0F9B">
              <w:rPr>
                <w:rFonts w:eastAsiaTheme="minorEastAsia"/>
                <w:noProof/>
                <w:color w:val="000000" w:themeColor="text1"/>
                <w:lang w:eastAsia="lv-LV"/>
              </w:rPr>
              <w:tab/>
            </w:r>
            <w:r w:rsidR="00CE6F66" w:rsidRPr="008E0F9B">
              <w:rPr>
                <w:rStyle w:val="Hyperlink"/>
                <w:noProof/>
                <w:color w:val="000000" w:themeColor="text1"/>
              </w:rPr>
              <w:t>Ekspertu kopīgā atzinuma kritēriji (studiju programmas)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_Toc504993004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29</w:t>
            </w:r>
            <w:r w:rsidR="00CE6F66" w:rsidRPr="008E0F9B">
              <w:rPr>
                <w:noProof/>
                <w:webHidden/>
                <w:color w:val="000000" w:themeColor="text1"/>
              </w:rPr>
              <w:fldChar w:fldCharType="end"/>
            </w:r>
          </w:hyperlink>
        </w:p>
        <w:p w14:paraId="5B3BD105" w14:textId="77777777" w:rsidR="00CE6F66" w:rsidRPr="008E0F9B" w:rsidRDefault="00A94508">
          <w:pPr>
            <w:pStyle w:val="TOC3"/>
            <w:rPr>
              <w:rFonts w:eastAsiaTheme="minorEastAsia"/>
              <w:noProof/>
              <w:color w:val="000000" w:themeColor="text1"/>
              <w:lang w:eastAsia="lv-LV"/>
            </w:rPr>
          </w:pPr>
          <w:hyperlink w:anchor="_Toc504993005" w:history="1">
            <w:r w:rsidR="00CE6F66" w:rsidRPr="008E0F9B">
              <w:rPr>
                <w:rStyle w:val="Hyperlink"/>
                <w:noProof/>
                <w:color w:val="000000" w:themeColor="text1"/>
                <w:lang w:bidi="x-none"/>
                <w14:scene3d>
                  <w14:camera w14:prst="orthographicFront"/>
                  <w14:lightRig w14:rig="threePt" w14:dir="t">
                    <w14:rot w14:lat="0" w14:lon="0" w14:rev="0"/>
                  </w14:lightRig>
                </w14:scene3d>
              </w:rPr>
              <w:t>15.18.1.</w:t>
            </w:r>
            <w:r w:rsidR="00CE6F66" w:rsidRPr="008E0F9B">
              <w:rPr>
                <w:rFonts w:eastAsiaTheme="minorEastAsia"/>
                <w:noProof/>
                <w:color w:val="000000" w:themeColor="text1"/>
                <w:lang w:eastAsia="lv-LV"/>
              </w:rPr>
              <w:tab/>
            </w:r>
            <w:r w:rsidR="00CE6F66" w:rsidRPr="008E0F9B">
              <w:rPr>
                <w:rStyle w:val="Hyperlink"/>
                <w:noProof/>
                <w:color w:val="000000" w:themeColor="text1"/>
              </w:rPr>
              <w:t>Jauna ekspertu kopīgā atzinuma kritērija (studiju programmas)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_Toc504993005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29</w:t>
            </w:r>
            <w:r w:rsidR="00CE6F66" w:rsidRPr="008E0F9B">
              <w:rPr>
                <w:noProof/>
                <w:webHidden/>
                <w:color w:val="000000" w:themeColor="text1"/>
              </w:rPr>
              <w:fldChar w:fldCharType="end"/>
            </w:r>
          </w:hyperlink>
        </w:p>
        <w:p w14:paraId="20CE9C89" w14:textId="77777777" w:rsidR="00CE6F66" w:rsidRPr="008E0F9B" w:rsidRDefault="00A94508">
          <w:pPr>
            <w:pStyle w:val="TOC2"/>
            <w:rPr>
              <w:rFonts w:eastAsiaTheme="minorEastAsia"/>
              <w:noProof/>
              <w:color w:val="000000" w:themeColor="text1"/>
              <w:lang w:eastAsia="lv-LV"/>
            </w:rPr>
          </w:pPr>
          <w:hyperlink w:anchor="_Toc504993006" w:history="1">
            <w:r w:rsidR="00CE6F66" w:rsidRPr="008E0F9B">
              <w:rPr>
                <w:rStyle w:val="Hyperlink"/>
                <w:noProof/>
                <w:color w:val="000000" w:themeColor="text1"/>
              </w:rPr>
              <w:t>15.19.</w:t>
            </w:r>
            <w:r w:rsidR="00CE6F66" w:rsidRPr="008E0F9B">
              <w:rPr>
                <w:rFonts w:eastAsiaTheme="minorEastAsia"/>
                <w:noProof/>
                <w:color w:val="000000" w:themeColor="text1"/>
                <w:lang w:eastAsia="lv-LV"/>
              </w:rPr>
              <w:tab/>
            </w:r>
            <w:r w:rsidR="00CE6F66" w:rsidRPr="008E0F9B">
              <w:rPr>
                <w:rStyle w:val="Hyperlink"/>
                <w:noProof/>
                <w:color w:val="000000" w:themeColor="text1"/>
              </w:rPr>
              <w:t>Kalendārs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_Toc504993006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29</w:t>
            </w:r>
            <w:r w:rsidR="00CE6F66" w:rsidRPr="008E0F9B">
              <w:rPr>
                <w:noProof/>
                <w:webHidden/>
                <w:color w:val="000000" w:themeColor="text1"/>
              </w:rPr>
              <w:fldChar w:fldCharType="end"/>
            </w:r>
          </w:hyperlink>
        </w:p>
        <w:p w14:paraId="315806F1" w14:textId="77777777" w:rsidR="00CE6F66" w:rsidRPr="008E0F9B" w:rsidRDefault="00A94508">
          <w:pPr>
            <w:pStyle w:val="TOC2"/>
            <w:rPr>
              <w:rFonts w:eastAsiaTheme="minorEastAsia"/>
              <w:noProof/>
              <w:color w:val="000000" w:themeColor="text1"/>
              <w:lang w:eastAsia="lv-LV"/>
            </w:rPr>
          </w:pPr>
          <w:hyperlink w:anchor="_Toc504993007" w:history="1">
            <w:r w:rsidR="00CE6F66" w:rsidRPr="008E0F9B">
              <w:rPr>
                <w:rStyle w:val="Hyperlink"/>
                <w:noProof/>
                <w:color w:val="000000" w:themeColor="text1"/>
              </w:rPr>
              <w:t>15.20.</w:t>
            </w:r>
            <w:r w:rsidR="00CE6F66" w:rsidRPr="008E0F9B">
              <w:rPr>
                <w:rFonts w:eastAsiaTheme="minorEastAsia"/>
                <w:noProof/>
                <w:color w:val="000000" w:themeColor="text1"/>
                <w:lang w:eastAsia="lv-LV"/>
              </w:rPr>
              <w:tab/>
            </w:r>
            <w:r w:rsidR="00CE6F66" w:rsidRPr="008E0F9B">
              <w:rPr>
                <w:rStyle w:val="Hyperlink"/>
                <w:noProof/>
                <w:color w:val="000000" w:themeColor="text1"/>
              </w:rPr>
              <w:t>Konfidencialitātes apliecinājums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_Toc504993007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30</w:t>
            </w:r>
            <w:r w:rsidR="00CE6F66" w:rsidRPr="008E0F9B">
              <w:rPr>
                <w:noProof/>
                <w:webHidden/>
                <w:color w:val="000000" w:themeColor="text1"/>
              </w:rPr>
              <w:fldChar w:fldCharType="end"/>
            </w:r>
          </w:hyperlink>
        </w:p>
        <w:p w14:paraId="190F16DB" w14:textId="77777777" w:rsidR="00CE6F66" w:rsidRPr="008E0F9B" w:rsidRDefault="00A94508">
          <w:pPr>
            <w:pStyle w:val="TOC2"/>
            <w:rPr>
              <w:rFonts w:eastAsiaTheme="minorEastAsia"/>
              <w:noProof/>
              <w:color w:val="000000" w:themeColor="text1"/>
              <w:lang w:eastAsia="lv-LV"/>
            </w:rPr>
          </w:pPr>
          <w:hyperlink w:anchor="_Toc504993008" w:history="1">
            <w:r w:rsidR="00CE6F66" w:rsidRPr="008E0F9B">
              <w:rPr>
                <w:rStyle w:val="Hyperlink"/>
                <w:noProof/>
                <w:color w:val="000000" w:themeColor="text1"/>
              </w:rPr>
              <w:t>15.21.</w:t>
            </w:r>
            <w:r w:rsidR="00CE6F66" w:rsidRPr="008E0F9B">
              <w:rPr>
                <w:rFonts w:eastAsiaTheme="minorEastAsia"/>
                <w:noProof/>
                <w:color w:val="000000" w:themeColor="text1"/>
                <w:lang w:eastAsia="lv-LV"/>
              </w:rPr>
              <w:tab/>
            </w:r>
            <w:r w:rsidR="00CE6F66" w:rsidRPr="008E0F9B">
              <w:rPr>
                <w:rStyle w:val="Hyperlink"/>
                <w:noProof/>
                <w:color w:val="000000" w:themeColor="text1"/>
              </w:rPr>
              <w:t>Interešu konflikta apliecinājums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_Toc504993008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30</w:t>
            </w:r>
            <w:r w:rsidR="00CE6F66" w:rsidRPr="008E0F9B">
              <w:rPr>
                <w:noProof/>
                <w:webHidden/>
                <w:color w:val="000000" w:themeColor="text1"/>
              </w:rPr>
              <w:fldChar w:fldCharType="end"/>
            </w:r>
          </w:hyperlink>
        </w:p>
        <w:p w14:paraId="72EC9816" w14:textId="77777777" w:rsidR="00CE6F66" w:rsidRPr="008E0F9B" w:rsidRDefault="00A94508">
          <w:pPr>
            <w:pStyle w:val="TOC2"/>
            <w:rPr>
              <w:rFonts w:eastAsiaTheme="minorEastAsia"/>
              <w:noProof/>
              <w:color w:val="000000" w:themeColor="text1"/>
              <w:lang w:eastAsia="lv-LV"/>
            </w:rPr>
          </w:pPr>
          <w:hyperlink w:anchor="_Toc504993009" w:history="1">
            <w:r w:rsidR="00CE6F66" w:rsidRPr="008E0F9B">
              <w:rPr>
                <w:rStyle w:val="Hyperlink"/>
                <w:noProof/>
                <w:color w:val="000000" w:themeColor="text1"/>
              </w:rPr>
              <w:t>15.22.</w:t>
            </w:r>
            <w:r w:rsidR="00CE6F66" w:rsidRPr="008E0F9B">
              <w:rPr>
                <w:rFonts w:eastAsiaTheme="minorEastAsia"/>
                <w:noProof/>
                <w:color w:val="000000" w:themeColor="text1"/>
                <w:lang w:eastAsia="lv-LV"/>
              </w:rPr>
              <w:tab/>
            </w:r>
            <w:r w:rsidR="00CE6F66" w:rsidRPr="008E0F9B">
              <w:rPr>
                <w:rStyle w:val="Hyperlink"/>
                <w:noProof/>
                <w:color w:val="000000" w:themeColor="text1"/>
              </w:rPr>
              <w:t>Valodas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_Toc504993009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31</w:t>
            </w:r>
            <w:r w:rsidR="00CE6F66" w:rsidRPr="008E0F9B">
              <w:rPr>
                <w:noProof/>
                <w:webHidden/>
                <w:color w:val="000000" w:themeColor="text1"/>
              </w:rPr>
              <w:fldChar w:fldCharType="end"/>
            </w:r>
          </w:hyperlink>
        </w:p>
        <w:p w14:paraId="79937D99" w14:textId="77777777" w:rsidR="00CE6F66" w:rsidRPr="008E0F9B" w:rsidRDefault="00A94508">
          <w:pPr>
            <w:pStyle w:val="TOC1"/>
            <w:rPr>
              <w:rFonts w:eastAsiaTheme="minorEastAsia"/>
              <w:noProof/>
              <w:color w:val="000000" w:themeColor="text1"/>
              <w:lang w:eastAsia="lv-LV"/>
            </w:rPr>
          </w:pPr>
          <w:hyperlink w:anchor="_Toc504993010" w:history="1">
            <w:r w:rsidR="00CE6F66" w:rsidRPr="008E0F9B">
              <w:rPr>
                <w:rStyle w:val="Hyperlink"/>
                <w:noProof/>
                <w:color w:val="000000" w:themeColor="text1"/>
              </w:rPr>
              <w:t>16.</w:t>
            </w:r>
            <w:r w:rsidR="00CE6F66" w:rsidRPr="008E0F9B">
              <w:rPr>
                <w:rFonts w:eastAsiaTheme="minorEastAsia"/>
                <w:noProof/>
                <w:color w:val="000000" w:themeColor="text1"/>
                <w:lang w:eastAsia="lv-LV"/>
              </w:rPr>
              <w:tab/>
            </w:r>
            <w:r w:rsidR="00CE6F66" w:rsidRPr="008E0F9B">
              <w:rPr>
                <w:rStyle w:val="Hyperlink"/>
                <w:noProof/>
                <w:color w:val="000000" w:themeColor="text1"/>
              </w:rPr>
              <w:t>Ekspertu sadaļa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_Toc504993010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32</w:t>
            </w:r>
            <w:r w:rsidR="00CE6F66" w:rsidRPr="008E0F9B">
              <w:rPr>
                <w:noProof/>
                <w:webHidden/>
                <w:color w:val="000000" w:themeColor="text1"/>
              </w:rPr>
              <w:fldChar w:fldCharType="end"/>
            </w:r>
          </w:hyperlink>
        </w:p>
        <w:p w14:paraId="2A464F4B" w14:textId="77777777" w:rsidR="00CE6F66" w:rsidRPr="008E0F9B" w:rsidRDefault="00A94508">
          <w:pPr>
            <w:pStyle w:val="TOC2"/>
            <w:rPr>
              <w:rFonts w:eastAsiaTheme="minorEastAsia"/>
              <w:noProof/>
              <w:color w:val="000000" w:themeColor="text1"/>
              <w:lang w:eastAsia="lv-LV"/>
            </w:rPr>
          </w:pPr>
          <w:hyperlink w:anchor="_Toc504993011" w:history="1">
            <w:r w:rsidR="00CE6F66" w:rsidRPr="008E0F9B">
              <w:rPr>
                <w:rStyle w:val="Hyperlink"/>
                <w:noProof/>
                <w:color w:val="000000" w:themeColor="text1"/>
              </w:rPr>
              <w:t>16.1.</w:t>
            </w:r>
            <w:r w:rsidR="00CE6F66" w:rsidRPr="008E0F9B">
              <w:rPr>
                <w:rFonts w:eastAsiaTheme="minorEastAsia"/>
                <w:noProof/>
                <w:color w:val="000000" w:themeColor="text1"/>
                <w:lang w:eastAsia="lv-LV"/>
              </w:rPr>
              <w:tab/>
            </w:r>
            <w:r w:rsidR="00CE6F66" w:rsidRPr="008E0F9B">
              <w:rPr>
                <w:rStyle w:val="Hyperlink"/>
                <w:noProof/>
                <w:color w:val="000000" w:themeColor="text1"/>
              </w:rPr>
              <w:t>Jauna eksperta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_Toc504993011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32</w:t>
            </w:r>
            <w:r w:rsidR="00CE6F66" w:rsidRPr="008E0F9B">
              <w:rPr>
                <w:noProof/>
                <w:webHidden/>
                <w:color w:val="000000" w:themeColor="text1"/>
              </w:rPr>
              <w:fldChar w:fldCharType="end"/>
            </w:r>
          </w:hyperlink>
        </w:p>
        <w:p w14:paraId="665CBBB2" w14:textId="77777777" w:rsidR="00CE6F66" w:rsidRPr="008E0F9B" w:rsidRDefault="00A94508">
          <w:pPr>
            <w:pStyle w:val="TOC2"/>
            <w:rPr>
              <w:rFonts w:eastAsiaTheme="minorEastAsia"/>
              <w:noProof/>
              <w:color w:val="000000" w:themeColor="text1"/>
              <w:lang w:eastAsia="lv-LV"/>
            </w:rPr>
          </w:pPr>
          <w:hyperlink w:anchor="_Toc504993012" w:history="1">
            <w:r w:rsidR="00CE6F66" w:rsidRPr="008E0F9B">
              <w:rPr>
                <w:rStyle w:val="Hyperlink"/>
                <w:noProof/>
                <w:color w:val="000000" w:themeColor="text1"/>
              </w:rPr>
              <w:t>16.2.</w:t>
            </w:r>
            <w:r w:rsidR="00CE6F66" w:rsidRPr="008E0F9B">
              <w:rPr>
                <w:rFonts w:eastAsiaTheme="minorEastAsia"/>
                <w:noProof/>
                <w:color w:val="000000" w:themeColor="text1"/>
                <w:lang w:eastAsia="lv-LV"/>
              </w:rPr>
              <w:tab/>
            </w:r>
            <w:r w:rsidR="00CE6F66" w:rsidRPr="008E0F9B">
              <w:rPr>
                <w:rStyle w:val="Hyperlink"/>
                <w:noProof/>
                <w:color w:val="000000" w:themeColor="text1"/>
              </w:rPr>
              <w:t>Eksperta informācija līgumam</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_Toc504993012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34</w:t>
            </w:r>
            <w:r w:rsidR="00CE6F66" w:rsidRPr="008E0F9B">
              <w:rPr>
                <w:noProof/>
                <w:webHidden/>
                <w:color w:val="000000" w:themeColor="text1"/>
              </w:rPr>
              <w:fldChar w:fldCharType="end"/>
            </w:r>
          </w:hyperlink>
        </w:p>
        <w:p w14:paraId="0E99987F" w14:textId="77777777" w:rsidR="00CE6F66" w:rsidRPr="008E0F9B" w:rsidRDefault="00A94508">
          <w:pPr>
            <w:pStyle w:val="TOC2"/>
            <w:rPr>
              <w:rFonts w:eastAsiaTheme="minorEastAsia"/>
              <w:noProof/>
              <w:color w:val="000000" w:themeColor="text1"/>
              <w:lang w:eastAsia="lv-LV"/>
            </w:rPr>
          </w:pPr>
          <w:hyperlink w:anchor="_Toc504993013" w:history="1">
            <w:r w:rsidR="00CE6F66" w:rsidRPr="008E0F9B">
              <w:rPr>
                <w:rStyle w:val="Hyperlink"/>
                <w:rFonts w:eastAsia="Times New Roman"/>
                <w:noProof/>
                <w:color w:val="000000" w:themeColor="text1"/>
                <w:lang w:eastAsia="lv-LV"/>
              </w:rPr>
              <w:t>16.3.</w:t>
            </w:r>
            <w:r w:rsidR="00CE6F66" w:rsidRPr="008E0F9B">
              <w:rPr>
                <w:rFonts w:eastAsiaTheme="minorEastAsia"/>
                <w:noProof/>
                <w:color w:val="000000" w:themeColor="text1"/>
                <w:lang w:eastAsia="lv-LV"/>
              </w:rPr>
              <w:tab/>
            </w:r>
            <w:r w:rsidR="00CE6F66" w:rsidRPr="008E0F9B">
              <w:rPr>
                <w:rStyle w:val="Hyperlink"/>
                <w:rFonts w:eastAsia="Times New Roman"/>
                <w:noProof/>
                <w:color w:val="000000" w:themeColor="text1"/>
                <w:lang w:eastAsia="lv-LV"/>
              </w:rPr>
              <w:t>Eksperta apgalvojuma punkti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_Toc504993013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36</w:t>
            </w:r>
            <w:r w:rsidR="00CE6F66" w:rsidRPr="008E0F9B">
              <w:rPr>
                <w:noProof/>
                <w:webHidden/>
                <w:color w:val="000000" w:themeColor="text1"/>
              </w:rPr>
              <w:fldChar w:fldCharType="end"/>
            </w:r>
          </w:hyperlink>
        </w:p>
        <w:p w14:paraId="357C0B24" w14:textId="77777777" w:rsidR="00CE6F66" w:rsidRPr="008E0F9B" w:rsidRDefault="00A94508">
          <w:pPr>
            <w:pStyle w:val="TOC3"/>
            <w:rPr>
              <w:rFonts w:eastAsiaTheme="minorEastAsia"/>
              <w:noProof/>
              <w:color w:val="000000" w:themeColor="text1"/>
              <w:lang w:eastAsia="lv-LV"/>
            </w:rPr>
          </w:pPr>
          <w:hyperlink w:anchor="_Toc504993014" w:history="1">
            <w:r w:rsidR="00CE6F66" w:rsidRPr="008E0F9B">
              <w:rPr>
                <w:rStyle w:val="Hyperlink"/>
                <w:noProof/>
                <w:color w:val="000000" w:themeColor="text1"/>
                <w:lang w:eastAsia="lv-LV" w:bidi="x-none"/>
                <w14:scene3d>
                  <w14:camera w14:prst="orthographicFront"/>
                  <w14:lightRig w14:rig="threePt" w14:dir="t">
                    <w14:rot w14:lat="0" w14:lon="0" w14:rev="0"/>
                  </w14:lightRig>
                </w14:scene3d>
              </w:rPr>
              <w:t>16.3.1.</w:t>
            </w:r>
            <w:r w:rsidR="00CE6F66" w:rsidRPr="008E0F9B">
              <w:rPr>
                <w:rFonts w:eastAsiaTheme="minorEastAsia"/>
                <w:noProof/>
                <w:color w:val="000000" w:themeColor="text1"/>
                <w:lang w:eastAsia="lv-LV"/>
              </w:rPr>
              <w:tab/>
            </w:r>
            <w:r w:rsidR="00CE6F66" w:rsidRPr="008E0F9B">
              <w:rPr>
                <w:rStyle w:val="Hyperlink"/>
                <w:noProof/>
                <w:color w:val="000000" w:themeColor="text1"/>
                <w:lang w:eastAsia="lv-LV"/>
              </w:rPr>
              <w:t>Jauna eksperta apgalvojuma pievienošanas forma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_Toc504993014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36</w:t>
            </w:r>
            <w:r w:rsidR="00CE6F66" w:rsidRPr="008E0F9B">
              <w:rPr>
                <w:noProof/>
                <w:webHidden/>
                <w:color w:val="000000" w:themeColor="text1"/>
              </w:rPr>
              <w:fldChar w:fldCharType="end"/>
            </w:r>
          </w:hyperlink>
        </w:p>
        <w:p w14:paraId="72C43719" w14:textId="77777777" w:rsidR="00CE6F66" w:rsidRPr="008E0F9B" w:rsidRDefault="00A94508">
          <w:pPr>
            <w:pStyle w:val="TOC1"/>
            <w:rPr>
              <w:rFonts w:eastAsiaTheme="minorEastAsia"/>
              <w:noProof/>
              <w:color w:val="000000" w:themeColor="text1"/>
              <w:lang w:eastAsia="lv-LV"/>
            </w:rPr>
          </w:pPr>
          <w:hyperlink w:anchor="_Toc504993015" w:history="1">
            <w:r w:rsidR="00CE6F66" w:rsidRPr="008E0F9B">
              <w:rPr>
                <w:rStyle w:val="Hyperlink"/>
                <w:rFonts w:eastAsia="Times New Roman"/>
                <w:noProof/>
                <w:color w:val="000000" w:themeColor="text1"/>
                <w:lang w:eastAsia="lv-LV"/>
              </w:rPr>
              <w:t>17.</w:t>
            </w:r>
            <w:r w:rsidR="00CE6F66" w:rsidRPr="008E0F9B">
              <w:rPr>
                <w:rFonts w:eastAsiaTheme="minorEastAsia"/>
                <w:noProof/>
                <w:color w:val="000000" w:themeColor="text1"/>
                <w:lang w:eastAsia="lv-LV"/>
              </w:rPr>
              <w:tab/>
            </w:r>
            <w:r w:rsidR="00CE6F66" w:rsidRPr="008E0F9B">
              <w:rPr>
                <w:rStyle w:val="Hyperlink"/>
                <w:rFonts w:eastAsia="Times New Roman"/>
                <w:noProof/>
                <w:color w:val="000000" w:themeColor="text1"/>
                <w:lang w:eastAsia="lv-LV"/>
              </w:rPr>
              <w:t>Pieteikums studiju programmas licencēšanai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_Toc504993015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37</w:t>
            </w:r>
            <w:r w:rsidR="00CE6F66" w:rsidRPr="008E0F9B">
              <w:rPr>
                <w:noProof/>
                <w:webHidden/>
                <w:color w:val="000000" w:themeColor="text1"/>
              </w:rPr>
              <w:fldChar w:fldCharType="end"/>
            </w:r>
          </w:hyperlink>
        </w:p>
        <w:p w14:paraId="6C829DCF" w14:textId="77777777" w:rsidR="00CE6F66" w:rsidRPr="008E0F9B" w:rsidRDefault="00A94508">
          <w:pPr>
            <w:pStyle w:val="TOC1"/>
            <w:rPr>
              <w:rFonts w:eastAsiaTheme="minorEastAsia"/>
              <w:noProof/>
              <w:color w:val="000000" w:themeColor="text1"/>
              <w:lang w:eastAsia="lv-LV"/>
            </w:rPr>
          </w:pPr>
          <w:hyperlink w:anchor="_Toc504993016" w:history="1">
            <w:r w:rsidR="00CE6F66" w:rsidRPr="008E0F9B">
              <w:rPr>
                <w:rStyle w:val="Hyperlink"/>
                <w:rFonts w:eastAsia="Times New Roman"/>
                <w:noProof/>
                <w:color w:val="000000" w:themeColor="text1"/>
                <w:lang w:eastAsia="lv-LV"/>
              </w:rPr>
              <w:t>18.</w:t>
            </w:r>
            <w:r w:rsidR="00CE6F66" w:rsidRPr="008E0F9B">
              <w:rPr>
                <w:rFonts w:eastAsiaTheme="minorEastAsia"/>
                <w:noProof/>
                <w:color w:val="000000" w:themeColor="text1"/>
                <w:lang w:eastAsia="lv-LV"/>
              </w:rPr>
              <w:tab/>
            </w:r>
            <w:r w:rsidR="00CE6F66" w:rsidRPr="008E0F9B">
              <w:rPr>
                <w:rStyle w:val="Hyperlink"/>
                <w:rFonts w:eastAsia="Times New Roman"/>
                <w:noProof/>
                <w:color w:val="000000" w:themeColor="text1"/>
                <w:lang w:eastAsia="lv-LV"/>
              </w:rPr>
              <w:t>Pieteikums studiju virziena akreditācijai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_Toc504993016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38</w:t>
            </w:r>
            <w:r w:rsidR="00CE6F66" w:rsidRPr="008E0F9B">
              <w:rPr>
                <w:noProof/>
                <w:webHidden/>
                <w:color w:val="000000" w:themeColor="text1"/>
              </w:rPr>
              <w:fldChar w:fldCharType="end"/>
            </w:r>
          </w:hyperlink>
        </w:p>
        <w:p w14:paraId="69ED0568" w14:textId="77777777" w:rsidR="00CE6F66" w:rsidRPr="008E0F9B" w:rsidRDefault="00A94508">
          <w:pPr>
            <w:pStyle w:val="TOC1"/>
            <w:rPr>
              <w:rFonts w:eastAsiaTheme="minorEastAsia"/>
              <w:noProof/>
              <w:color w:val="000000" w:themeColor="text1"/>
              <w:lang w:eastAsia="lv-LV"/>
            </w:rPr>
          </w:pPr>
          <w:hyperlink w:anchor="_Toc504993017" w:history="1">
            <w:r w:rsidR="00CE6F66" w:rsidRPr="008E0F9B">
              <w:rPr>
                <w:rStyle w:val="Hyperlink"/>
                <w:rFonts w:eastAsia="Times New Roman"/>
                <w:noProof/>
                <w:color w:val="000000" w:themeColor="text1"/>
                <w:lang w:eastAsia="lv-LV"/>
              </w:rPr>
              <w:t>19.</w:t>
            </w:r>
            <w:r w:rsidR="00CE6F66" w:rsidRPr="008E0F9B">
              <w:rPr>
                <w:rFonts w:eastAsiaTheme="minorEastAsia"/>
                <w:noProof/>
                <w:color w:val="000000" w:themeColor="text1"/>
                <w:lang w:eastAsia="lv-LV"/>
              </w:rPr>
              <w:tab/>
            </w:r>
            <w:r w:rsidR="00CE6F66" w:rsidRPr="008E0F9B">
              <w:rPr>
                <w:rStyle w:val="Hyperlink"/>
                <w:rFonts w:eastAsia="Times New Roman"/>
                <w:noProof/>
                <w:color w:val="000000" w:themeColor="text1"/>
                <w:lang w:eastAsia="lv-LV"/>
              </w:rPr>
              <w:t>Pieteikums augstskolas/koledžas akreditācijai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_Toc504993017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39</w:t>
            </w:r>
            <w:r w:rsidR="00CE6F66" w:rsidRPr="008E0F9B">
              <w:rPr>
                <w:noProof/>
                <w:webHidden/>
                <w:color w:val="000000" w:themeColor="text1"/>
              </w:rPr>
              <w:fldChar w:fldCharType="end"/>
            </w:r>
          </w:hyperlink>
        </w:p>
        <w:p w14:paraId="44F566AF" w14:textId="77777777" w:rsidR="00CE6F66" w:rsidRPr="008E0F9B" w:rsidRDefault="00A94508">
          <w:pPr>
            <w:pStyle w:val="TOC1"/>
            <w:rPr>
              <w:rFonts w:eastAsiaTheme="minorEastAsia"/>
              <w:noProof/>
              <w:color w:val="000000" w:themeColor="text1"/>
              <w:lang w:eastAsia="lv-LV"/>
            </w:rPr>
          </w:pPr>
          <w:hyperlink w:anchor="_Toc504993018" w:history="1">
            <w:r w:rsidR="00CE6F66" w:rsidRPr="008E0F9B">
              <w:rPr>
                <w:rStyle w:val="Hyperlink"/>
                <w:rFonts w:eastAsia="Times New Roman"/>
                <w:noProof/>
                <w:color w:val="000000" w:themeColor="text1"/>
                <w:lang w:eastAsia="lv-LV"/>
              </w:rPr>
              <w:t>20.</w:t>
            </w:r>
            <w:r w:rsidR="00CE6F66" w:rsidRPr="008E0F9B">
              <w:rPr>
                <w:rFonts w:eastAsiaTheme="minorEastAsia"/>
                <w:noProof/>
                <w:color w:val="000000" w:themeColor="text1"/>
                <w:lang w:eastAsia="lv-LV"/>
              </w:rPr>
              <w:tab/>
            </w:r>
            <w:r w:rsidR="00CE6F66" w:rsidRPr="008E0F9B">
              <w:rPr>
                <w:rStyle w:val="Hyperlink"/>
                <w:rFonts w:eastAsia="Times New Roman"/>
                <w:noProof/>
                <w:color w:val="000000" w:themeColor="text1"/>
                <w:lang w:eastAsia="lv-LV"/>
              </w:rPr>
              <w:t>Pieteikums izmaiņu novērtēšanai akreditētā studiju virzienā</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_Toc504993018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39</w:t>
            </w:r>
            <w:r w:rsidR="00CE6F66" w:rsidRPr="008E0F9B">
              <w:rPr>
                <w:noProof/>
                <w:webHidden/>
                <w:color w:val="000000" w:themeColor="text1"/>
              </w:rPr>
              <w:fldChar w:fldCharType="end"/>
            </w:r>
          </w:hyperlink>
        </w:p>
        <w:p w14:paraId="157123BD" w14:textId="77777777" w:rsidR="00CE6F66" w:rsidRPr="008E0F9B" w:rsidRDefault="00A94508">
          <w:pPr>
            <w:pStyle w:val="TOC1"/>
            <w:rPr>
              <w:rFonts w:eastAsiaTheme="minorEastAsia"/>
              <w:noProof/>
              <w:color w:val="000000" w:themeColor="text1"/>
              <w:lang w:eastAsia="lv-LV"/>
            </w:rPr>
          </w:pPr>
          <w:hyperlink w:anchor="_Toc504993019" w:history="1">
            <w:r w:rsidR="00CE6F66" w:rsidRPr="008E0F9B">
              <w:rPr>
                <w:rStyle w:val="Hyperlink"/>
                <w:rFonts w:eastAsia="Times New Roman"/>
                <w:noProof/>
                <w:color w:val="000000" w:themeColor="text1"/>
                <w:lang w:eastAsia="lv-LV"/>
              </w:rPr>
              <w:t>21.</w:t>
            </w:r>
            <w:r w:rsidR="00CE6F66" w:rsidRPr="008E0F9B">
              <w:rPr>
                <w:rFonts w:eastAsiaTheme="minorEastAsia"/>
                <w:noProof/>
                <w:color w:val="000000" w:themeColor="text1"/>
                <w:lang w:eastAsia="lv-LV"/>
              </w:rPr>
              <w:tab/>
            </w:r>
            <w:r w:rsidR="00CE6F66" w:rsidRPr="008E0F9B">
              <w:rPr>
                <w:rStyle w:val="Hyperlink"/>
                <w:rFonts w:eastAsia="Times New Roman"/>
                <w:noProof/>
                <w:color w:val="000000" w:themeColor="text1"/>
                <w:lang w:eastAsia="lv-LV"/>
              </w:rPr>
              <w:t>Atskaites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_Toc504993019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40</w:t>
            </w:r>
            <w:r w:rsidR="00CE6F66" w:rsidRPr="008E0F9B">
              <w:rPr>
                <w:noProof/>
                <w:webHidden/>
                <w:color w:val="000000" w:themeColor="text1"/>
              </w:rPr>
              <w:fldChar w:fldCharType="end"/>
            </w:r>
          </w:hyperlink>
        </w:p>
        <w:p w14:paraId="3074CD2C" w14:textId="77777777" w:rsidR="00CE6F66" w:rsidRPr="008E0F9B" w:rsidRDefault="00A94508">
          <w:pPr>
            <w:pStyle w:val="TOC2"/>
            <w:rPr>
              <w:rFonts w:eastAsiaTheme="minorEastAsia"/>
              <w:noProof/>
              <w:color w:val="000000" w:themeColor="text1"/>
              <w:lang w:eastAsia="lv-LV"/>
            </w:rPr>
          </w:pPr>
          <w:hyperlink w:anchor="_Toc504993020" w:history="1">
            <w:r w:rsidR="00CE6F66" w:rsidRPr="008E0F9B">
              <w:rPr>
                <w:rStyle w:val="Hyperlink"/>
                <w:noProof/>
                <w:color w:val="000000" w:themeColor="text1"/>
                <w:lang w:eastAsia="lv-LV"/>
              </w:rPr>
              <w:t>21.1.</w:t>
            </w:r>
            <w:r w:rsidR="00CE6F66" w:rsidRPr="008E0F9B">
              <w:rPr>
                <w:rFonts w:eastAsiaTheme="minorEastAsia"/>
                <w:noProof/>
                <w:color w:val="000000" w:themeColor="text1"/>
                <w:lang w:eastAsia="lv-LV"/>
              </w:rPr>
              <w:tab/>
            </w:r>
            <w:r w:rsidR="00CE6F66" w:rsidRPr="008E0F9B">
              <w:rPr>
                <w:rStyle w:val="Hyperlink"/>
                <w:noProof/>
                <w:color w:val="000000" w:themeColor="text1"/>
                <w:lang w:eastAsia="lv-LV"/>
              </w:rPr>
              <w:t>Atskaite: Augstskolas un koledžas, kurām ir tiesības izsniegt valstiski atzītus diplomus par augstākās izglītības iegūšanu</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_Toc504993020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40</w:t>
            </w:r>
            <w:r w:rsidR="00CE6F66" w:rsidRPr="008E0F9B">
              <w:rPr>
                <w:noProof/>
                <w:webHidden/>
                <w:color w:val="000000" w:themeColor="text1"/>
              </w:rPr>
              <w:fldChar w:fldCharType="end"/>
            </w:r>
          </w:hyperlink>
        </w:p>
        <w:p w14:paraId="0BEFDDB7" w14:textId="77777777" w:rsidR="00CE6F66" w:rsidRPr="008E0F9B" w:rsidRDefault="00A94508">
          <w:pPr>
            <w:pStyle w:val="TOC2"/>
            <w:rPr>
              <w:rFonts w:eastAsiaTheme="minorEastAsia"/>
              <w:noProof/>
              <w:color w:val="000000" w:themeColor="text1"/>
              <w:lang w:eastAsia="lv-LV"/>
            </w:rPr>
          </w:pPr>
          <w:hyperlink w:anchor="_Toc504993021" w:history="1">
            <w:r w:rsidR="00CE6F66" w:rsidRPr="008E0F9B">
              <w:rPr>
                <w:rStyle w:val="Hyperlink"/>
                <w:noProof/>
                <w:color w:val="000000" w:themeColor="text1"/>
              </w:rPr>
              <w:t>21.2.</w:t>
            </w:r>
            <w:r w:rsidR="00CE6F66" w:rsidRPr="008E0F9B">
              <w:rPr>
                <w:rFonts w:eastAsiaTheme="minorEastAsia"/>
                <w:noProof/>
                <w:color w:val="000000" w:themeColor="text1"/>
                <w:lang w:eastAsia="lv-LV"/>
              </w:rPr>
              <w:tab/>
            </w:r>
            <w:r w:rsidR="00CE6F66" w:rsidRPr="008E0F9B">
              <w:rPr>
                <w:rStyle w:val="Hyperlink"/>
                <w:noProof/>
                <w:color w:val="000000" w:themeColor="text1"/>
              </w:rPr>
              <w:t>Licenču atskaite (pārskats)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_Toc504993021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40</w:t>
            </w:r>
            <w:r w:rsidR="00CE6F66" w:rsidRPr="008E0F9B">
              <w:rPr>
                <w:noProof/>
                <w:webHidden/>
                <w:color w:val="000000" w:themeColor="text1"/>
              </w:rPr>
              <w:fldChar w:fldCharType="end"/>
            </w:r>
          </w:hyperlink>
        </w:p>
        <w:p w14:paraId="0C1968F6" w14:textId="77777777" w:rsidR="00CE6F66" w:rsidRPr="008E0F9B" w:rsidRDefault="00A94508">
          <w:pPr>
            <w:pStyle w:val="TOC2"/>
            <w:rPr>
              <w:rFonts w:eastAsiaTheme="minorEastAsia"/>
              <w:noProof/>
              <w:color w:val="000000" w:themeColor="text1"/>
              <w:lang w:eastAsia="lv-LV"/>
            </w:rPr>
          </w:pPr>
          <w:hyperlink w:anchor="_Toc504993022" w:history="1">
            <w:r w:rsidR="00CE6F66" w:rsidRPr="008E0F9B">
              <w:rPr>
                <w:rStyle w:val="Hyperlink"/>
                <w:noProof/>
                <w:color w:val="000000" w:themeColor="text1"/>
              </w:rPr>
              <w:t>21.3.</w:t>
            </w:r>
            <w:r w:rsidR="00CE6F66" w:rsidRPr="008E0F9B">
              <w:rPr>
                <w:rFonts w:eastAsiaTheme="minorEastAsia"/>
                <w:noProof/>
                <w:color w:val="000000" w:themeColor="text1"/>
                <w:lang w:eastAsia="lv-LV"/>
              </w:rPr>
              <w:tab/>
            </w:r>
            <w:r w:rsidR="00CE6F66" w:rsidRPr="008E0F9B">
              <w:rPr>
                <w:rStyle w:val="Hyperlink"/>
                <w:noProof/>
                <w:color w:val="000000" w:themeColor="text1"/>
              </w:rPr>
              <w:t>Rēķinu atskaite (pārskats)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_Toc504993022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40</w:t>
            </w:r>
            <w:r w:rsidR="00CE6F66" w:rsidRPr="008E0F9B">
              <w:rPr>
                <w:noProof/>
                <w:webHidden/>
                <w:color w:val="000000" w:themeColor="text1"/>
              </w:rPr>
              <w:fldChar w:fldCharType="end"/>
            </w:r>
          </w:hyperlink>
        </w:p>
        <w:p w14:paraId="45DC50AD" w14:textId="77777777" w:rsidR="00CE6F66" w:rsidRPr="008E0F9B" w:rsidRDefault="00A94508">
          <w:pPr>
            <w:pStyle w:val="TOC2"/>
            <w:rPr>
              <w:rFonts w:eastAsiaTheme="minorEastAsia"/>
              <w:noProof/>
              <w:color w:val="000000" w:themeColor="text1"/>
              <w:lang w:eastAsia="lv-LV"/>
            </w:rPr>
          </w:pPr>
          <w:hyperlink w:anchor="_Toc504993023" w:history="1">
            <w:r w:rsidR="00CE6F66" w:rsidRPr="008E0F9B">
              <w:rPr>
                <w:rStyle w:val="Hyperlink"/>
                <w:noProof/>
                <w:color w:val="000000" w:themeColor="text1"/>
              </w:rPr>
              <w:t>21.4.</w:t>
            </w:r>
            <w:r w:rsidR="00CE6F66" w:rsidRPr="008E0F9B">
              <w:rPr>
                <w:rFonts w:eastAsiaTheme="minorEastAsia"/>
                <w:noProof/>
                <w:color w:val="000000" w:themeColor="text1"/>
                <w:lang w:eastAsia="lv-LV"/>
              </w:rPr>
              <w:tab/>
            </w:r>
            <w:r w:rsidR="00CE6F66" w:rsidRPr="008E0F9B">
              <w:rPr>
                <w:rStyle w:val="Hyperlink"/>
                <w:noProof/>
                <w:color w:val="000000" w:themeColor="text1"/>
              </w:rPr>
              <w:t>Ekspertu rekomendāciju (pārskats)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_Toc504993023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40</w:t>
            </w:r>
            <w:r w:rsidR="00CE6F66" w:rsidRPr="008E0F9B">
              <w:rPr>
                <w:noProof/>
                <w:webHidden/>
                <w:color w:val="000000" w:themeColor="text1"/>
              </w:rPr>
              <w:fldChar w:fldCharType="end"/>
            </w:r>
          </w:hyperlink>
        </w:p>
        <w:p w14:paraId="300FD63D" w14:textId="77777777" w:rsidR="00CE6F66" w:rsidRPr="008E0F9B" w:rsidRDefault="00A94508">
          <w:pPr>
            <w:pStyle w:val="TOC2"/>
            <w:rPr>
              <w:rFonts w:eastAsiaTheme="minorEastAsia"/>
              <w:noProof/>
              <w:color w:val="000000" w:themeColor="text1"/>
              <w:lang w:eastAsia="lv-LV"/>
            </w:rPr>
          </w:pPr>
          <w:hyperlink w:anchor="_Toc504993024" w:history="1">
            <w:r w:rsidR="00CE6F66" w:rsidRPr="008E0F9B">
              <w:rPr>
                <w:rStyle w:val="Hyperlink"/>
                <w:noProof/>
                <w:color w:val="000000" w:themeColor="text1"/>
              </w:rPr>
              <w:t>21.5.</w:t>
            </w:r>
            <w:r w:rsidR="00CE6F66" w:rsidRPr="008E0F9B">
              <w:rPr>
                <w:rFonts w:eastAsiaTheme="minorEastAsia"/>
                <w:noProof/>
                <w:color w:val="000000" w:themeColor="text1"/>
                <w:lang w:eastAsia="lv-LV"/>
              </w:rPr>
              <w:tab/>
            </w:r>
            <w:r w:rsidR="00CE6F66" w:rsidRPr="008E0F9B">
              <w:rPr>
                <w:rStyle w:val="Hyperlink"/>
                <w:noProof/>
                <w:color w:val="000000" w:themeColor="text1"/>
              </w:rPr>
              <w:t>Atskaite Izglītības un zinātnes ministrijai (pārskats)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_Toc504993024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40</w:t>
            </w:r>
            <w:r w:rsidR="00CE6F66" w:rsidRPr="008E0F9B">
              <w:rPr>
                <w:noProof/>
                <w:webHidden/>
                <w:color w:val="000000" w:themeColor="text1"/>
              </w:rPr>
              <w:fldChar w:fldCharType="end"/>
            </w:r>
          </w:hyperlink>
        </w:p>
        <w:p w14:paraId="6A9AB062" w14:textId="77777777" w:rsidR="00CE6F66" w:rsidRPr="008E0F9B" w:rsidRDefault="00A94508">
          <w:pPr>
            <w:pStyle w:val="TOC1"/>
            <w:rPr>
              <w:rFonts w:eastAsiaTheme="minorEastAsia"/>
              <w:noProof/>
              <w:color w:val="000000" w:themeColor="text1"/>
              <w:lang w:eastAsia="lv-LV"/>
            </w:rPr>
          </w:pPr>
          <w:hyperlink w:anchor="_Toc504993025" w:history="1">
            <w:r w:rsidR="00CE6F66" w:rsidRPr="008E0F9B">
              <w:rPr>
                <w:rStyle w:val="Hyperlink"/>
                <w:noProof/>
                <w:color w:val="000000" w:themeColor="text1"/>
              </w:rPr>
              <w:t>22.</w:t>
            </w:r>
            <w:r w:rsidR="00CE6F66" w:rsidRPr="008E0F9B">
              <w:rPr>
                <w:rFonts w:eastAsiaTheme="minorEastAsia"/>
                <w:noProof/>
                <w:color w:val="000000" w:themeColor="text1"/>
                <w:lang w:eastAsia="lv-LV"/>
              </w:rPr>
              <w:tab/>
            </w:r>
            <w:r w:rsidR="00CE6F66" w:rsidRPr="008E0F9B">
              <w:rPr>
                <w:rStyle w:val="Hyperlink"/>
                <w:noProof/>
                <w:color w:val="000000" w:themeColor="text1"/>
              </w:rPr>
              <w:t>Reģistrēta eksperta publiskā sadaļa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_Toc504993025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42</w:t>
            </w:r>
            <w:r w:rsidR="00CE6F66" w:rsidRPr="008E0F9B">
              <w:rPr>
                <w:noProof/>
                <w:webHidden/>
                <w:color w:val="000000" w:themeColor="text1"/>
              </w:rPr>
              <w:fldChar w:fldCharType="end"/>
            </w:r>
          </w:hyperlink>
        </w:p>
        <w:p w14:paraId="4B6D91B8" w14:textId="77777777" w:rsidR="00CE6F66" w:rsidRPr="008E0F9B" w:rsidRDefault="00A94508">
          <w:pPr>
            <w:pStyle w:val="TOC1"/>
            <w:rPr>
              <w:rFonts w:eastAsiaTheme="minorEastAsia"/>
              <w:noProof/>
              <w:color w:val="000000" w:themeColor="text1"/>
              <w:lang w:eastAsia="lv-LV"/>
            </w:rPr>
          </w:pPr>
          <w:hyperlink w:anchor="_Toc504993026" w:history="1">
            <w:r w:rsidR="00CE6F66" w:rsidRPr="008E0F9B">
              <w:rPr>
                <w:rStyle w:val="Hyperlink"/>
                <w:noProof/>
                <w:color w:val="000000" w:themeColor="text1"/>
              </w:rPr>
              <w:t>23.</w:t>
            </w:r>
            <w:r w:rsidR="00CE6F66" w:rsidRPr="008E0F9B">
              <w:rPr>
                <w:rFonts w:eastAsiaTheme="minorEastAsia"/>
                <w:noProof/>
                <w:color w:val="000000" w:themeColor="text1"/>
                <w:lang w:eastAsia="lv-LV"/>
              </w:rPr>
              <w:tab/>
            </w:r>
            <w:r w:rsidR="00CE6F66" w:rsidRPr="008E0F9B">
              <w:rPr>
                <w:rStyle w:val="Hyperlink"/>
                <w:noProof/>
                <w:color w:val="000000" w:themeColor="text1"/>
              </w:rPr>
              <w:t>Augstskolu/koledžu novērtēšanas komisijas kopīga atzinuma izstrāde</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_Toc504993026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42</w:t>
            </w:r>
            <w:r w:rsidR="00CE6F66" w:rsidRPr="008E0F9B">
              <w:rPr>
                <w:noProof/>
                <w:webHidden/>
                <w:color w:val="000000" w:themeColor="text1"/>
              </w:rPr>
              <w:fldChar w:fldCharType="end"/>
            </w:r>
          </w:hyperlink>
        </w:p>
        <w:p w14:paraId="457C0BD2" w14:textId="77777777" w:rsidR="00CE6F66" w:rsidRPr="008E0F9B" w:rsidRDefault="00A94508">
          <w:pPr>
            <w:pStyle w:val="TOC2"/>
            <w:rPr>
              <w:rFonts w:eastAsiaTheme="minorEastAsia"/>
              <w:noProof/>
              <w:color w:val="000000" w:themeColor="text1"/>
              <w:lang w:eastAsia="lv-LV"/>
            </w:rPr>
          </w:pPr>
          <w:hyperlink w:anchor="_Toc504993027" w:history="1">
            <w:r w:rsidR="00CE6F66" w:rsidRPr="008E0F9B">
              <w:rPr>
                <w:rStyle w:val="Hyperlink"/>
                <w:noProof/>
                <w:color w:val="000000" w:themeColor="text1"/>
              </w:rPr>
              <w:t>23.1.</w:t>
            </w:r>
            <w:r w:rsidR="00CE6F66" w:rsidRPr="008E0F9B">
              <w:rPr>
                <w:rFonts w:eastAsiaTheme="minorEastAsia"/>
                <w:noProof/>
                <w:color w:val="000000" w:themeColor="text1"/>
                <w:lang w:eastAsia="lv-LV"/>
              </w:rPr>
              <w:tab/>
            </w:r>
            <w:r w:rsidR="00CE6F66" w:rsidRPr="008E0F9B">
              <w:rPr>
                <w:rStyle w:val="Hyperlink"/>
                <w:noProof/>
                <w:color w:val="000000" w:themeColor="text1"/>
              </w:rPr>
              <w:t>Augstskolas/koledžas vērtēšanas kritēriju apkopojums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_Toc504993027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43</w:t>
            </w:r>
            <w:r w:rsidR="00CE6F66" w:rsidRPr="008E0F9B">
              <w:rPr>
                <w:noProof/>
                <w:webHidden/>
                <w:color w:val="000000" w:themeColor="text1"/>
              </w:rPr>
              <w:fldChar w:fldCharType="end"/>
            </w:r>
          </w:hyperlink>
        </w:p>
        <w:p w14:paraId="42DE582C" w14:textId="77777777" w:rsidR="00CE6F66" w:rsidRPr="008E0F9B" w:rsidRDefault="00A94508">
          <w:pPr>
            <w:pStyle w:val="TOC1"/>
            <w:rPr>
              <w:rFonts w:eastAsiaTheme="minorEastAsia"/>
              <w:noProof/>
              <w:color w:val="000000" w:themeColor="text1"/>
              <w:lang w:eastAsia="lv-LV"/>
            </w:rPr>
          </w:pPr>
          <w:hyperlink w:anchor="_Toc504993028" w:history="1">
            <w:r w:rsidR="00CE6F66" w:rsidRPr="008E0F9B">
              <w:rPr>
                <w:rStyle w:val="Hyperlink"/>
                <w:noProof/>
                <w:color w:val="000000" w:themeColor="text1"/>
              </w:rPr>
              <w:t>24.</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virziena novērtēšanas komisijas kopīga atzinuma izstrāde</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_Toc504993028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44</w:t>
            </w:r>
            <w:r w:rsidR="00CE6F66" w:rsidRPr="008E0F9B">
              <w:rPr>
                <w:noProof/>
                <w:webHidden/>
                <w:color w:val="000000" w:themeColor="text1"/>
              </w:rPr>
              <w:fldChar w:fldCharType="end"/>
            </w:r>
          </w:hyperlink>
        </w:p>
        <w:p w14:paraId="66E96480" w14:textId="77777777" w:rsidR="00CE6F66" w:rsidRPr="008E0F9B" w:rsidRDefault="00A94508">
          <w:pPr>
            <w:pStyle w:val="TOC3"/>
            <w:rPr>
              <w:rFonts w:eastAsiaTheme="minorEastAsia"/>
              <w:noProof/>
              <w:color w:val="000000" w:themeColor="text1"/>
              <w:lang w:eastAsia="lv-LV"/>
            </w:rPr>
          </w:pPr>
          <w:hyperlink w:anchor="_Toc504993029" w:history="1">
            <w:r w:rsidR="00CE6F66" w:rsidRPr="008E0F9B">
              <w:rPr>
                <w:rStyle w:val="Hyperlink"/>
                <w:noProof/>
                <w:color w:val="000000" w:themeColor="text1"/>
                <w:lang w:bidi="x-none"/>
                <w14:scene3d>
                  <w14:camera w14:prst="orthographicFront"/>
                  <w14:lightRig w14:rig="threePt" w14:dir="t">
                    <w14:rot w14:lat="0" w14:lon="0" w14:rev="0"/>
                  </w14:lightRig>
                </w14:scene3d>
              </w:rPr>
              <w:t>24.1.1.</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virziena novērtēšanas komisijas kopīga atzinuma izstrāde – studiju virzienam atbilstošo studiju programmu novērtēšana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_Toc504993029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44</w:t>
            </w:r>
            <w:r w:rsidR="00CE6F66" w:rsidRPr="008E0F9B">
              <w:rPr>
                <w:noProof/>
                <w:webHidden/>
                <w:color w:val="000000" w:themeColor="text1"/>
              </w:rPr>
              <w:fldChar w:fldCharType="end"/>
            </w:r>
          </w:hyperlink>
        </w:p>
        <w:p w14:paraId="22C17E82" w14:textId="77777777" w:rsidR="00CE6F66" w:rsidRPr="008E0F9B" w:rsidRDefault="00A94508">
          <w:pPr>
            <w:pStyle w:val="TOC3"/>
            <w:rPr>
              <w:rFonts w:eastAsiaTheme="minorEastAsia"/>
              <w:noProof/>
              <w:color w:val="000000" w:themeColor="text1"/>
              <w:lang w:eastAsia="lv-LV"/>
            </w:rPr>
          </w:pPr>
          <w:hyperlink w:anchor="_Toc504993030" w:history="1">
            <w:r w:rsidR="00CE6F66" w:rsidRPr="008E0F9B">
              <w:rPr>
                <w:rStyle w:val="Hyperlink"/>
                <w:noProof/>
                <w:color w:val="000000" w:themeColor="text1"/>
                <w:lang w:bidi="x-none"/>
                <w14:scene3d>
                  <w14:camera w14:prst="orthographicFront"/>
                  <w14:lightRig w14:rig="threePt" w14:dir="t">
                    <w14:rot w14:lat="0" w14:lon="0" w14:rev="0"/>
                  </w14:lightRig>
                </w14:scene3d>
              </w:rPr>
              <w:t>24.1.2.</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virziena vērtēšanas kritēriju apkopojums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_Toc504993030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45</w:t>
            </w:r>
            <w:r w:rsidR="00CE6F66" w:rsidRPr="008E0F9B">
              <w:rPr>
                <w:noProof/>
                <w:webHidden/>
                <w:color w:val="000000" w:themeColor="text1"/>
              </w:rPr>
              <w:fldChar w:fldCharType="end"/>
            </w:r>
          </w:hyperlink>
        </w:p>
        <w:p w14:paraId="741F0C4D" w14:textId="77777777" w:rsidR="00CE6F66" w:rsidRPr="008E0F9B" w:rsidRDefault="00A94508">
          <w:pPr>
            <w:pStyle w:val="TOC3"/>
            <w:rPr>
              <w:rFonts w:eastAsiaTheme="minorEastAsia"/>
              <w:noProof/>
              <w:color w:val="000000" w:themeColor="text1"/>
              <w:lang w:eastAsia="lv-LV"/>
            </w:rPr>
          </w:pPr>
          <w:hyperlink w:anchor="_Toc504993031" w:history="1">
            <w:r w:rsidR="00CE6F66" w:rsidRPr="008E0F9B">
              <w:rPr>
                <w:rStyle w:val="Hyperlink"/>
                <w:noProof/>
                <w:color w:val="000000" w:themeColor="text1"/>
                <w:lang w:bidi="x-none"/>
                <w14:scene3d>
                  <w14:camera w14:prst="orthographicFront"/>
                  <w14:lightRig w14:rig="threePt" w14:dir="t">
                    <w14:rot w14:lat="0" w14:lon="0" w14:rev="0"/>
                  </w14:lightRig>
                </w14:scene3d>
              </w:rPr>
              <w:t>24.1.3.</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programmu vērtēšanas kritēriju apkopojums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_Toc504993031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45</w:t>
            </w:r>
            <w:r w:rsidR="00CE6F66" w:rsidRPr="008E0F9B">
              <w:rPr>
                <w:noProof/>
                <w:webHidden/>
                <w:color w:val="000000" w:themeColor="text1"/>
              </w:rPr>
              <w:fldChar w:fldCharType="end"/>
            </w:r>
          </w:hyperlink>
        </w:p>
        <w:p w14:paraId="6627E653" w14:textId="77777777" w:rsidR="00CE6F66" w:rsidRPr="008E0F9B" w:rsidRDefault="00A94508">
          <w:pPr>
            <w:pStyle w:val="TOC1"/>
            <w:rPr>
              <w:rFonts w:eastAsiaTheme="minorEastAsia"/>
              <w:noProof/>
              <w:color w:val="000000" w:themeColor="text1"/>
              <w:lang w:eastAsia="lv-LV"/>
            </w:rPr>
          </w:pPr>
          <w:hyperlink w:anchor="_Toc504993032" w:history="1">
            <w:r w:rsidR="00CE6F66" w:rsidRPr="008E0F9B">
              <w:rPr>
                <w:rStyle w:val="Hyperlink"/>
                <w:noProof/>
                <w:color w:val="000000" w:themeColor="text1"/>
              </w:rPr>
              <w:t>25.</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programmas novērtēšanas ekspertu kopīgā atzinuma izstrāde (</w:t>
            </w:r>
            <w:r w:rsidR="00CE6F66" w:rsidRPr="008E0F9B">
              <w:rPr>
                <w:rStyle w:val="Hyperlink"/>
                <w:i/>
                <w:noProof/>
                <w:color w:val="000000" w:themeColor="text1"/>
              </w:rPr>
              <w:t>licencēšana</w:t>
            </w:r>
            <w:r w:rsidR="00CE6F66" w:rsidRPr="008E0F9B">
              <w:rPr>
                <w:rStyle w:val="Hyperlink"/>
                <w:noProof/>
                <w:color w:val="000000" w:themeColor="text1"/>
              </w:rPr>
              <w:t>)</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_Toc504993032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46</w:t>
            </w:r>
            <w:r w:rsidR="00CE6F66" w:rsidRPr="008E0F9B">
              <w:rPr>
                <w:noProof/>
                <w:webHidden/>
                <w:color w:val="000000" w:themeColor="text1"/>
              </w:rPr>
              <w:fldChar w:fldCharType="end"/>
            </w:r>
          </w:hyperlink>
        </w:p>
        <w:p w14:paraId="23BBDDD6" w14:textId="77777777" w:rsidR="00CE6F66" w:rsidRPr="008E0F9B" w:rsidRDefault="00A94508">
          <w:pPr>
            <w:pStyle w:val="TOC1"/>
            <w:rPr>
              <w:rFonts w:eastAsiaTheme="minorEastAsia"/>
              <w:noProof/>
              <w:color w:val="000000" w:themeColor="text1"/>
              <w:lang w:eastAsia="lv-LV"/>
            </w:rPr>
          </w:pPr>
          <w:hyperlink w:anchor="_Toc504993033" w:history="1">
            <w:r w:rsidR="00CE6F66" w:rsidRPr="008E0F9B">
              <w:rPr>
                <w:rStyle w:val="Hyperlink"/>
                <w:noProof/>
                <w:color w:val="000000" w:themeColor="text1"/>
              </w:rPr>
              <w:t>26.</w:t>
            </w:r>
            <w:r w:rsidR="00CE6F66" w:rsidRPr="008E0F9B">
              <w:rPr>
                <w:rFonts w:eastAsiaTheme="minorEastAsia"/>
                <w:noProof/>
                <w:color w:val="000000" w:themeColor="text1"/>
                <w:lang w:eastAsia="lv-LV"/>
              </w:rPr>
              <w:tab/>
            </w:r>
            <w:r w:rsidR="00CE6F66" w:rsidRPr="008E0F9B">
              <w:rPr>
                <w:rStyle w:val="Hyperlink"/>
                <w:noProof/>
                <w:color w:val="000000" w:themeColor="text1"/>
              </w:rPr>
              <w:t>Augstskolu/koledžu pašnovērtējuma ziņojuma izstrādes vadlīnijas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_Toc504993033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47</w:t>
            </w:r>
            <w:r w:rsidR="00CE6F66" w:rsidRPr="008E0F9B">
              <w:rPr>
                <w:noProof/>
                <w:webHidden/>
                <w:color w:val="000000" w:themeColor="text1"/>
              </w:rPr>
              <w:fldChar w:fldCharType="end"/>
            </w:r>
          </w:hyperlink>
        </w:p>
        <w:p w14:paraId="793A32DB" w14:textId="77777777" w:rsidR="00CE6F66" w:rsidRPr="008E0F9B" w:rsidRDefault="00A94508">
          <w:pPr>
            <w:pStyle w:val="TOC1"/>
            <w:rPr>
              <w:rFonts w:eastAsiaTheme="minorEastAsia"/>
              <w:noProof/>
              <w:color w:val="000000" w:themeColor="text1"/>
              <w:lang w:eastAsia="lv-LV"/>
            </w:rPr>
          </w:pPr>
          <w:hyperlink w:anchor="_Toc504993034" w:history="1">
            <w:r w:rsidR="00CE6F66" w:rsidRPr="008E0F9B">
              <w:rPr>
                <w:rStyle w:val="Hyperlink"/>
                <w:noProof/>
                <w:color w:val="000000" w:themeColor="text1"/>
              </w:rPr>
              <w:t>27.</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virziena pašnovērtējuma ziņojuma izstrādes vadlīnijas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_Toc504993034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47</w:t>
            </w:r>
            <w:r w:rsidR="00CE6F66" w:rsidRPr="008E0F9B">
              <w:rPr>
                <w:noProof/>
                <w:webHidden/>
                <w:color w:val="000000" w:themeColor="text1"/>
              </w:rPr>
              <w:fldChar w:fldCharType="end"/>
            </w:r>
          </w:hyperlink>
        </w:p>
        <w:p w14:paraId="48BDECC6" w14:textId="77777777" w:rsidR="00CE6F66" w:rsidRPr="008E0F9B" w:rsidRDefault="00A94508">
          <w:pPr>
            <w:pStyle w:val="TOC1"/>
            <w:rPr>
              <w:rFonts w:eastAsiaTheme="minorEastAsia"/>
              <w:noProof/>
              <w:color w:val="000000" w:themeColor="text1"/>
              <w:lang w:eastAsia="lv-LV"/>
            </w:rPr>
          </w:pPr>
          <w:hyperlink w:anchor="_Toc504993035" w:history="1">
            <w:r w:rsidR="00CE6F66" w:rsidRPr="008E0F9B">
              <w:rPr>
                <w:rStyle w:val="Hyperlink"/>
                <w:noProof/>
                <w:color w:val="000000" w:themeColor="text1"/>
              </w:rPr>
              <w:t>28.</w:t>
            </w:r>
            <w:r w:rsidR="00CE6F66" w:rsidRPr="008E0F9B">
              <w:rPr>
                <w:rFonts w:eastAsiaTheme="minorEastAsia"/>
                <w:noProof/>
                <w:color w:val="000000" w:themeColor="text1"/>
                <w:lang w:eastAsia="lv-LV"/>
              </w:rPr>
              <w:tab/>
            </w:r>
            <w:r w:rsidR="00CE6F66" w:rsidRPr="008E0F9B">
              <w:rPr>
                <w:rStyle w:val="Hyperlink"/>
                <w:noProof/>
                <w:color w:val="000000" w:themeColor="text1"/>
              </w:rPr>
              <w:t>Vadlīnijas studiju programmas raksturojuma izstrādei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_Toc504993035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47</w:t>
            </w:r>
            <w:r w:rsidR="00CE6F66" w:rsidRPr="008E0F9B">
              <w:rPr>
                <w:noProof/>
                <w:webHidden/>
                <w:color w:val="000000" w:themeColor="text1"/>
              </w:rPr>
              <w:fldChar w:fldCharType="end"/>
            </w:r>
          </w:hyperlink>
        </w:p>
        <w:p w14:paraId="39315374" w14:textId="77777777" w:rsidR="00CE6F66" w:rsidRPr="008E0F9B" w:rsidRDefault="00A94508">
          <w:pPr>
            <w:pStyle w:val="TOC1"/>
            <w:rPr>
              <w:rFonts w:eastAsiaTheme="minorEastAsia"/>
              <w:noProof/>
              <w:color w:val="000000" w:themeColor="text1"/>
              <w:lang w:eastAsia="lv-LV"/>
            </w:rPr>
          </w:pPr>
          <w:hyperlink w:anchor="_Toc504993036" w:history="1">
            <w:r w:rsidR="00CE6F66" w:rsidRPr="008E0F9B">
              <w:rPr>
                <w:rStyle w:val="Hyperlink"/>
                <w:noProof/>
                <w:color w:val="000000" w:themeColor="text1"/>
              </w:rPr>
              <w:t>29.</w:t>
            </w:r>
            <w:r w:rsidR="00CE6F66" w:rsidRPr="008E0F9B">
              <w:rPr>
                <w:rFonts w:eastAsiaTheme="minorEastAsia"/>
                <w:noProof/>
                <w:color w:val="000000" w:themeColor="text1"/>
                <w:lang w:eastAsia="lv-LV"/>
              </w:rPr>
              <w:tab/>
            </w:r>
            <w:r w:rsidR="00CE6F66" w:rsidRPr="008E0F9B">
              <w:rPr>
                <w:rStyle w:val="Hyperlink"/>
                <w:noProof/>
                <w:color w:val="000000" w:themeColor="text1"/>
              </w:rPr>
              <w:t>Reģistrētas augstskolas/koledžas publiskā sadaļa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_Toc504993036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48</w:t>
            </w:r>
            <w:r w:rsidR="00CE6F66" w:rsidRPr="008E0F9B">
              <w:rPr>
                <w:noProof/>
                <w:webHidden/>
                <w:color w:val="000000" w:themeColor="text1"/>
              </w:rPr>
              <w:fldChar w:fldCharType="end"/>
            </w:r>
          </w:hyperlink>
        </w:p>
        <w:p w14:paraId="345B55B8" w14:textId="77777777" w:rsidR="00CE6F66" w:rsidRPr="008E0F9B" w:rsidRDefault="00A94508">
          <w:pPr>
            <w:pStyle w:val="TOC1"/>
            <w:rPr>
              <w:rFonts w:eastAsiaTheme="minorEastAsia"/>
              <w:noProof/>
              <w:color w:val="000000" w:themeColor="text1"/>
              <w:lang w:eastAsia="lv-LV"/>
            </w:rPr>
          </w:pPr>
          <w:hyperlink w:anchor="_Toc504993037" w:history="1">
            <w:r w:rsidR="00CE6F66" w:rsidRPr="008E0F9B">
              <w:rPr>
                <w:rStyle w:val="Hyperlink"/>
                <w:noProof/>
                <w:color w:val="000000" w:themeColor="text1"/>
              </w:rPr>
              <w:t>30.</w:t>
            </w:r>
            <w:r w:rsidR="00CE6F66" w:rsidRPr="008E0F9B">
              <w:rPr>
                <w:rFonts w:eastAsiaTheme="minorEastAsia"/>
                <w:noProof/>
                <w:color w:val="000000" w:themeColor="text1"/>
                <w:lang w:eastAsia="lv-LV"/>
              </w:rPr>
              <w:tab/>
            </w:r>
            <w:r w:rsidR="00CE6F66" w:rsidRPr="008E0F9B">
              <w:rPr>
                <w:rStyle w:val="Hyperlink"/>
                <w:noProof/>
                <w:color w:val="000000" w:themeColor="text1"/>
              </w:rPr>
              <w:t>E-platformas iekšējo darbinieku funkcionalitāte</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_Toc504993037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49</w:t>
            </w:r>
            <w:r w:rsidR="00CE6F66" w:rsidRPr="008E0F9B">
              <w:rPr>
                <w:noProof/>
                <w:webHidden/>
                <w:color w:val="000000" w:themeColor="text1"/>
              </w:rPr>
              <w:fldChar w:fldCharType="end"/>
            </w:r>
          </w:hyperlink>
        </w:p>
        <w:p w14:paraId="2EF43FBF" w14:textId="77777777" w:rsidR="00CE6F66" w:rsidRPr="008E0F9B" w:rsidRDefault="00A94508">
          <w:pPr>
            <w:pStyle w:val="TOC2"/>
            <w:rPr>
              <w:rFonts w:eastAsiaTheme="minorEastAsia"/>
              <w:noProof/>
              <w:color w:val="000000" w:themeColor="text1"/>
              <w:lang w:eastAsia="lv-LV"/>
            </w:rPr>
          </w:pPr>
          <w:hyperlink w:anchor="_Toc504993038" w:history="1">
            <w:r w:rsidR="00CE6F66" w:rsidRPr="008E0F9B">
              <w:rPr>
                <w:rStyle w:val="Hyperlink"/>
                <w:noProof/>
                <w:color w:val="000000" w:themeColor="text1"/>
              </w:rPr>
              <w:t>30.1.</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programmas un studiju virziena novērtēšanas procedūru apraksts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_Toc504993038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49</w:t>
            </w:r>
            <w:r w:rsidR="00CE6F66" w:rsidRPr="008E0F9B">
              <w:rPr>
                <w:noProof/>
                <w:webHidden/>
                <w:color w:val="000000" w:themeColor="text1"/>
              </w:rPr>
              <w:fldChar w:fldCharType="end"/>
            </w:r>
          </w:hyperlink>
        </w:p>
        <w:p w14:paraId="6B3E5C4C" w14:textId="77777777" w:rsidR="00CE6F66" w:rsidRPr="008E0F9B" w:rsidRDefault="00A94508">
          <w:pPr>
            <w:pStyle w:val="TOC2"/>
            <w:rPr>
              <w:rFonts w:eastAsiaTheme="minorEastAsia"/>
              <w:noProof/>
              <w:color w:val="000000" w:themeColor="text1"/>
              <w:lang w:eastAsia="lv-LV"/>
            </w:rPr>
          </w:pPr>
          <w:hyperlink w:anchor="_Toc504993039" w:history="1">
            <w:r w:rsidR="00CE6F66" w:rsidRPr="008E0F9B">
              <w:rPr>
                <w:rStyle w:val="Hyperlink"/>
                <w:noProof/>
                <w:color w:val="000000" w:themeColor="text1"/>
              </w:rPr>
              <w:t>30.2.</w:t>
            </w:r>
            <w:r w:rsidR="00CE6F66" w:rsidRPr="008E0F9B">
              <w:rPr>
                <w:rFonts w:eastAsiaTheme="minorEastAsia"/>
                <w:noProof/>
                <w:color w:val="000000" w:themeColor="text1"/>
                <w:lang w:eastAsia="lv-LV"/>
              </w:rPr>
              <w:tab/>
            </w:r>
            <w:r w:rsidR="00CE6F66" w:rsidRPr="008E0F9B">
              <w:rPr>
                <w:rStyle w:val="Hyperlink"/>
                <w:noProof/>
                <w:color w:val="000000" w:themeColor="text1"/>
              </w:rPr>
              <w:t>Augstskolas/koledžas novērtēšanas procedūras apraksts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_Toc504993039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54</w:t>
            </w:r>
            <w:r w:rsidR="00CE6F66" w:rsidRPr="008E0F9B">
              <w:rPr>
                <w:noProof/>
                <w:webHidden/>
                <w:color w:val="000000" w:themeColor="text1"/>
              </w:rPr>
              <w:fldChar w:fldCharType="end"/>
            </w:r>
          </w:hyperlink>
        </w:p>
        <w:p w14:paraId="5267CE9D" w14:textId="77777777" w:rsidR="00CE6F66" w:rsidRPr="008E0F9B" w:rsidRDefault="00A94508">
          <w:pPr>
            <w:pStyle w:val="TOC2"/>
            <w:rPr>
              <w:rFonts w:eastAsiaTheme="minorEastAsia"/>
              <w:noProof/>
              <w:color w:val="000000" w:themeColor="text1"/>
              <w:lang w:eastAsia="lv-LV"/>
            </w:rPr>
          </w:pPr>
          <w:hyperlink w:anchor="_Toc504993040" w:history="1">
            <w:r w:rsidR="00CE6F66" w:rsidRPr="008E0F9B">
              <w:rPr>
                <w:rStyle w:val="Hyperlink"/>
                <w:noProof/>
                <w:color w:val="000000" w:themeColor="text1"/>
              </w:rPr>
              <w:t>30.3.</w:t>
            </w:r>
            <w:r w:rsidR="00CE6F66" w:rsidRPr="008E0F9B">
              <w:rPr>
                <w:rFonts w:eastAsiaTheme="minorEastAsia"/>
                <w:noProof/>
                <w:color w:val="000000" w:themeColor="text1"/>
                <w:lang w:eastAsia="lv-LV"/>
              </w:rPr>
              <w:tab/>
            </w:r>
            <w:r w:rsidR="00CE6F66" w:rsidRPr="008E0F9B">
              <w:rPr>
                <w:rStyle w:val="Hyperlink"/>
                <w:noProof/>
                <w:color w:val="000000" w:themeColor="text1"/>
              </w:rPr>
              <w:t>Izmaiņu pieprasījuma procedūras apraksts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_Toc504993040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58</w:t>
            </w:r>
            <w:r w:rsidR="00CE6F66" w:rsidRPr="008E0F9B">
              <w:rPr>
                <w:noProof/>
                <w:webHidden/>
                <w:color w:val="000000" w:themeColor="text1"/>
              </w:rPr>
              <w:fldChar w:fldCharType="end"/>
            </w:r>
          </w:hyperlink>
        </w:p>
        <w:p w14:paraId="736E3260" w14:textId="77777777" w:rsidR="00CE6F66" w:rsidRPr="008E0F9B" w:rsidRDefault="00A94508">
          <w:pPr>
            <w:pStyle w:val="TOC2"/>
            <w:rPr>
              <w:rFonts w:eastAsiaTheme="minorEastAsia"/>
              <w:noProof/>
              <w:color w:val="000000" w:themeColor="text1"/>
              <w:lang w:eastAsia="lv-LV"/>
            </w:rPr>
          </w:pPr>
          <w:hyperlink w:anchor="_Toc504993041" w:history="1">
            <w:r w:rsidR="00CE6F66" w:rsidRPr="008E0F9B">
              <w:rPr>
                <w:rStyle w:val="Hyperlink"/>
                <w:noProof/>
                <w:color w:val="000000" w:themeColor="text1"/>
              </w:rPr>
              <w:t>30.4.</w:t>
            </w:r>
            <w:r w:rsidR="00CE6F66" w:rsidRPr="008E0F9B">
              <w:rPr>
                <w:rFonts w:eastAsiaTheme="minorEastAsia"/>
                <w:noProof/>
                <w:color w:val="000000" w:themeColor="text1"/>
                <w:lang w:eastAsia="lv-LV"/>
              </w:rPr>
              <w:tab/>
            </w:r>
            <w:r w:rsidR="00CE6F66" w:rsidRPr="008E0F9B">
              <w:rPr>
                <w:rStyle w:val="Hyperlink"/>
                <w:noProof/>
                <w:color w:val="000000" w:themeColor="text1"/>
              </w:rPr>
              <w:t>Līgumi un rēķini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_Toc504993041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62</w:t>
            </w:r>
            <w:r w:rsidR="00CE6F66" w:rsidRPr="008E0F9B">
              <w:rPr>
                <w:noProof/>
                <w:webHidden/>
                <w:color w:val="000000" w:themeColor="text1"/>
              </w:rPr>
              <w:fldChar w:fldCharType="end"/>
            </w:r>
          </w:hyperlink>
        </w:p>
        <w:p w14:paraId="658F88CE" w14:textId="77777777" w:rsidR="00CE6F66" w:rsidRPr="008E0F9B" w:rsidRDefault="00A94508">
          <w:pPr>
            <w:pStyle w:val="TOC2"/>
            <w:rPr>
              <w:rFonts w:eastAsiaTheme="minorEastAsia"/>
              <w:noProof/>
              <w:color w:val="000000" w:themeColor="text1"/>
              <w:lang w:eastAsia="lv-LV"/>
            </w:rPr>
          </w:pPr>
          <w:hyperlink w:anchor="_Toc504993042" w:history="1">
            <w:r w:rsidR="00CE6F66" w:rsidRPr="008E0F9B">
              <w:rPr>
                <w:rStyle w:val="Hyperlink"/>
                <w:noProof/>
                <w:color w:val="000000" w:themeColor="text1"/>
              </w:rPr>
              <w:t>30.5.</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virziena ekspertu grupas rekomendāciju ieviešanas plāns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_Toc504993042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63</w:t>
            </w:r>
            <w:r w:rsidR="00CE6F66" w:rsidRPr="008E0F9B">
              <w:rPr>
                <w:noProof/>
                <w:webHidden/>
                <w:color w:val="000000" w:themeColor="text1"/>
              </w:rPr>
              <w:fldChar w:fldCharType="end"/>
            </w:r>
          </w:hyperlink>
        </w:p>
        <w:p w14:paraId="4E803175" w14:textId="77777777" w:rsidR="00CE6F66" w:rsidRPr="008E0F9B" w:rsidRDefault="00A94508">
          <w:pPr>
            <w:pStyle w:val="TOC2"/>
            <w:rPr>
              <w:rFonts w:eastAsiaTheme="minorEastAsia"/>
              <w:noProof/>
              <w:color w:val="000000" w:themeColor="text1"/>
              <w:lang w:eastAsia="lv-LV"/>
            </w:rPr>
          </w:pPr>
          <w:hyperlink w:anchor="_Toc504993043" w:history="1">
            <w:r w:rsidR="00CE6F66" w:rsidRPr="008E0F9B">
              <w:rPr>
                <w:rStyle w:val="Hyperlink"/>
                <w:noProof/>
                <w:color w:val="000000" w:themeColor="text1"/>
              </w:rPr>
              <w:t>30.6.</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virziena ekspertu grupas rekomendāciju ieviešanas pārskats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_Toc504993043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64</w:t>
            </w:r>
            <w:r w:rsidR="00CE6F66" w:rsidRPr="008E0F9B">
              <w:rPr>
                <w:noProof/>
                <w:webHidden/>
                <w:color w:val="000000" w:themeColor="text1"/>
              </w:rPr>
              <w:fldChar w:fldCharType="end"/>
            </w:r>
          </w:hyperlink>
        </w:p>
        <w:p w14:paraId="26F6418D" w14:textId="77777777" w:rsidR="00CE6F66" w:rsidRPr="008E0F9B" w:rsidRDefault="00A94508">
          <w:pPr>
            <w:pStyle w:val="TOC1"/>
            <w:rPr>
              <w:rFonts w:eastAsiaTheme="minorEastAsia"/>
              <w:noProof/>
              <w:color w:val="000000" w:themeColor="text1"/>
              <w:lang w:eastAsia="lv-LV"/>
            </w:rPr>
          </w:pPr>
          <w:hyperlink w:anchor="_Toc504993044" w:history="1">
            <w:r w:rsidR="00CE6F66" w:rsidRPr="008E0F9B">
              <w:rPr>
                <w:rStyle w:val="Hyperlink"/>
                <w:noProof/>
                <w:color w:val="000000" w:themeColor="text1"/>
              </w:rPr>
              <w:t>31.</w:t>
            </w:r>
            <w:r w:rsidR="00CE6F66" w:rsidRPr="008E0F9B">
              <w:rPr>
                <w:rFonts w:eastAsiaTheme="minorEastAsia"/>
                <w:noProof/>
                <w:color w:val="000000" w:themeColor="text1"/>
                <w:lang w:eastAsia="lv-LV"/>
              </w:rPr>
              <w:tab/>
            </w:r>
            <w:r w:rsidR="00CE6F66" w:rsidRPr="008E0F9B">
              <w:rPr>
                <w:rStyle w:val="Hyperlink"/>
                <w:noProof/>
                <w:color w:val="000000" w:themeColor="text1"/>
              </w:rPr>
              <w:t>Esošo sistēmu tehniskie apraksti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_Toc504993044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65</w:t>
            </w:r>
            <w:r w:rsidR="00CE6F66" w:rsidRPr="008E0F9B">
              <w:rPr>
                <w:noProof/>
                <w:webHidden/>
                <w:color w:val="000000" w:themeColor="text1"/>
              </w:rPr>
              <w:fldChar w:fldCharType="end"/>
            </w:r>
          </w:hyperlink>
        </w:p>
        <w:p w14:paraId="503D9537" w14:textId="77777777" w:rsidR="00CE6F66" w:rsidRPr="008E0F9B" w:rsidRDefault="00A94508">
          <w:pPr>
            <w:pStyle w:val="TOC2"/>
            <w:rPr>
              <w:rFonts w:eastAsiaTheme="minorEastAsia"/>
              <w:noProof/>
              <w:color w:val="000000" w:themeColor="text1"/>
              <w:lang w:eastAsia="lv-LV"/>
            </w:rPr>
          </w:pPr>
          <w:hyperlink w:anchor="_Toc504993045" w:history="1">
            <w:r w:rsidR="00CE6F66" w:rsidRPr="008E0F9B">
              <w:rPr>
                <w:rStyle w:val="Hyperlink"/>
                <w:noProof/>
                <w:color w:val="000000" w:themeColor="text1"/>
              </w:rPr>
              <w:t>31.1.</w:t>
            </w:r>
            <w:r w:rsidR="00CE6F66" w:rsidRPr="008E0F9B">
              <w:rPr>
                <w:rFonts w:eastAsiaTheme="minorEastAsia"/>
                <w:noProof/>
                <w:color w:val="000000" w:themeColor="text1"/>
                <w:lang w:eastAsia="lv-LV"/>
              </w:rPr>
              <w:tab/>
            </w:r>
            <w:r w:rsidR="00CE6F66" w:rsidRPr="008E0F9B">
              <w:rPr>
                <w:rStyle w:val="Hyperlink"/>
                <w:noProof/>
                <w:color w:val="000000" w:themeColor="text1"/>
              </w:rPr>
              <w:t>Ekspertu datu bāze</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_Toc504993045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65</w:t>
            </w:r>
            <w:r w:rsidR="00CE6F66" w:rsidRPr="008E0F9B">
              <w:rPr>
                <w:noProof/>
                <w:webHidden/>
                <w:color w:val="000000" w:themeColor="text1"/>
              </w:rPr>
              <w:fldChar w:fldCharType="end"/>
            </w:r>
          </w:hyperlink>
        </w:p>
        <w:p w14:paraId="65923466" w14:textId="77777777" w:rsidR="00CE6F66" w:rsidRPr="008E0F9B" w:rsidRDefault="00A94508">
          <w:pPr>
            <w:pStyle w:val="TOC2"/>
            <w:rPr>
              <w:rFonts w:eastAsiaTheme="minorEastAsia"/>
              <w:noProof/>
              <w:color w:val="000000" w:themeColor="text1"/>
              <w:lang w:eastAsia="lv-LV"/>
            </w:rPr>
          </w:pPr>
          <w:hyperlink w:anchor="_Toc504993046" w:history="1">
            <w:r w:rsidR="00CE6F66" w:rsidRPr="008E0F9B">
              <w:rPr>
                <w:rStyle w:val="Hyperlink"/>
                <w:noProof/>
                <w:color w:val="000000" w:themeColor="text1"/>
              </w:rPr>
              <w:t>31.2.</w:t>
            </w:r>
            <w:r w:rsidR="00CE6F66" w:rsidRPr="008E0F9B">
              <w:rPr>
                <w:rFonts w:eastAsiaTheme="minorEastAsia"/>
                <w:noProof/>
                <w:color w:val="000000" w:themeColor="text1"/>
                <w:lang w:eastAsia="lv-LV"/>
              </w:rPr>
              <w:tab/>
            </w:r>
            <w:r w:rsidR="00CE6F66" w:rsidRPr="008E0F9B">
              <w:rPr>
                <w:rStyle w:val="Hyperlink"/>
                <w:noProof/>
                <w:color w:val="000000" w:themeColor="text1"/>
              </w:rPr>
              <w:t>Studiju virzienu reģistrs (SVR)</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_Toc504993046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65</w:t>
            </w:r>
            <w:r w:rsidR="00CE6F66" w:rsidRPr="008E0F9B">
              <w:rPr>
                <w:noProof/>
                <w:webHidden/>
                <w:color w:val="000000" w:themeColor="text1"/>
              </w:rPr>
              <w:fldChar w:fldCharType="end"/>
            </w:r>
          </w:hyperlink>
        </w:p>
        <w:p w14:paraId="34F10998" w14:textId="77777777" w:rsidR="00CE6F66" w:rsidRPr="008E0F9B" w:rsidRDefault="00A94508">
          <w:pPr>
            <w:pStyle w:val="TOC1"/>
            <w:rPr>
              <w:rFonts w:eastAsiaTheme="minorEastAsia"/>
              <w:noProof/>
              <w:color w:val="000000" w:themeColor="text1"/>
              <w:lang w:eastAsia="lv-LV"/>
            </w:rPr>
          </w:pPr>
          <w:hyperlink w:anchor="_Toc504993047" w:history="1">
            <w:r w:rsidR="00CE6F66" w:rsidRPr="008E0F9B">
              <w:rPr>
                <w:rStyle w:val="Hyperlink"/>
                <w:noProof/>
                <w:color w:val="000000" w:themeColor="text1"/>
              </w:rPr>
              <w:t>32.</w:t>
            </w:r>
            <w:r w:rsidR="00CE6F66" w:rsidRPr="008E0F9B">
              <w:rPr>
                <w:rFonts w:eastAsiaTheme="minorEastAsia"/>
                <w:noProof/>
                <w:color w:val="000000" w:themeColor="text1"/>
                <w:lang w:eastAsia="lv-LV"/>
              </w:rPr>
              <w:tab/>
            </w:r>
            <w:r w:rsidR="00CE6F66" w:rsidRPr="008E0F9B">
              <w:rPr>
                <w:rStyle w:val="Hyperlink"/>
                <w:noProof/>
                <w:color w:val="000000" w:themeColor="text1"/>
              </w:rPr>
              <w:t>E-platformas publiskā daļa</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_Toc504993047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67</w:t>
            </w:r>
            <w:r w:rsidR="00CE6F66" w:rsidRPr="008E0F9B">
              <w:rPr>
                <w:noProof/>
                <w:webHidden/>
                <w:color w:val="000000" w:themeColor="text1"/>
              </w:rPr>
              <w:fldChar w:fldCharType="end"/>
            </w:r>
          </w:hyperlink>
        </w:p>
        <w:p w14:paraId="1E09CC36" w14:textId="77777777" w:rsidR="00CE6F66" w:rsidRPr="008E0F9B" w:rsidRDefault="00A94508">
          <w:pPr>
            <w:pStyle w:val="TOC1"/>
            <w:rPr>
              <w:rFonts w:eastAsiaTheme="minorEastAsia"/>
              <w:noProof/>
              <w:color w:val="000000" w:themeColor="text1"/>
              <w:lang w:eastAsia="lv-LV"/>
            </w:rPr>
          </w:pPr>
          <w:hyperlink w:anchor="_Toc504993048" w:history="1">
            <w:r w:rsidR="00CE6F66" w:rsidRPr="008E0F9B">
              <w:rPr>
                <w:rStyle w:val="Hyperlink"/>
                <w:noProof/>
                <w:color w:val="000000" w:themeColor="text1"/>
              </w:rPr>
              <w:t>33.</w:t>
            </w:r>
            <w:r w:rsidR="00CE6F66" w:rsidRPr="008E0F9B">
              <w:rPr>
                <w:rFonts w:eastAsiaTheme="minorEastAsia"/>
                <w:noProof/>
                <w:color w:val="000000" w:themeColor="text1"/>
                <w:lang w:eastAsia="lv-LV"/>
              </w:rPr>
              <w:tab/>
            </w:r>
            <w:r w:rsidR="00CE6F66" w:rsidRPr="008E0F9B">
              <w:rPr>
                <w:rStyle w:val="Hyperlink"/>
                <w:noProof/>
                <w:color w:val="000000" w:themeColor="text1"/>
              </w:rPr>
              <w:t>Sasaiste ar citām sistēmām</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_Toc504993048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68</w:t>
            </w:r>
            <w:r w:rsidR="00CE6F66" w:rsidRPr="008E0F9B">
              <w:rPr>
                <w:noProof/>
                <w:webHidden/>
                <w:color w:val="000000" w:themeColor="text1"/>
              </w:rPr>
              <w:fldChar w:fldCharType="end"/>
            </w:r>
          </w:hyperlink>
        </w:p>
        <w:p w14:paraId="78EBEBBC" w14:textId="77777777" w:rsidR="00CE6F66" w:rsidRPr="008E0F9B" w:rsidRDefault="00A94508">
          <w:pPr>
            <w:pStyle w:val="TOC2"/>
            <w:rPr>
              <w:rFonts w:eastAsiaTheme="minorEastAsia"/>
              <w:noProof/>
              <w:color w:val="000000" w:themeColor="text1"/>
              <w:lang w:eastAsia="lv-LV"/>
            </w:rPr>
          </w:pPr>
          <w:hyperlink w:anchor="_Toc504993049" w:history="1">
            <w:r w:rsidR="00CE6F66" w:rsidRPr="008E0F9B">
              <w:rPr>
                <w:rStyle w:val="Hyperlink"/>
                <w:rFonts w:eastAsia="Times New Roman"/>
                <w:noProof/>
                <w:color w:val="000000" w:themeColor="text1"/>
              </w:rPr>
              <w:t>33.1.</w:t>
            </w:r>
            <w:r w:rsidR="00CE6F66" w:rsidRPr="008E0F9B">
              <w:rPr>
                <w:rFonts w:eastAsiaTheme="minorEastAsia"/>
                <w:noProof/>
                <w:color w:val="000000" w:themeColor="text1"/>
                <w:lang w:eastAsia="lv-LV"/>
              </w:rPr>
              <w:tab/>
            </w:r>
            <w:r w:rsidR="00CE6F66" w:rsidRPr="008E0F9B">
              <w:rPr>
                <w:rStyle w:val="Hyperlink"/>
                <w:rFonts w:eastAsia="Times New Roman"/>
                <w:noProof/>
                <w:color w:val="000000" w:themeColor="text1"/>
              </w:rPr>
              <w:t>Datu saņemšana no VIIS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_Toc504993049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68</w:t>
            </w:r>
            <w:r w:rsidR="00CE6F66" w:rsidRPr="008E0F9B">
              <w:rPr>
                <w:noProof/>
                <w:webHidden/>
                <w:color w:val="000000" w:themeColor="text1"/>
              </w:rPr>
              <w:fldChar w:fldCharType="end"/>
            </w:r>
          </w:hyperlink>
        </w:p>
        <w:p w14:paraId="0DBF8D60" w14:textId="77777777" w:rsidR="00CE6F66" w:rsidRPr="008E0F9B" w:rsidRDefault="00A94508">
          <w:pPr>
            <w:pStyle w:val="TOC2"/>
            <w:rPr>
              <w:rFonts w:eastAsiaTheme="minorEastAsia"/>
              <w:noProof/>
              <w:color w:val="000000" w:themeColor="text1"/>
              <w:lang w:eastAsia="lv-LV"/>
            </w:rPr>
          </w:pPr>
          <w:hyperlink w:anchor="_Toc504993050" w:history="1">
            <w:r w:rsidR="00CE6F66" w:rsidRPr="008E0F9B">
              <w:rPr>
                <w:rStyle w:val="Hyperlink"/>
                <w:rFonts w:eastAsia="Times New Roman"/>
                <w:noProof/>
                <w:color w:val="000000" w:themeColor="text1"/>
              </w:rPr>
              <w:t>33.2.</w:t>
            </w:r>
            <w:r w:rsidR="00CE6F66" w:rsidRPr="008E0F9B">
              <w:rPr>
                <w:rFonts w:eastAsiaTheme="minorEastAsia"/>
                <w:noProof/>
                <w:color w:val="000000" w:themeColor="text1"/>
                <w:lang w:eastAsia="lv-LV"/>
              </w:rPr>
              <w:tab/>
            </w:r>
            <w:r w:rsidR="00CE6F66" w:rsidRPr="008E0F9B">
              <w:rPr>
                <w:rStyle w:val="Hyperlink"/>
                <w:rFonts w:eastAsia="Times New Roman"/>
                <w:noProof/>
                <w:color w:val="000000" w:themeColor="text1"/>
              </w:rPr>
              <w:t>Datu nodošana uz VIIS</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_Toc504993050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69</w:t>
            </w:r>
            <w:r w:rsidR="00CE6F66" w:rsidRPr="008E0F9B">
              <w:rPr>
                <w:noProof/>
                <w:webHidden/>
                <w:color w:val="000000" w:themeColor="text1"/>
              </w:rPr>
              <w:fldChar w:fldCharType="end"/>
            </w:r>
          </w:hyperlink>
        </w:p>
        <w:p w14:paraId="089F5BF1" w14:textId="77777777" w:rsidR="00CE6F66" w:rsidRPr="008E0F9B" w:rsidRDefault="00A94508">
          <w:pPr>
            <w:pStyle w:val="TOC2"/>
            <w:rPr>
              <w:rFonts w:eastAsiaTheme="minorEastAsia"/>
              <w:noProof/>
              <w:color w:val="000000" w:themeColor="text1"/>
              <w:lang w:eastAsia="lv-LV"/>
            </w:rPr>
          </w:pPr>
          <w:hyperlink w:anchor="_Toc504993051" w:history="1">
            <w:r w:rsidR="00CE6F66" w:rsidRPr="008E0F9B">
              <w:rPr>
                <w:rStyle w:val="Hyperlink"/>
                <w:rFonts w:eastAsia="Times New Roman"/>
                <w:noProof/>
                <w:color w:val="000000" w:themeColor="text1"/>
              </w:rPr>
              <w:t>33.3.</w:t>
            </w:r>
            <w:r w:rsidR="00CE6F66" w:rsidRPr="008E0F9B">
              <w:rPr>
                <w:rFonts w:eastAsiaTheme="minorEastAsia"/>
                <w:noProof/>
                <w:color w:val="000000" w:themeColor="text1"/>
                <w:lang w:eastAsia="lv-LV"/>
              </w:rPr>
              <w:tab/>
            </w:r>
            <w:r w:rsidR="00CE6F66" w:rsidRPr="008E0F9B">
              <w:rPr>
                <w:rStyle w:val="Hyperlink"/>
                <w:rFonts w:eastAsia="Times New Roman"/>
                <w:noProof/>
                <w:color w:val="000000" w:themeColor="text1"/>
              </w:rPr>
              <w:t>Datu apmaiņa ar citām informācijas sistēmām</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_Toc504993051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72</w:t>
            </w:r>
            <w:r w:rsidR="00CE6F66" w:rsidRPr="008E0F9B">
              <w:rPr>
                <w:noProof/>
                <w:webHidden/>
                <w:color w:val="000000" w:themeColor="text1"/>
              </w:rPr>
              <w:fldChar w:fldCharType="end"/>
            </w:r>
          </w:hyperlink>
        </w:p>
        <w:p w14:paraId="6496EBA3" w14:textId="77777777" w:rsidR="00CE6F66" w:rsidRPr="008E0F9B" w:rsidRDefault="00A94508">
          <w:pPr>
            <w:pStyle w:val="TOC1"/>
            <w:rPr>
              <w:rFonts w:eastAsiaTheme="minorEastAsia"/>
              <w:noProof/>
              <w:color w:val="000000" w:themeColor="text1"/>
              <w:lang w:eastAsia="lv-LV"/>
            </w:rPr>
          </w:pPr>
          <w:hyperlink w:anchor="_Toc504993052" w:history="1">
            <w:r w:rsidR="00CE6F66" w:rsidRPr="008E0F9B">
              <w:rPr>
                <w:rStyle w:val="Hyperlink"/>
                <w:noProof/>
                <w:color w:val="000000" w:themeColor="text1"/>
              </w:rPr>
              <w:t>34.</w:t>
            </w:r>
            <w:r w:rsidR="00CE6F66" w:rsidRPr="008E0F9B">
              <w:rPr>
                <w:rFonts w:eastAsiaTheme="minorEastAsia"/>
                <w:noProof/>
                <w:color w:val="000000" w:themeColor="text1"/>
                <w:lang w:eastAsia="lv-LV"/>
              </w:rPr>
              <w:tab/>
            </w:r>
            <w:r w:rsidR="00CE6F66" w:rsidRPr="008E0F9B">
              <w:rPr>
                <w:rStyle w:val="Hyperlink"/>
                <w:noProof/>
                <w:color w:val="000000" w:themeColor="text1"/>
              </w:rPr>
              <w:t>Pielikumi</w:t>
            </w:r>
            <w:r w:rsidR="00CE6F66" w:rsidRPr="008E0F9B">
              <w:rPr>
                <w:noProof/>
                <w:webHidden/>
                <w:color w:val="000000" w:themeColor="text1"/>
              </w:rPr>
              <w:tab/>
            </w:r>
            <w:r w:rsidR="00CE6F66" w:rsidRPr="008E0F9B">
              <w:rPr>
                <w:noProof/>
                <w:webHidden/>
                <w:color w:val="000000" w:themeColor="text1"/>
              </w:rPr>
              <w:fldChar w:fldCharType="begin"/>
            </w:r>
            <w:r w:rsidR="00CE6F66" w:rsidRPr="008E0F9B">
              <w:rPr>
                <w:noProof/>
                <w:webHidden/>
                <w:color w:val="000000" w:themeColor="text1"/>
              </w:rPr>
              <w:instrText xml:space="preserve"> PAGEREF _Toc504993052 \h </w:instrText>
            </w:r>
            <w:r w:rsidR="00CE6F66" w:rsidRPr="008E0F9B">
              <w:rPr>
                <w:noProof/>
                <w:webHidden/>
                <w:color w:val="000000" w:themeColor="text1"/>
              </w:rPr>
            </w:r>
            <w:r w:rsidR="00CE6F66" w:rsidRPr="008E0F9B">
              <w:rPr>
                <w:noProof/>
                <w:webHidden/>
                <w:color w:val="000000" w:themeColor="text1"/>
              </w:rPr>
              <w:fldChar w:fldCharType="separate"/>
            </w:r>
            <w:r w:rsidR="00CE6F66" w:rsidRPr="008E0F9B">
              <w:rPr>
                <w:noProof/>
                <w:webHidden/>
                <w:color w:val="000000" w:themeColor="text1"/>
              </w:rPr>
              <w:t>73</w:t>
            </w:r>
            <w:r w:rsidR="00CE6F66" w:rsidRPr="008E0F9B">
              <w:rPr>
                <w:noProof/>
                <w:webHidden/>
                <w:color w:val="000000" w:themeColor="text1"/>
              </w:rPr>
              <w:fldChar w:fldCharType="end"/>
            </w:r>
          </w:hyperlink>
        </w:p>
        <w:p w14:paraId="5009F70F" w14:textId="77777777" w:rsidR="001F3A20" w:rsidRPr="008E0F9B" w:rsidRDefault="001F3A20" w:rsidP="002D7553">
          <w:pPr>
            <w:spacing w:before="0" w:after="0"/>
            <w:rPr>
              <w:color w:val="000000" w:themeColor="text1"/>
            </w:rPr>
          </w:pPr>
          <w:r w:rsidRPr="008E0F9B">
            <w:rPr>
              <w:noProof/>
              <w:color w:val="000000" w:themeColor="text1"/>
            </w:rPr>
            <w:fldChar w:fldCharType="end"/>
          </w:r>
        </w:p>
      </w:sdtContent>
    </w:sdt>
    <w:p w14:paraId="2957D424" w14:textId="77777777" w:rsidR="00242EE3" w:rsidRPr="008E0F9B" w:rsidRDefault="00242EE3" w:rsidP="00942917">
      <w:pPr>
        <w:rPr>
          <w:color w:val="000000" w:themeColor="text1"/>
        </w:rPr>
      </w:pPr>
      <w:r w:rsidRPr="008E0F9B">
        <w:rPr>
          <w:color w:val="000000" w:themeColor="text1"/>
        </w:rPr>
        <w:br w:type="page"/>
      </w:r>
    </w:p>
    <w:p w14:paraId="28888560" w14:textId="3469B91E" w:rsidR="00371A1D" w:rsidRPr="008E0F9B" w:rsidRDefault="00371A1D" w:rsidP="00B36BB0">
      <w:pPr>
        <w:pStyle w:val="Heading1"/>
        <w:rPr>
          <w:color w:val="000000" w:themeColor="text1"/>
        </w:rPr>
      </w:pPr>
      <w:bookmarkStart w:id="2" w:name="_Toc503212248"/>
      <w:bookmarkStart w:id="3" w:name="_Toc504992953"/>
      <w:bookmarkEnd w:id="2"/>
      <w:r w:rsidRPr="008E0F9B">
        <w:rPr>
          <w:color w:val="000000" w:themeColor="text1"/>
        </w:rPr>
        <w:lastRenderedPageBreak/>
        <w:t xml:space="preserve">Kas ir </w:t>
      </w:r>
      <w:r w:rsidR="008116D3" w:rsidRPr="008E0F9B">
        <w:rPr>
          <w:color w:val="000000" w:themeColor="text1"/>
        </w:rPr>
        <w:t>tehniskais un funkcionālais apraksts</w:t>
      </w:r>
      <w:r w:rsidRPr="008E0F9B">
        <w:rPr>
          <w:color w:val="000000" w:themeColor="text1"/>
        </w:rPr>
        <w:t>?</w:t>
      </w:r>
      <w:bookmarkEnd w:id="3"/>
      <w:r w:rsidRPr="008E0F9B">
        <w:rPr>
          <w:color w:val="000000" w:themeColor="text1"/>
        </w:rPr>
        <w:t xml:space="preserve"> </w:t>
      </w:r>
    </w:p>
    <w:p w14:paraId="1871839A" w14:textId="603462A2" w:rsidR="00371A1D" w:rsidRPr="008E0F9B" w:rsidRDefault="008116D3" w:rsidP="008116D3">
      <w:pPr>
        <w:rPr>
          <w:color w:val="000000" w:themeColor="text1"/>
        </w:rPr>
      </w:pPr>
      <w:r w:rsidRPr="008E0F9B">
        <w:rPr>
          <w:color w:val="000000" w:themeColor="text1"/>
        </w:rPr>
        <w:t>Tehnisk</w:t>
      </w:r>
      <w:r w:rsidR="00C95AFA" w:rsidRPr="008E0F9B">
        <w:rPr>
          <w:color w:val="000000" w:themeColor="text1"/>
        </w:rPr>
        <w:t>ajā</w:t>
      </w:r>
      <w:r w:rsidRPr="008E0F9B">
        <w:rPr>
          <w:color w:val="000000" w:themeColor="text1"/>
        </w:rPr>
        <w:t xml:space="preserve"> un funkcionāl</w:t>
      </w:r>
      <w:r w:rsidR="00C95AFA" w:rsidRPr="008E0F9B">
        <w:rPr>
          <w:color w:val="000000" w:themeColor="text1"/>
        </w:rPr>
        <w:t>ajā</w:t>
      </w:r>
      <w:r w:rsidRPr="008E0F9B">
        <w:rPr>
          <w:color w:val="000000" w:themeColor="text1"/>
        </w:rPr>
        <w:t xml:space="preserve"> aprakstā </w:t>
      </w:r>
      <w:r w:rsidR="00371A1D" w:rsidRPr="008E0F9B">
        <w:rPr>
          <w:color w:val="000000" w:themeColor="text1"/>
        </w:rPr>
        <w:t>ir definēts</w:t>
      </w:r>
      <w:r w:rsidR="00A36319" w:rsidRPr="008E0F9B">
        <w:rPr>
          <w:color w:val="000000" w:themeColor="text1"/>
        </w:rPr>
        <w:t>,</w:t>
      </w:r>
      <w:r w:rsidR="00371A1D" w:rsidRPr="008E0F9B">
        <w:rPr>
          <w:color w:val="000000" w:themeColor="text1"/>
        </w:rPr>
        <w:t xml:space="preserve"> no kādiem elementiem sastāvēs </w:t>
      </w:r>
      <w:r w:rsidR="00C729A3" w:rsidRPr="008E0F9B">
        <w:rPr>
          <w:color w:val="000000" w:themeColor="text1"/>
        </w:rPr>
        <w:t>e-platforma</w:t>
      </w:r>
      <w:r w:rsidR="00371A1D" w:rsidRPr="008E0F9B">
        <w:rPr>
          <w:color w:val="000000" w:themeColor="text1"/>
        </w:rPr>
        <w:t xml:space="preserve"> un kā šie elementi funkcionēs un savstarpēji mijiedarbosies. </w:t>
      </w:r>
      <w:r w:rsidRPr="008E0F9B">
        <w:rPr>
          <w:color w:val="000000" w:themeColor="text1"/>
        </w:rPr>
        <w:t>Apraksts</w:t>
      </w:r>
      <w:r w:rsidR="00371A1D" w:rsidRPr="008E0F9B">
        <w:rPr>
          <w:color w:val="000000" w:themeColor="text1"/>
        </w:rPr>
        <w:t xml:space="preserve"> satur informāciju par prasībām, kādas </w:t>
      </w:r>
      <w:r w:rsidR="00C95AFA" w:rsidRPr="008E0F9B">
        <w:rPr>
          <w:color w:val="000000" w:themeColor="text1"/>
        </w:rPr>
        <w:t>e-platformas</w:t>
      </w:r>
      <w:r w:rsidR="00371A1D" w:rsidRPr="008E0F9B">
        <w:rPr>
          <w:color w:val="000000" w:themeColor="text1"/>
        </w:rPr>
        <w:t xml:space="preserve"> izstrādes komandai ir jāievēro, lai izstrādātu </w:t>
      </w:r>
      <w:r w:rsidR="00C729A3" w:rsidRPr="008E0F9B">
        <w:rPr>
          <w:color w:val="000000" w:themeColor="text1"/>
        </w:rPr>
        <w:t>e-platformu</w:t>
      </w:r>
      <w:r w:rsidR="00371A1D" w:rsidRPr="008E0F9B">
        <w:rPr>
          <w:color w:val="000000" w:themeColor="text1"/>
        </w:rPr>
        <w:t xml:space="preserve">. </w:t>
      </w:r>
    </w:p>
    <w:p w14:paraId="378D18E5" w14:textId="111424A6" w:rsidR="00371A1D" w:rsidRPr="008E0F9B" w:rsidRDefault="00371A1D" w:rsidP="00C95AFA">
      <w:pPr>
        <w:rPr>
          <w:rFonts w:asciiTheme="majorHAnsi" w:eastAsiaTheme="majorEastAsia" w:hAnsiTheme="majorHAnsi" w:cstheme="majorBidi"/>
          <w:color w:val="000000" w:themeColor="text1"/>
          <w:sz w:val="32"/>
          <w:szCs w:val="32"/>
          <w:highlight w:val="lightGray"/>
        </w:rPr>
      </w:pPr>
      <w:r w:rsidRPr="008E0F9B">
        <w:rPr>
          <w:color w:val="000000" w:themeColor="text1"/>
          <w:highlight w:val="lightGray"/>
        </w:rPr>
        <w:br w:type="page"/>
      </w:r>
    </w:p>
    <w:p w14:paraId="29722CD1" w14:textId="41355F12" w:rsidR="00837026" w:rsidRPr="008E0F9B" w:rsidRDefault="00242EE3" w:rsidP="00371A1D">
      <w:pPr>
        <w:pStyle w:val="Heading1"/>
        <w:rPr>
          <w:color w:val="000000" w:themeColor="text1"/>
        </w:rPr>
      </w:pPr>
      <w:bookmarkStart w:id="4" w:name="_Toc504992954"/>
      <w:r w:rsidRPr="008E0F9B">
        <w:rPr>
          <w:color w:val="000000" w:themeColor="text1"/>
        </w:rPr>
        <w:lastRenderedPageBreak/>
        <w:t>Ievads</w:t>
      </w:r>
      <w:bookmarkEnd w:id="4"/>
    </w:p>
    <w:p w14:paraId="5DCB8F4C" w14:textId="10FCE259" w:rsidR="00F40102" w:rsidRPr="008E0F9B" w:rsidRDefault="000C207A" w:rsidP="00942917">
      <w:pPr>
        <w:rPr>
          <w:color w:val="000000" w:themeColor="text1"/>
        </w:rPr>
      </w:pPr>
      <w:r w:rsidRPr="008E0F9B">
        <w:rPr>
          <w:color w:val="000000" w:themeColor="text1"/>
        </w:rPr>
        <w:t>Akadēmiskās informācijas centra informācijas sistēmas “e-platforma”</w:t>
      </w:r>
      <w:r w:rsidR="0087686F" w:rsidRPr="008E0F9B">
        <w:rPr>
          <w:color w:val="000000" w:themeColor="text1"/>
        </w:rPr>
        <w:t xml:space="preserve"> </w:t>
      </w:r>
      <w:r w:rsidRPr="008E0F9B">
        <w:rPr>
          <w:color w:val="000000" w:themeColor="text1"/>
        </w:rPr>
        <w:t>apraksts paredzēts sistēmas izstrādātājiem, lai varētu veikt sistēmas izstrādi</w:t>
      </w:r>
      <w:r w:rsidR="00CA749F" w:rsidRPr="008E0F9B">
        <w:rPr>
          <w:color w:val="000000" w:themeColor="text1"/>
        </w:rPr>
        <w:t>, un sistēmas administratoram, lai varētu veikt sistēmas konfigurēšanu.</w:t>
      </w:r>
    </w:p>
    <w:p w14:paraId="28A3AB2B" w14:textId="77777777" w:rsidR="00003FDF" w:rsidRPr="008E0F9B" w:rsidRDefault="00003FDF" w:rsidP="00942917">
      <w:pPr>
        <w:rPr>
          <w:color w:val="000000" w:themeColor="text1"/>
        </w:rPr>
      </w:pPr>
    </w:p>
    <w:p w14:paraId="55189B6A" w14:textId="74D4E1ED" w:rsidR="00003FDF" w:rsidRPr="008E0F9B" w:rsidRDefault="00003FDF" w:rsidP="00003FDF">
      <w:pPr>
        <w:pStyle w:val="Heading1"/>
        <w:rPr>
          <w:color w:val="000000" w:themeColor="text1"/>
        </w:rPr>
      </w:pPr>
      <w:bookmarkStart w:id="5" w:name="_Toc504992955"/>
      <w:r w:rsidRPr="008E0F9B">
        <w:rPr>
          <w:color w:val="000000" w:themeColor="text1"/>
        </w:rPr>
        <w:t>Saīsinājumi un definīcijas</w:t>
      </w:r>
      <w:bookmarkEnd w:id="5"/>
    </w:p>
    <w:tbl>
      <w:tblPr>
        <w:tblStyle w:val="TableGrid"/>
        <w:tblW w:w="0" w:type="auto"/>
        <w:tblLayout w:type="fixed"/>
        <w:tblCellMar>
          <w:left w:w="57" w:type="dxa"/>
          <w:right w:w="57" w:type="dxa"/>
        </w:tblCellMar>
        <w:tblLook w:val="04A0" w:firstRow="1" w:lastRow="0" w:firstColumn="1" w:lastColumn="0" w:noHBand="0" w:noVBand="1"/>
      </w:tblPr>
      <w:tblGrid>
        <w:gridCol w:w="1555"/>
        <w:gridCol w:w="7081"/>
      </w:tblGrid>
      <w:tr w:rsidR="008E0F9B" w:rsidRPr="008E0F9B" w14:paraId="0C1624C4" w14:textId="77777777" w:rsidTr="00C95AFA">
        <w:tc>
          <w:tcPr>
            <w:tcW w:w="1555" w:type="dxa"/>
            <w:shd w:val="clear" w:color="auto" w:fill="D9D9D9" w:themeFill="background1" w:themeFillShade="D9"/>
          </w:tcPr>
          <w:p w14:paraId="6E3F6E21" w14:textId="5438759C" w:rsidR="009F0C72" w:rsidRPr="008E0F9B" w:rsidRDefault="009F0C72" w:rsidP="00B570F8">
            <w:pPr>
              <w:jc w:val="center"/>
              <w:rPr>
                <w:b/>
                <w:color w:val="000000" w:themeColor="text1"/>
              </w:rPr>
            </w:pPr>
            <w:r w:rsidRPr="008E0F9B">
              <w:rPr>
                <w:b/>
                <w:color w:val="000000" w:themeColor="text1"/>
              </w:rPr>
              <w:t>Termins, saīsinājums</w:t>
            </w:r>
          </w:p>
        </w:tc>
        <w:tc>
          <w:tcPr>
            <w:tcW w:w="7081" w:type="dxa"/>
            <w:shd w:val="clear" w:color="auto" w:fill="D9D9D9" w:themeFill="background1" w:themeFillShade="D9"/>
          </w:tcPr>
          <w:p w14:paraId="1270CA86" w14:textId="1504B91E" w:rsidR="009F0C72" w:rsidRPr="008E0F9B" w:rsidRDefault="009F0C72" w:rsidP="00B570F8">
            <w:pPr>
              <w:jc w:val="center"/>
              <w:rPr>
                <w:b/>
                <w:color w:val="000000" w:themeColor="text1"/>
              </w:rPr>
            </w:pPr>
            <w:r w:rsidRPr="008E0F9B">
              <w:rPr>
                <w:b/>
                <w:color w:val="000000" w:themeColor="text1"/>
              </w:rPr>
              <w:t>Skaidrojums</w:t>
            </w:r>
          </w:p>
        </w:tc>
      </w:tr>
      <w:tr w:rsidR="008E0F9B" w:rsidRPr="008E0F9B" w14:paraId="47438AC6" w14:textId="77777777" w:rsidTr="00C95AFA">
        <w:tc>
          <w:tcPr>
            <w:tcW w:w="1555" w:type="dxa"/>
          </w:tcPr>
          <w:p w14:paraId="150CBFC9" w14:textId="584C64F6" w:rsidR="009F0C72" w:rsidRPr="008E0F9B" w:rsidRDefault="00A979E8" w:rsidP="00672EEA">
            <w:pPr>
              <w:spacing w:before="0" w:after="0"/>
              <w:rPr>
                <w:color w:val="000000" w:themeColor="text1"/>
              </w:rPr>
            </w:pPr>
            <w:r w:rsidRPr="008E0F9B">
              <w:rPr>
                <w:color w:val="000000" w:themeColor="text1"/>
              </w:rPr>
              <w:t>AIC</w:t>
            </w:r>
          </w:p>
        </w:tc>
        <w:tc>
          <w:tcPr>
            <w:tcW w:w="7081" w:type="dxa"/>
          </w:tcPr>
          <w:p w14:paraId="25263ECA" w14:textId="66E109CF" w:rsidR="009F0C72" w:rsidRPr="008E0F9B" w:rsidRDefault="00A979E8" w:rsidP="00672EEA">
            <w:pPr>
              <w:spacing w:before="0" w:after="0"/>
              <w:rPr>
                <w:color w:val="000000" w:themeColor="text1"/>
              </w:rPr>
            </w:pPr>
            <w:r w:rsidRPr="008E0F9B">
              <w:rPr>
                <w:color w:val="000000" w:themeColor="text1"/>
              </w:rPr>
              <w:t>Akadēmiskās informācijas centrs</w:t>
            </w:r>
          </w:p>
        </w:tc>
      </w:tr>
      <w:tr w:rsidR="008E0F9B" w:rsidRPr="008E0F9B" w14:paraId="76D46AFE" w14:textId="77777777" w:rsidTr="00C95AFA">
        <w:tc>
          <w:tcPr>
            <w:tcW w:w="1555" w:type="dxa"/>
          </w:tcPr>
          <w:p w14:paraId="0F300A7C" w14:textId="4E198344" w:rsidR="00467C18" w:rsidRPr="008E0F9B" w:rsidRDefault="00467C18" w:rsidP="00672EEA">
            <w:pPr>
              <w:spacing w:before="0" w:after="0"/>
              <w:rPr>
                <w:color w:val="000000" w:themeColor="text1"/>
              </w:rPr>
            </w:pPr>
            <w:r w:rsidRPr="008E0F9B">
              <w:rPr>
                <w:color w:val="000000" w:themeColor="text1"/>
              </w:rPr>
              <w:t>AIKA</w:t>
            </w:r>
          </w:p>
        </w:tc>
        <w:tc>
          <w:tcPr>
            <w:tcW w:w="7081" w:type="dxa"/>
          </w:tcPr>
          <w:p w14:paraId="410EFB88" w14:textId="67063D0A" w:rsidR="00467C18" w:rsidRPr="008E0F9B" w:rsidRDefault="00467C18" w:rsidP="00672EEA">
            <w:pPr>
              <w:spacing w:before="0" w:after="0"/>
              <w:rPr>
                <w:color w:val="000000" w:themeColor="text1"/>
              </w:rPr>
            </w:pPr>
            <w:r w:rsidRPr="008E0F9B">
              <w:rPr>
                <w:color w:val="000000" w:themeColor="text1"/>
              </w:rPr>
              <w:t>Augstākās izglītības kvalitātes aģentūra</w:t>
            </w:r>
          </w:p>
        </w:tc>
      </w:tr>
      <w:tr w:rsidR="008E0F9B" w:rsidRPr="008E0F9B" w14:paraId="750D84CC" w14:textId="77777777" w:rsidTr="00C95AFA">
        <w:tc>
          <w:tcPr>
            <w:tcW w:w="1555" w:type="dxa"/>
          </w:tcPr>
          <w:p w14:paraId="61546623" w14:textId="7C3CE815" w:rsidR="009F0C72" w:rsidRPr="008E0F9B" w:rsidRDefault="002B6376" w:rsidP="00672EEA">
            <w:pPr>
              <w:spacing w:before="0" w:after="0"/>
              <w:rPr>
                <w:color w:val="000000" w:themeColor="text1"/>
              </w:rPr>
            </w:pPr>
            <w:r w:rsidRPr="008E0F9B">
              <w:rPr>
                <w:color w:val="000000" w:themeColor="text1"/>
              </w:rPr>
              <w:t>CSV</w:t>
            </w:r>
          </w:p>
        </w:tc>
        <w:tc>
          <w:tcPr>
            <w:tcW w:w="7081" w:type="dxa"/>
          </w:tcPr>
          <w:p w14:paraId="7DDF27F9" w14:textId="0B62B40A" w:rsidR="009F0C72" w:rsidRPr="008E0F9B" w:rsidRDefault="002B6376" w:rsidP="00672EEA">
            <w:pPr>
              <w:spacing w:before="0" w:after="0"/>
              <w:rPr>
                <w:color w:val="000000" w:themeColor="text1"/>
              </w:rPr>
            </w:pPr>
            <w:r w:rsidRPr="008E0F9B">
              <w:rPr>
                <w:i/>
                <w:color w:val="000000" w:themeColor="text1"/>
              </w:rPr>
              <w:t>Comma Separated Values</w:t>
            </w:r>
            <w:r w:rsidRPr="008E0F9B">
              <w:rPr>
                <w:color w:val="000000" w:themeColor="text1"/>
              </w:rPr>
              <w:t xml:space="preserve"> - failu formāts, kur datu elementi atdalīti ar komatiem</w:t>
            </w:r>
          </w:p>
        </w:tc>
      </w:tr>
      <w:tr w:rsidR="008E0F9B" w:rsidRPr="008E0F9B" w14:paraId="29ECA8CF" w14:textId="77777777" w:rsidTr="00C95AFA">
        <w:tc>
          <w:tcPr>
            <w:tcW w:w="1555" w:type="dxa"/>
          </w:tcPr>
          <w:p w14:paraId="7B511409" w14:textId="7714CDDC" w:rsidR="00467C18" w:rsidRPr="008E0F9B" w:rsidRDefault="00467C18" w:rsidP="00672EEA">
            <w:pPr>
              <w:spacing w:before="0" w:after="0"/>
              <w:rPr>
                <w:color w:val="000000" w:themeColor="text1"/>
              </w:rPr>
            </w:pPr>
            <w:r w:rsidRPr="008E0F9B">
              <w:rPr>
                <w:color w:val="000000" w:themeColor="text1"/>
              </w:rPr>
              <w:t>CV</w:t>
            </w:r>
          </w:p>
        </w:tc>
        <w:tc>
          <w:tcPr>
            <w:tcW w:w="7081" w:type="dxa"/>
          </w:tcPr>
          <w:p w14:paraId="707A9680" w14:textId="3983C2BE" w:rsidR="00467C18" w:rsidRPr="008E0F9B" w:rsidRDefault="00467C18" w:rsidP="00672EEA">
            <w:pPr>
              <w:spacing w:before="0" w:after="0"/>
              <w:rPr>
                <w:i/>
                <w:color w:val="000000" w:themeColor="text1"/>
              </w:rPr>
            </w:pPr>
            <w:r w:rsidRPr="008E0F9B">
              <w:rPr>
                <w:i/>
                <w:color w:val="000000" w:themeColor="text1"/>
              </w:rPr>
              <w:t>Curriculum vitae</w:t>
            </w:r>
          </w:p>
        </w:tc>
      </w:tr>
      <w:tr w:rsidR="008E0F9B" w:rsidRPr="008E0F9B" w14:paraId="2F9B02A6" w14:textId="77777777" w:rsidTr="00C95AFA">
        <w:tc>
          <w:tcPr>
            <w:tcW w:w="1555" w:type="dxa"/>
          </w:tcPr>
          <w:p w14:paraId="6218976F" w14:textId="68C169CD" w:rsidR="007740F9" w:rsidRPr="008E0F9B" w:rsidRDefault="007740F9" w:rsidP="00672EEA">
            <w:pPr>
              <w:spacing w:before="0" w:after="0"/>
              <w:rPr>
                <w:color w:val="000000" w:themeColor="text1"/>
              </w:rPr>
            </w:pPr>
            <w:r w:rsidRPr="008E0F9B">
              <w:rPr>
                <w:color w:val="000000" w:themeColor="text1"/>
              </w:rPr>
              <w:t>ENQA</w:t>
            </w:r>
          </w:p>
        </w:tc>
        <w:tc>
          <w:tcPr>
            <w:tcW w:w="7081" w:type="dxa"/>
          </w:tcPr>
          <w:p w14:paraId="64767608" w14:textId="2B4A33C9" w:rsidR="007740F9" w:rsidRPr="008E0F9B" w:rsidRDefault="007740F9" w:rsidP="007740F9">
            <w:pPr>
              <w:spacing w:before="0" w:after="0"/>
              <w:rPr>
                <w:color w:val="000000" w:themeColor="text1"/>
              </w:rPr>
            </w:pPr>
            <w:r w:rsidRPr="008E0F9B">
              <w:rPr>
                <w:color w:val="000000" w:themeColor="text1"/>
              </w:rPr>
              <w:t xml:space="preserve">No angļu valodas </w:t>
            </w:r>
            <w:r w:rsidRPr="008E0F9B">
              <w:rPr>
                <w:i/>
                <w:color w:val="000000" w:themeColor="text1"/>
              </w:rPr>
              <w:t>European Association for Quality Assurance in Higher Education</w:t>
            </w:r>
          </w:p>
        </w:tc>
      </w:tr>
      <w:tr w:rsidR="008E0F9B" w:rsidRPr="008E0F9B" w14:paraId="222E969F" w14:textId="77777777" w:rsidTr="00C95AFA">
        <w:tc>
          <w:tcPr>
            <w:tcW w:w="1555" w:type="dxa"/>
          </w:tcPr>
          <w:p w14:paraId="00FF3067" w14:textId="64A194C9" w:rsidR="009F0C72" w:rsidRPr="008E0F9B" w:rsidRDefault="002B6376" w:rsidP="00672EEA">
            <w:pPr>
              <w:spacing w:before="0" w:after="0"/>
              <w:rPr>
                <w:color w:val="000000" w:themeColor="text1"/>
              </w:rPr>
            </w:pPr>
            <w:r w:rsidRPr="008E0F9B">
              <w:rPr>
                <w:color w:val="000000" w:themeColor="text1"/>
              </w:rPr>
              <w:t>ES</w:t>
            </w:r>
          </w:p>
        </w:tc>
        <w:tc>
          <w:tcPr>
            <w:tcW w:w="7081" w:type="dxa"/>
          </w:tcPr>
          <w:p w14:paraId="58F09FC8" w14:textId="14A10B40" w:rsidR="009F0C72" w:rsidRPr="008E0F9B" w:rsidRDefault="002B6376" w:rsidP="00672EEA">
            <w:pPr>
              <w:spacing w:before="0" w:after="0"/>
              <w:rPr>
                <w:color w:val="000000" w:themeColor="text1"/>
              </w:rPr>
            </w:pPr>
            <w:r w:rsidRPr="008E0F9B">
              <w:rPr>
                <w:color w:val="000000" w:themeColor="text1"/>
              </w:rPr>
              <w:t>Eiropas Savienība</w:t>
            </w:r>
          </w:p>
        </w:tc>
      </w:tr>
      <w:tr w:rsidR="008E0F9B" w:rsidRPr="008E0F9B" w14:paraId="7F592EED" w14:textId="77777777" w:rsidTr="00C95AFA">
        <w:tc>
          <w:tcPr>
            <w:tcW w:w="1555" w:type="dxa"/>
          </w:tcPr>
          <w:p w14:paraId="29D6FA73" w14:textId="1B6A2B18" w:rsidR="00672EEA" w:rsidRPr="008E0F9B" w:rsidRDefault="00672EEA" w:rsidP="00672EEA">
            <w:pPr>
              <w:spacing w:before="0" w:after="0"/>
              <w:rPr>
                <w:color w:val="000000" w:themeColor="text1"/>
              </w:rPr>
            </w:pPr>
            <w:r w:rsidRPr="008E0F9B">
              <w:rPr>
                <w:color w:val="000000" w:themeColor="text1"/>
              </w:rPr>
              <w:t>EUR</w:t>
            </w:r>
          </w:p>
        </w:tc>
        <w:tc>
          <w:tcPr>
            <w:tcW w:w="7081" w:type="dxa"/>
          </w:tcPr>
          <w:p w14:paraId="3752D243" w14:textId="145E5FC5" w:rsidR="00672EEA" w:rsidRPr="008E0F9B" w:rsidRDefault="00672EEA" w:rsidP="00672EEA">
            <w:pPr>
              <w:spacing w:before="0" w:after="0"/>
              <w:rPr>
                <w:color w:val="000000" w:themeColor="text1"/>
              </w:rPr>
            </w:pPr>
            <w:r w:rsidRPr="008E0F9B">
              <w:rPr>
                <w:color w:val="000000" w:themeColor="text1"/>
              </w:rPr>
              <w:t>Eiro naudas valūta</w:t>
            </w:r>
          </w:p>
        </w:tc>
      </w:tr>
      <w:tr w:rsidR="008E0F9B" w:rsidRPr="008E0F9B" w14:paraId="1D117D6A" w14:textId="77777777" w:rsidTr="00C95AFA">
        <w:tc>
          <w:tcPr>
            <w:tcW w:w="1555" w:type="dxa"/>
          </w:tcPr>
          <w:p w14:paraId="4366A0A5" w14:textId="73A12811" w:rsidR="00A979E8" w:rsidRPr="008E0F9B" w:rsidRDefault="00A979E8" w:rsidP="00672EEA">
            <w:pPr>
              <w:spacing w:before="0" w:after="0"/>
              <w:rPr>
                <w:color w:val="000000" w:themeColor="text1"/>
              </w:rPr>
            </w:pPr>
            <w:r w:rsidRPr="008E0F9B">
              <w:rPr>
                <w:color w:val="000000" w:themeColor="text1"/>
              </w:rPr>
              <w:t>E-platforma</w:t>
            </w:r>
          </w:p>
        </w:tc>
        <w:tc>
          <w:tcPr>
            <w:tcW w:w="7081" w:type="dxa"/>
          </w:tcPr>
          <w:p w14:paraId="532DBF52" w14:textId="088B0506" w:rsidR="00A979E8" w:rsidRPr="008E0F9B" w:rsidRDefault="00A979E8" w:rsidP="00672EEA">
            <w:pPr>
              <w:spacing w:before="0" w:after="0"/>
              <w:rPr>
                <w:color w:val="000000" w:themeColor="text1"/>
              </w:rPr>
            </w:pPr>
            <w:r w:rsidRPr="008E0F9B">
              <w:rPr>
                <w:color w:val="000000" w:themeColor="text1"/>
              </w:rPr>
              <w:t>Informācijas sistēma, kuras mērķis būs nodrošināt augstskolu/koledžu iesniegtās informācijas apstrādi  un uzkrāšanu</w:t>
            </w:r>
          </w:p>
        </w:tc>
      </w:tr>
      <w:tr w:rsidR="008E0F9B" w:rsidRPr="008E0F9B" w14:paraId="35FCAC86" w14:textId="77777777" w:rsidTr="00C95AFA">
        <w:tc>
          <w:tcPr>
            <w:tcW w:w="1555" w:type="dxa"/>
          </w:tcPr>
          <w:p w14:paraId="2B1C5B78" w14:textId="4AC834A5" w:rsidR="00A979E8" w:rsidRPr="008E0F9B" w:rsidRDefault="00A979E8" w:rsidP="00672EEA">
            <w:pPr>
              <w:spacing w:before="0" w:after="0"/>
              <w:rPr>
                <w:color w:val="000000" w:themeColor="text1"/>
              </w:rPr>
            </w:pPr>
            <w:r w:rsidRPr="008E0F9B">
              <w:rPr>
                <w:color w:val="000000" w:themeColor="text1"/>
              </w:rPr>
              <w:t>HTML</w:t>
            </w:r>
          </w:p>
        </w:tc>
        <w:tc>
          <w:tcPr>
            <w:tcW w:w="7081" w:type="dxa"/>
          </w:tcPr>
          <w:p w14:paraId="79EDE1CF" w14:textId="6C6BD6F0" w:rsidR="00A979E8" w:rsidRPr="008E0F9B" w:rsidRDefault="00A979E8" w:rsidP="00672EEA">
            <w:pPr>
              <w:spacing w:before="0" w:after="0"/>
              <w:rPr>
                <w:color w:val="000000" w:themeColor="text1"/>
              </w:rPr>
            </w:pPr>
            <w:r w:rsidRPr="008E0F9B">
              <w:rPr>
                <w:color w:val="000000" w:themeColor="text1"/>
              </w:rPr>
              <w:t xml:space="preserve">No angļu </w:t>
            </w:r>
            <w:r w:rsidRPr="008E0F9B">
              <w:rPr>
                <w:i/>
                <w:iCs/>
                <w:color w:val="000000" w:themeColor="text1"/>
              </w:rPr>
              <w:t xml:space="preserve">Hyper Text Markup Language </w:t>
            </w:r>
          </w:p>
        </w:tc>
      </w:tr>
      <w:tr w:rsidR="008E0F9B" w:rsidRPr="008E0F9B" w14:paraId="321E190D" w14:textId="77777777" w:rsidTr="00C95AFA">
        <w:tc>
          <w:tcPr>
            <w:tcW w:w="1555" w:type="dxa"/>
          </w:tcPr>
          <w:p w14:paraId="161D6E4C" w14:textId="00219660" w:rsidR="00A979E8" w:rsidRPr="008E0F9B" w:rsidRDefault="00A979E8" w:rsidP="00672EEA">
            <w:pPr>
              <w:spacing w:before="0" w:after="0"/>
              <w:rPr>
                <w:color w:val="000000" w:themeColor="text1"/>
              </w:rPr>
            </w:pPr>
            <w:r w:rsidRPr="008E0F9B">
              <w:rPr>
                <w:color w:val="000000" w:themeColor="text1"/>
              </w:rPr>
              <w:t>HTTP</w:t>
            </w:r>
          </w:p>
        </w:tc>
        <w:tc>
          <w:tcPr>
            <w:tcW w:w="7081" w:type="dxa"/>
          </w:tcPr>
          <w:p w14:paraId="021D1E3F" w14:textId="57DC5469" w:rsidR="00A979E8" w:rsidRPr="008E0F9B" w:rsidRDefault="00A979E8" w:rsidP="00672EEA">
            <w:pPr>
              <w:spacing w:before="0" w:after="0"/>
              <w:rPr>
                <w:color w:val="000000" w:themeColor="text1"/>
              </w:rPr>
            </w:pPr>
            <w:r w:rsidRPr="008E0F9B">
              <w:rPr>
                <w:color w:val="000000" w:themeColor="text1"/>
              </w:rPr>
              <w:t xml:space="preserve">Hiperteksta pārraides protokols, izmantots vispasaules tīmeklī kā pamata komunikāciju protokols </w:t>
            </w:r>
          </w:p>
        </w:tc>
      </w:tr>
      <w:tr w:rsidR="008E0F9B" w:rsidRPr="008E0F9B" w14:paraId="5DCD4103" w14:textId="77777777" w:rsidTr="00C95AFA">
        <w:tc>
          <w:tcPr>
            <w:tcW w:w="1555" w:type="dxa"/>
          </w:tcPr>
          <w:p w14:paraId="3962F775" w14:textId="2392849E" w:rsidR="00A979E8" w:rsidRPr="008E0F9B" w:rsidRDefault="00A979E8" w:rsidP="00672EEA">
            <w:pPr>
              <w:spacing w:before="0" w:after="0"/>
              <w:rPr>
                <w:color w:val="000000" w:themeColor="text1"/>
              </w:rPr>
            </w:pPr>
            <w:r w:rsidRPr="008E0F9B">
              <w:rPr>
                <w:color w:val="000000" w:themeColor="text1"/>
              </w:rPr>
              <w:t>HTTPS</w:t>
            </w:r>
          </w:p>
        </w:tc>
        <w:tc>
          <w:tcPr>
            <w:tcW w:w="7081" w:type="dxa"/>
          </w:tcPr>
          <w:p w14:paraId="24BC1062" w14:textId="0F55564C" w:rsidR="00A979E8" w:rsidRPr="008E0F9B" w:rsidRDefault="00A979E8" w:rsidP="00672EEA">
            <w:pPr>
              <w:spacing w:before="0" w:after="0"/>
              <w:rPr>
                <w:color w:val="000000" w:themeColor="text1"/>
              </w:rPr>
            </w:pPr>
            <w:r w:rsidRPr="008E0F9B">
              <w:rPr>
                <w:color w:val="000000" w:themeColor="text1"/>
              </w:rPr>
              <w:t xml:space="preserve">Komunikāciju protokols šifrētai komunikācijai datortīklos, balstās uz HTTP, izmantojot SSL </w:t>
            </w:r>
          </w:p>
        </w:tc>
      </w:tr>
      <w:tr w:rsidR="008E0F9B" w:rsidRPr="008E0F9B" w14:paraId="358C68A5" w14:textId="77777777" w:rsidTr="00C95AFA">
        <w:tc>
          <w:tcPr>
            <w:tcW w:w="1555" w:type="dxa"/>
          </w:tcPr>
          <w:p w14:paraId="57AC8DF2" w14:textId="3A9F1FD4" w:rsidR="00A979E8" w:rsidRPr="008E0F9B" w:rsidRDefault="00A979E8" w:rsidP="00672EEA">
            <w:pPr>
              <w:spacing w:before="0" w:after="0"/>
              <w:rPr>
                <w:color w:val="000000" w:themeColor="text1"/>
              </w:rPr>
            </w:pPr>
            <w:r w:rsidRPr="008E0F9B">
              <w:rPr>
                <w:color w:val="000000" w:themeColor="text1"/>
              </w:rPr>
              <w:t>IS</w:t>
            </w:r>
          </w:p>
        </w:tc>
        <w:tc>
          <w:tcPr>
            <w:tcW w:w="7081" w:type="dxa"/>
          </w:tcPr>
          <w:p w14:paraId="11CE61D8" w14:textId="038A0D58" w:rsidR="00A979E8" w:rsidRPr="008E0F9B" w:rsidRDefault="00A979E8" w:rsidP="00672EEA">
            <w:pPr>
              <w:spacing w:before="0" w:after="0"/>
              <w:rPr>
                <w:color w:val="000000" w:themeColor="text1"/>
              </w:rPr>
            </w:pPr>
            <w:r w:rsidRPr="008E0F9B">
              <w:rPr>
                <w:color w:val="000000" w:themeColor="text1"/>
              </w:rPr>
              <w:t>Informācijas sistēma</w:t>
            </w:r>
          </w:p>
        </w:tc>
      </w:tr>
      <w:tr w:rsidR="008E0F9B" w:rsidRPr="008E0F9B" w14:paraId="0389DE22" w14:textId="77777777" w:rsidTr="00C95AFA">
        <w:tc>
          <w:tcPr>
            <w:tcW w:w="1555" w:type="dxa"/>
          </w:tcPr>
          <w:p w14:paraId="0BB46436" w14:textId="5B1B7DD1" w:rsidR="001D7BA3" w:rsidRPr="008E0F9B" w:rsidRDefault="001D7BA3" w:rsidP="00672EEA">
            <w:pPr>
              <w:spacing w:before="0" w:after="0"/>
              <w:rPr>
                <w:color w:val="000000" w:themeColor="text1"/>
              </w:rPr>
            </w:pPr>
            <w:r w:rsidRPr="008E0F9B">
              <w:rPr>
                <w:color w:val="000000" w:themeColor="text1"/>
              </w:rPr>
              <w:t>IZM</w:t>
            </w:r>
          </w:p>
        </w:tc>
        <w:tc>
          <w:tcPr>
            <w:tcW w:w="7081" w:type="dxa"/>
          </w:tcPr>
          <w:p w14:paraId="227527F0" w14:textId="0D97F397" w:rsidR="001D7BA3" w:rsidRPr="008E0F9B" w:rsidRDefault="001D7BA3" w:rsidP="00672EEA">
            <w:pPr>
              <w:spacing w:before="0" w:after="0"/>
              <w:rPr>
                <w:color w:val="000000" w:themeColor="text1"/>
              </w:rPr>
            </w:pPr>
            <w:r w:rsidRPr="008E0F9B">
              <w:rPr>
                <w:color w:val="000000" w:themeColor="text1"/>
              </w:rPr>
              <w:t>Izglītības un zinātnes ministrija</w:t>
            </w:r>
          </w:p>
        </w:tc>
      </w:tr>
      <w:tr w:rsidR="008E0F9B" w:rsidRPr="008E0F9B" w14:paraId="173EE89B" w14:textId="77777777" w:rsidTr="00C95AFA">
        <w:tc>
          <w:tcPr>
            <w:tcW w:w="1555" w:type="dxa"/>
          </w:tcPr>
          <w:p w14:paraId="293850E5" w14:textId="636E36FB" w:rsidR="00C26675" w:rsidRPr="008E0F9B" w:rsidRDefault="00C26675" w:rsidP="00672EEA">
            <w:pPr>
              <w:spacing w:before="0" w:after="0"/>
              <w:rPr>
                <w:color w:val="000000" w:themeColor="text1"/>
              </w:rPr>
            </w:pPr>
            <w:r w:rsidRPr="008E0F9B">
              <w:rPr>
                <w:color w:val="000000" w:themeColor="text1"/>
              </w:rPr>
              <w:t>LDDK</w:t>
            </w:r>
          </w:p>
        </w:tc>
        <w:tc>
          <w:tcPr>
            <w:tcW w:w="7081" w:type="dxa"/>
          </w:tcPr>
          <w:p w14:paraId="70841C4F" w14:textId="4AFB6DA2" w:rsidR="00C26675" w:rsidRPr="008E0F9B" w:rsidRDefault="00C26675" w:rsidP="00672EEA">
            <w:pPr>
              <w:spacing w:before="0" w:after="0"/>
              <w:rPr>
                <w:color w:val="000000" w:themeColor="text1"/>
              </w:rPr>
            </w:pPr>
            <w:r w:rsidRPr="008E0F9B">
              <w:rPr>
                <w:color w:val="000000" w:themeColor="text1"/>
              </w:rPr>
              <w:t>Latvijas Darba devēju konfederācija</w:t>
            </w:r>
          </w:p>
        </w:tc>
      </w:tr>
      <w:tr w:rsidR="008E0F9B" w:rsidRPr="008E0F9B" w14:paraId="23B7F4BA" w14:textId="77777777" w:rsidTr="00C95AFA">
        <w:tc>
          <w:tcPr>
            <w:tcW w:w="1555" w:type="dxa"/>
          </w:tcPr>
          <w:p w14:paraId="5ECE8612" w14:textId="16402FA0" w:rsidR="00C26675" w:rsidRPr="008E0F9B" w:rsidRDefault="00C26675" w:rsidP="00672EEA">
            <w:pPr>
              <w:spacing w:before="0" w:after="0"/>
              <w:rPr>
                <w:color w:val="000000" w:themeColor="text1"/>
              </w:rPr>
            </w:pPr>
            <w:r w:rsidRPr="008E0F9B">
              <w:rPr>
                <w:color w:val="000000" w:themeColor="text1"/>
              </w:rPr>
              <w:t>LSA</w:t>
            </w:r>
          </w:p>
        </w:tc>
        <w:tc>
          <w:tcPr>
            <w:tcW w:w="7081" w:type="dxa"/>
          </w:tcPr>
          <w:p w14:paraId="33FA4864" w14:textId="1401C45F" w:rsidR="00C26675" w:rsidRPr="008E0F9B" w:rsidRDefault="00C26675" w:rsidP="00672EEA">
            <w:pPr>
              <w:spacing w:before="0" w:after="0"/>
              <w:rPr>
                <w:color w:val="000000" w:themeColor="text1"/>
              </w:rPr>
            </w:pPr>
            <w:r w:rsidRPr="008E0F9B">
              <w:rPr>
                <w:color w:val="000000" w:themeColor="text1"/>
              </w:rPr>
              <w:t>Latvijas Studentu apvienība</w:t>
            </w:r>
          </w:p>
        </w:tc>
      </w:tr>
      <w:tr w:rsidR="008E0F9B" w:rsidRPr="008E0F9B" w14:paraId="43148578" w14:textId="77777777" w:rsidTr="00C95AFA">
        <w:tc>
          <w:tcPr>
            <w:tcW w:w="1555" w:type="dxa"/>
          </w:tcPr>
          <w:p w14:paraId="28ADDC16" w14:textId="05511D4C" w:rsidR="00AD49B6" w:rsidRPr="008E0F9B" w:rsidRDefault="00AD49B6" w:rsidP="00672EEA">
            <w:pPr>
              <w:spacing w:before="0" w:after="0"/>
              <w:rPr>
                <w:color w:val="000000" w:themeColor="text1"/>
              </w:rPr>
            </w:pPr>
            <w:r w:rsidRPr="008E0F9B">
              <w:rPr>
                <w:color w:val="000000" w:themeColor="text1"/>
              </w:rPr>
              <w:t>MK</w:t>
            </w:r>
          </w:p>
        </w:tc>
        <w:tc>
          <w:tcPr>
            <w:tcW w:w="7081" w:type="dxa"/>
          </w:tcPr>
          <w:p w14:paraId="30E101F3" w14:textId="693F6DAF" w:rsidR="00AD49B6" w:rsidRPr="008E0F9B" w:rsidRDefault="00AD49B6" w:rsidP="00672EEA">
            <w:pPr>
              <w:spacing w:before="0" w:after="0"/>
              <w:rPr>
                <w:color w:val="000000" w:themeColor="text1"/>
              </w:rPr>
            </w:pPr>
            <w:r w:rsidRPr="008E0F9B">
              <w:rPr>
                <w:color w:val="000000" w:themeColor="text1"/>
              </w:rPr>
              <w:t>Ministru kabinets</w:t>
            </w:r>
          </w:p>
        </w:tc>
      </w:tr>
      <w:tr w:rsidR="008E0F9B" w:rsidRPr="008E0F9B" w14:paraId="0A38DC74" w14:textId="77777777" w:rsidTr="00C95AFA">
        <w:tc>
          <w:tcPr>
            <w:tcW w:w="1555" w:type="dxa"/>
          </w:tcPr>
          <w:p w14:paraId="35E6AFDF" w14:textId="426E02D1" w:rsidR="001D7BA3" w:rsidRPr="008E0F9B" w:rsidRDefault="001D7BA3" w:rsidP="00672EEA">
            <w:pPr>
              <w:spacing w:before="0" w:after="0"/>
              <w:rPr>
                <w:color w:val="000000" w:themeColor="text1"/>
              </w:rPr>
            </w:pPr>
            <w:r w:rsidRPr="008E0F9B">
              <w:rPr>
                <w:color w:val="000000" w:themeColor="text1"/>
              </w:rPr>
              <w:t>NACE</w:t>
            </w:r>
          </w:p>
        </w:tc>
        <w:tc>
          <w:tcPr>
            <w:tcW w:w="7081" w:type="dxa"/>
          </w:tcPr>
          <w:p w14:paraId="6DF5CFFC" w14:textId="679345AB" w:rsidR="001D7BA3" w:rsidRPr="008E0F9B" w:rsidRDefault="001D7BA3" w:rsidP="00672EEA">
            <w:pPr>
              <w:spacing w:before="0" w:after="0"/>
              <w:rPr>
                <w:color w:val="000000" w:themeColor="text1"/>
              </w:rPr>
            </w:pPr>
            <w:r w:rsidRPr="008E0F9B">
              <w:rPr>
                <w:color w:val="000000" w:themeColor="text1"/>
              </w:rPr>
              <w:t xml:space="preserve">Starptautiskā ekonomikas nozaru </w:t>
            </w:r>
            <w:r w:rsidR="00061D00" w:rsidRPr="008E0F9B">
              <w:rPr>
                <w:color w:val="000000" w:themeColor="text1"/>
              </w:rPr>
              <w:t>standartklasifikācija</w:t>
            </w:r>
          </w:p>
        </w:tc>
      </w:tr>
      <w:tr w:rsidR="008E0F9B" w:rsidRPr="008E0F9B" w14:paraId="02F0C04B" w14:textId="77777777" w:rsidTr="00C95AFA">
        <w:tc>
          <w:tcPr>
            <w:tcW w:w="1555" w:type="dxa"/>
          </w:tcPr>
          <w:p w14:paraId="7AB7DDE6" w14:textId="41F3D474" w:rsidR="00A979E8" w:rsidRPr="008E0F9B" w:rsidRDefault="00A979E8" w:rsidP="00672EEA">
            <w:pPr>
              <w:spacing w:before="0" w:after="0"/>
              <w:rPr>
                <w:color w:val="000000" w:themeColor="text1"/>
              </w:rPr>
            </w:pPr>
            <w:r w:rsidRPr="008E0F9B">
              <w:rPr>
                <w:color w:val="000000" w:themeColor="text1"/>
              </w:rPr>
              <w:t>Pasūtītājs</w:t>
            </w:r>
          </w:p>
        </w:tc>
        <w:tc>
          <w:tcPr>
            <w:tcW w:w="7081" w:type="dxa"/>
          </w:tcPr>
          <w:p w14:paraId="7AC8C314" w14:textId="2110E6EA" w:rsidR="00A979E8" w:rsidRPr="008E0F9B" w:rsidRDefault="00A979E8" w:rsidP="00672EEA">
            <w:pPr>
              <w:spacing w:before="0" w:after="0"/>
              <w:rPr>
                <w:color w:val="000000" w:themeColor="text1"/>
              </w:rPr>
            </w:pPr>
            <w:r w:rsidRPr="008E0F9B">
              <w:rPr>
                <w:color w:val="000000" w:themeColor="text1"/>
              </w:rPr>
              <w:t>Akadēmiskās informācijas centrs</w:t>
            </w:r>
          </w:p>
        </w:tc>
      </w:tr>
      <w:tr w:rsidR="008E0F9B" w:rsidRPr="008E0F9B" w14:paraId="7000A370" w14:textId="77777777" w:rsidTr="00C95AFA">
        <w:tc>
          <w:tcPr>
            <w:tcW w:w="1555" w:type="dxa"/>
          </w:tcPr>
          <w:p w14:paraId="3CDE18F2" w14:textId="638AFA58" w:rsidR="001D7BA3" w:rsidRPr="008E0F9B" w:rsidRDefault="001D7BA3" w:rsidP="00672EEA">
            <w:pPr>
              <w:spacing w:before="0" w:after="0"/>
              <w:rPr>
                <w:color w:val="000000" w:themeColor="text1"/>
              </w:rPr>
            </w:pPr>
            <w:r w:rsidRPr="008E0F9B">
              <w:rPr>
                <w:color w:val="000000" w:themeColor="text1"/>
              </w:rPr>
              <w:t>PDF</w:t>
            </w:r>
          </w:p>
        </w:tc>
        <w:tc>
          <w:tcPr>
            <w:tcW w:w="7081" w:type="dxa"/>
          </w:tcPr>
          <w:p w14:paraId="2F6FD30F" w14:textId="4A4098A8" w:rsidR="001D7BA3" w:rsidRPr="008E0F9B" w:rsidRDefault="001D7BA3" w:rsidP="00672EEA">
            <w:pPr>
              <w:spacing w:before="0" w:after="0"/>
              <w:rPr>
                <w:color w:val="000000" w:themeColor="text1"/>
              </w:rPr>
            </w:pPr>
            <w:r w:rsidRPr="008E0F9B">
              <w:rPr>
                <w:color w:val="000000" w:themeColor="text1"/>
              </w:rPr>
              <w:t>Portatīvais dokumenta formāts (no angļu val. Portable Document Format)</w:t>
            </w:r>
          </w:p>
        </w:tc>
      </w:tr>
      <w:tr w:rsidR="008E0F9B" w:rsidRPr="008E0F9B" w14:paraId="790E14EA" w14:textId="77777777" w:rsidTr="00C95AFA">
        <w:tc>
          <w:tcPr>
            <w:tcW w:w="1555" w:type="dxa"/>
          </w:tcPr>
          <w:p w14:paraId="438F289E" w14:textId="111CE229" w:rsidR="00A979E8" w:rsidRPr="008E0F9B" w:rsidRDefault="00A979E8" w:rsidP="00672EEA">
            <w:pPr>
              <w:spacing w:before="0" w:after="0"/>
              <w:rPr>
                <w:color w:val="000000" w:themeColor="text1"/>
              </w:rPr>
            </w:pPr>
            <w:r w:rsidRPr="008E0F9B">
              <w:rPr>
                <w:color w:val="000000" w:themeColor="text1"/>
              </w:rPr>
              <w:t xml:space="preserve">SQL </w:t>
            </w:r>
          </w:p>
        </w:tc>
        <w:tc>
          <w:tcPr>
            <w:tcW w:w="7081" w:type="dxa"/>
          </w:tcPr>
          <w:p w14:paraId="66161AC6" w14:textId="4CC31593" w:rsidR="00A979E8" w:rsidRPr="008E0F9B" w:rsidRDefault="00A979E8" w:rsidP="00672EEA">
            <w:pPr>
              <w:spacing w:before="0" w:after="0"/>
              <w:rPr>
                <w:color w:val="000000" w:themeColor="text1"/>
              </w:rPr>
            </w:pPr>
            <w:r w:rsidRPr="008E0F9B">
              <w:rPr>
                <w:color w:val="000000" w:themeColor="text1"/>
              </w:rPr>
              <w:t xml:space="preserve">Strukturētā pieprasījumu valoda (No angļu </w:t>
            </w:r>
            <w:r w:rsidRPr="008E0F9B">
              <w:rPr>
                <w:i/>
                <w:iCs/>
                <w:color w:val="000000" w:themeColor="text1"/>
              </w:rPr>
              <w:t>Structured Query Language</w:t>
            </w:r>
            <w:r w:rsidRPr="008E0F9B">
              <w:rPr>
                <w:color w:val="000000" w:themeColor="text1"/>
              </w:rPr>
              <w:t xml:space="preserve">) </w:t>
            </w:r>
          </w:p>
        </w:tc>
      </w:tr>
      <w:tr w:rsidR="008E0F9B" w:rsidRPr="008E0F9B" w14:paraId="17230B58" w14:textId="77777777" w:rsidTr="00C95AFA">
        <w:tc>
          <w:tcPr>
            <w:tcW w:w="1555" w:type="dxa"/>
          </w:tcPr>
          <w:p w14:paraId="116088F0" w14:textId="3676F9D3" w:rsidR="00A979E8" w:rsidRPr="008E0F9B" w:rsidRDefault="00A979E8" w:rsidP="00672EEA">
            <w:pPr>
              <w:spacing w:before="0" w:after="0"/>
              <w:rPr>
                <w:color w:val="000000" w:themeColor="text1"/>
              </w:rPr>
            </w:pPr>
            <w:r w:rsidRPr="008E0F9B">
              <w:rPr>
                <w:color w:val="000000" w:themeColor="text1"/>
              </w:rPr>
              <w:t>SSL</w:t>
            </w:r>
          </w:p>
        </w:tc>
        <w:tc>
          <w:tcPr>
            <w:tcW w:w="7081" w:type="dxa"/>
          </w:tcPr>
          <w:p w14:paraId="3F721882" w14:textId="7C1FEC8C" w:rsidR="00A979E8" w:rsidRPr="008E0F9B" w:rsidRDefault="00A979E8" w:rsidP="00672EEA">
            <w:pPr>
              <w:spacing w:before="0" w:after="0"/>
              <w:rPr>
                <w:color w:val="000000" w:themeColor="text1"/>
              </w:rPr>
            </w:pPr>
            <w:r w:rsidRPr="008E0F9B">
              <w:rPr>
                <w:color w:val="000000" w:themeColor="text1"/>
              </w:rPr>
              <w:t xml:space="preserve">(No angļu </w:t>
            </w:r>
            <w:r w:rsidRPr="008E0F9B">
              <w:rPr>
                <w:i/>
                <w:iCs/>
                <w:color w:val="000000" w:themeColor="text1"/>
              </w:rPr>
              <w:t>Secure Sockets Layer</w:t>
            </w:r>
            <w:r w:rsidRPr="008E0F9B">
              <w:rPr>
                <w:color w:val="000000" w:themeColor="text1"/>
              </w:rPr>
              <w:t xml:space="preserve">) – asimetrisks kriptogrāfisks datu apmaiņas protokols vispasaules tīmeklī drošai komunikācijai datortīklā </w:t>
            </w:r>
          </w:p>
        </w:tc>
      </w:tr>
      <w:tr w:rsidR="008E0F9B" w:rsidRPr="008E0F9B" w14:paraId="6D701D37" w14:textId="77777777" w:rsidTr="00C95AFA">
        <w:tc>
          <w:tcPr>
            <w:tcW w:w="1555" w:type="dxa"/>
          </w:tcPr>
          <w:p w14:paraId="4BC1C789" w14:textId="011DADF0" w:rsidR="00A979E8" w:rsidRPr="008E0F9B" w:rsidRDefault="00A979E8" w:rsidP="00672EEA">
            <w:pPr>
              <w:spacing w:before="0" w:after="0"/>
              <w:rPr>
                <w:color w:val="000000" w:themeColor="text1"/>
              </w:rPr>
            </w:pPr>
            <w:r w:rsidRPr="008E0F9B">
              <w:rPr>
                <w:color w:val="000000" w:themeColor="text1"/>
              </w:rPr>
              <w:t>WWW</w:t>
            </w:r>
          </w:p>
        </w:tc>
        <w:tc>
          <w:tcPr>
            <w:tcW w:w="7081" w:type="dxa"/>
          </w:tcPr>
          <w:p w14:paraId="6410A3FD" w14:textId="52FBD34D" w:rsidR="00A979E8" w:rsidRPr="008E0F9B" w:rsidRDefault="00A979E8" w:rsidP="00672EEA">
            <w:pPr>
              <w:spacing w:before="0" w:after="0"/>
              <w:rPr>
                <w:color w:val="000000" w:themeColor="text1"/>
              </w:rPr>
            </w:pPr>
            <w:r w:rsidRPr="008E0F9B">
              <w:rPr>
                <w:color w:val="000000" w:themeColor="text1"/>
              </w:rPr>
              <w:t xml:space="preserve">Globālais tīmeklis (No angļu </w:t>
            </w:r>
            <w:r w:rsidRPr="008E0F9B">
              <w:rPr>
                <w:i/>
                <w:iCs/>
                <w:color w:val="000000" w:themeColor="text1"/>
              </w:rPr>
              <w:t>World Wide Web</w:t>
            </w:r>
            <w:r w:rsidRPr="008E0F9B">
              <w:rPr>
                <w:color w:val="000000" w:themeColor="text1"/>
              </w:rPr>
              <w:t>)</w:t>
            </w:r>
          </w:p>
        </w:tc>
      </w:tr>
      <w:tr w:rsidR="008E0F9B" w:rsidRPr="008E0F9B" w14:paraId="353FB2A8" w14:textId="77777777" w:rsidTr="00C95AFA">
        <w:tc>
          <w:tcPr>
            <w:tcW w:w="1555" w:type="dxa"/>
          </w:tcPr>
          <w:p w14:paraId="779FEED5" w14:textId="54DD77B9" w:rsidR="00A979E8" w:rsidRPr="008E0F9B" w:rsidRDefault="00A979E8" w:rsidP="00672EEA">
            <w:pPr>
              <w:spacing w:before="0" w:after="0"/>
              <w:rPr>
                <w:color w:val="000000" w:themeColor="text1"/>
              </w:rPr>
            </w:pPr>
            <w:r w:rsidRPr="008E0F9B">
              <w:rPr>
                <w:color w:val="000000" w:themeColor="text1"/>
              </w:rPr>
              <w:t xml:space="preserve">Xls, xlsx </w:t>
            </w:r>
          </w:p>
        </w:tc>
        <w:tc>
          <w:tcPr>
            <w:tcW w:w="7081" w:type="dxa"/>
          </w:tcPr>
          <w:p w14:paraId="4D9A5871" w14:textId="423AFE87" w:rsidR="00A979E8" w:rsidRPr="008E0F9B" w:rsidRDefault="00A979E8" w:rsidP="00672EEA">
            <w:pPr>
              <w:spacing w:before="0" w:after="0"/>
              <w:rPr>
                <w:color w:val="000000" w:themeColor="text1"/>
              </w:rPr>
            </w:pPr>
            <w:r w:rsidRPr="008E0F9B">
              <w:rPr>
                <w:color w:val="000000" w:themeColor="text1"/>
              </w:rPr>
              <w:t xml:space="preserve">Ar Microsoft Excel apstrādājamu datu formāts, sk. </w:t>
            </w:r>
            <w:hyperlink r:id="rId9" w:anchor="File_formats" w:history="1">
              <w:r w:rsidRPr="008E0F9B">
                <w:rPr>
                  <w:rStyle w:val="Hyperlink"/>
                  <w:color w:val="000000" w:themeColor="text1"/>
                </w:rPr>
                <w:t>http://en.wikipedia.org/wiki/Microsoft_Excel_file_format#File_formats</w:t>
              </w:r>
            </w:hyperlink>
          </w:p>
        </w:tc>
      </w:tr>
      <w:tr w:rsidR="008E0F9B" w:rsidRPr="008E0F9B" w14:paraId="720889B8" w14:textId="77777777" w:rsidTr="00C95AFA">
        <w:tc>
          <w:tcPr>
            <w:tcW w:w="1555" w:type="dxa"/>
          </w:tcPr>
          <w:p w14:paraId="2F5FD459" w14:textId="09D8C85B" w:rsidR="00A979E8" w:rsidRPr="008E0F9B" w:rsidRDefault="00A979E8" w:rsidP="00672EEA">
            <w:pPr>
              <w:spacing w:before="0" w:after="0"/>
              <w:rPr>
                <w:color w:val="000000" w:themeColor="text1"/>
              </w:rPr>
            </w:pPr>
            <w:r w:rsidRPr="008E0F9B">
              <w:rPr>
                <w:color w:val="000000" w:themeColor="text1"/>
              </w:rPr>
              <w:t xml:space="preserve">XML </w:t>
            </w:r>
          </w:p>
        </w:tc>
        <w:tc>
          <w:tcPr>
            <w:tcW w:w="7081" w:type="dxa"/>
          </w:tcPr>
          <w:p w14:paraId="0A6223EA" w14:textId="3813E831" w:rsidR="00A979E8" w:rsidRPr="008E0F9B" w:rsidRDefault="00A979E8" w:rsidP="00672EEA">
            <w:pPr>
              <w:spacing w:before="0" w:after="0"/>
              <w:rPr>
                <w:color w:val="000000" w:themeColor="text1"/>
              </w:rPr>
            </w:pPr>
            <w:r w:rsidRPr="008E0F9B">
              <w:rPr>
                <w:color w:val="000000" w:themeColor="text1"/>
              </w:rPr>
              <w:t>(No angļu Extensible markup language) - paplašināmā marķēšanas valoda</w:t>
            </w:r>
          </w:p>
        </w:tc>
      </w:tr>
      <w:tr w:rsidR="00A979E8" w:rsidRPr="008E0F9B" w14:paraId="60C61421" w14:textId="77777777" w:rsidTr="00C95AFA">
        <w:tc>
          <w:tcPr>
            <w:tcW w:w="1555" w:type="dxa"/>
          </w:tcPr>
          <w:p w14:paraId="5755AE6A" w14:textId="679EA06A" w:rsidR="00A979E8" w:rsidRPr="008E0F9B" w:rsidRDefault="00A979E8" w:rsidP="00672EEA">
            <w:pPr>
              <w:spacing w:before="0" w:after="0"/>
              <w:rPr>
                <w:color w:val="000000" w:themeColor="text1"/>
              </w:rPr>
            </w:pPr>
            <w:r w:rsidRPr="008E0F9B">
              <w:rPr>
                <w:color w:val="000000" w:themeColor="text1"/>
              </w:rPr>
              <w:t xml:space="preserve">XMLSchema </w:t>
            </w:r>
          </w:p>
        </w:tc>
        <w:tc>
          <w:tcPr>
            <w:tcW w:w="7081" w:type="dxa"/>
          </w:tcPr>
          <w:p w14:paraId="0D1103A9" w14:textId="2117A87D" w:rsidR="00A979E8" w:rsidRPr="008E0F9B" w:rsidRDefault="00A979E8" w:rsidP="00672EEA">
            <w:pPr>
              <w:spacing w:before="0" w:after="0"/>
              <w:rPr>
                <w:color w:val="000000" w:themeColor="text1"/>
              </w:rPr>
            </w:pPr>
            <w:r w:rsidRPr="008E0F9B">
              <w:rPr>
                <w:color w:val="000000" w:themeColor="text1"/>
              </w:rPr>
              <w:t xml:space="preserve">XML datnes struktūras apraksts, sk. </w:t>
            </w:r>
            <w:hyperlink r:id="rId10" w:history="1">
              <w:r w:rsidRPr="008E0F9B">
                <w:rPr>
                  <w:rStyle w:val="Hyperlink"/>
                  <w:color w:val="000000" w:themeColor="text1"/>
                </w:rPr>
                <w:t>http://en.wikipedia.org/wiki/XML_Schema_%28W3C%29</w:t>
              </w:r>
            </w:hyperlink>
            <w:r w:rsidRPr="008E0F9B">
              <w:rPr>
                <w:color w:val="000000" w:themeColor="text1"/>
              </w:rPr>
              <w:t xml:space="preserve">, </w:t>
            </w:r>
            <w:hyperlink r:id="rId11" w:history="1">
              <w:r w:rsidRPr="008E0F9B">
                <w:rPr>
                  <w:rStyle w:val="Hyperlink"/>
                  <w:color w:val="000000" w:themeColor="text1"/>
                </w:rPr>
                <w:t>http://www.w3.org/standards/xml/schema</w:t>
              </w:r>
            </w:hyperlink>
          </w:p>
        </w:tc>
      </w:tr>
    </w:tbl>
    <w:p w14:paraId="5B07866A" w14:textId="1F5F7ABC" w:rsidR="00003FDF" w:rsidRPr="008E0F9B" w:rsidRDefault="00003FDF" w:rsidP="00003FDF">
      <w:pPr>
        <w:rPr>
          <w:color w:val="000000" w:themeColor="text1"/>
        </w:rPr>
      </w:pPr>
    </w:p>
    <w:p w14:paraId="3812906E" w14:textId="182A321C" w:rsidR="009D28D1" w:rsidRPr="008E0F9B" w:rsidRDefault="009D28D1" w:rsidP="009D256F">
      <w:pPr>
        <w:pStyle w:val="Heading1"/>
        <w:rPr>
          <w:color w:val="000000" w:themeColor="text1"/>
        </w:rPr>
      </w:pPr>
      <w:bookmarkStart w:id="6" w:name="_Toc504992956"/>
      <w:r w:rsidRPr="008E0F9B">
        <w:rPr>
          <w:color w:val="000000" w:themeColor="text1"/>
        </w:rPr>
        <w:t>Saistošie dokumenti</w:t>
      </w:r>
      <w:bookmarkEnd w:id="6"/>
    </w:p>
    <w:p w14:paraId="7353CB7E" w14:textId="77777777" w:rsidR="00E45796" w:rsidRPr="008E0F9B" w:rsidRDefault="009D28D1" w:rsidP="00E45796">
      <w:pPr>
        <w:rPr>
          <w:color w:val="000000" w:themeColor="text1"/>
        </w:rPr>
      </w:pPr>
      <w:r w:rsidRPr="008E0F9B">
        <w:rPr>
          <w:color w:val="000000" w:themeColor="text1"/>
        </w:rPr>
        <w:t>E-platformas izstrādes procesā jāievēro izglītības procesu aprakstošie un saistošie normatīvie akti.</w:t>
      </w:r>
    </w:p>
    <w:p w14:paraId="7946474C" w14:textId="70B29ECD" w:rsidR="009D28D1" w:rsidRPr="008E0F9B" w:rsidRDefault="007A1381" w:rsidP="00E45796">
      <w:pPr>
        <w:ind w:left="360"/>
        <w:rPr>
          <w:color w:val="000000" w:themeColor="text1"/>
        </w:rPr>
      </w:pPr>
      <w:r w:rsidRPr="008E0F9B">
        <w:rPr>
          <w:color w:val="000000" w:themeColor="text1"/>
        </w:rPr>
        <w:t>MK Noteikumi</w:t>
      </w:r>
      <w:r w:rsidR="009D28D1" w:rsidRPr="008E0F9B">
        <w:rPr>
          <w:color w:val="000000" w:themeColor="text1"/>
        </w:rPr>
        <w:t>:</w:t>
      </w:r>
    </w:p>
    <w:p w14:paraId="3BF9B2C1" w14:textId="5D1F2A9E" w:rsidR="00E254E9" w:rsidRPr="008E0F9B" w:rsidRDefault="00E254E9" w:rsidP="004E4D6F">
      <w:pPr>
        <w:pStyle w:val="ListParagraph"/>
        <w:numPr>
          <w:ilvl w:val="0"/>
          <w:numId w:val="15"/>
        </w:numPr>
        <w:spacing w:before="0"/>
        <w:jc w:val="left"/>
        <w:rPr>
          <w:color w:val="000000" w:themeColor="text1"/>
        </w:rPr>
      </w:pPr>
      <w:bookmarkStart w:id="7" w:name="_Hlk503250226"/>
      <w:r w:rsidRPr="008E0F9B">
        <w:rPr>
          <w:color w:val="000000" w:themeColor="text1"/>
        </w:rPr>
        <w:t>MK Noteikumi Nr.322 “Noteikumi par Latvijas izglītības klasifikāciju”</w:t>
      </w:r>
      <w:r w:rsidR="004E4D6F" w:rsidRPr="008E0F9B">
        <w:rPr>
          <w:color w:val="000000" w:themeColor="text1"/>
        </w:rPr>
        <w:t xml:space="preserve"> </w:t>
      </w:r>
      <w:r w:rsidR="004E4D6F" w:rsidRPr="008E0F9B">
        <w:rPr>
          <w:i/>
          <w:color w:val="000000" w:themeColor="text1"/>
        </w:rPr>
        <w:t>(Pieņemts: 13.06.2017.)</w:t>
      </w:r>
      <w:r w:rsidRPr="008E0F9B">
        <w:rPr>
          <w:color w:val="000000" w:themeColor="text1"/>
        </w:rPr>
        <w:t>;</w:t>
      </w:r>
    </w:p>
    <w:p w14:paraId="7C391C49" w14:textId="4ADBF259" w:rsidR="009D28D1" w:rsidRPr="008E0F9B" w:rsidRDefault="009D28D1" w:rsidP="004E4D6F">
      <w:pPr>
        <w:pStyle w:val="ListParagraph"/>
        <w:numPr>
          <w:ilvl w:val="0"/>
          <w:numId w:val="15"/>
        </w:numPr>
        <w:spacing w:before="0"/>
        <w:jc w:val="left"/>
        <w:rPr>
          <w:color w:val="000000" w:themeColor="text1"/>
        </w:rPr>
      </w:pPr>
      <w:r w:rsidRPr="008E0F9B">
        <w:rPr>
          <w:color w:val="000000" w:themeColor="text1"/>
        </w:rPr>
        <w:t>MK Noteikumi Nr.407 “Augstskolu, koledžu un studiju virzienu akreditācijas noteikumi”</w:t>
      </w:r>
      <w:r w:rsidR="004E4D6F" w:rsidRPr="008E0F9B">
        <w:rPr>
          <w:color w:val="000000" w:themeColor="text1"/>
        </w:rPr>
        <w:t xml:space="preserve"> </w:t>
      </w:r>
      <w:r w:rsidR="004E4D6F" w:rsidRPr="008E0F9B">
        <w:rPr>
          <w:i/>
          <w:color w:val="000000" w:themeColor="text1"/>
        </w:rPr>
        <w:t>(Pieņemts: 14.07.2015.)</w:t>
      </w:r>
      <w:r w:rsidRPr="008E0F9B">
        <w:rPr>
          <w:color w:val="000000" w:themeColor="text1"/>
        </w:rPr>
        <w:t>;</w:t>
      </w:r>
    </w:p>
    <w:p w14:paraId="13D0E2C2" w14:textId="01BC5292" w:rsidR="007A1381" w:rsidRPr="008E0F9B" w:rsidRDefault="009D28D1" w:rsidP="004E4D6F">
      <w:pPr>
        <w:pStyle w:val="ListParagraph"/>
        <w:numPr>
          <w:ilvl w:val="0"/>
          <w:numId w:val="15"/>
        </w:numPr>
        <w:rPr>
          <w:color w:val="000000" w:themeColor="text1"/>
        </w:rPr>
      </w:pPr>
      <w:r w:rsidRPr="008E0F9B">
        <w:rPr>
          <w:color w:val="000000" w:themeColor="text1"/>
        </w:rPr>
        <w:t>MK Noteikumi Nr.408 “Studiju programmu licencēšanas noteikumi”</w:t>
      </w:r>
      <w:r w:rsidR="004E4D6F" w:rsidRPr="008E0F9B">
        <w:rPr>
          <w:color w:val="000000" w:themeColor="text1"/>
        </w:rPr>
        <w:t xml:space="preserve"> </w:t>
      </w:r>
      <w:r w:rsidR="004E4D6F" w:rsidRPr="008E0F9B">
        <w:rPr>
          <w:i/>
          <w:color w:val="000000" w:themeColor="text1"/>
        </w:rPr>
        <w:t>(Pieņemts: 14.07.2015.)</w:t>
      </w:r>
      <w:r w:rsidR="004E4D6F" w:rsidRPr="008E0F9B">
        <w:rPr>
          <w:color w:val="000000" w:themeColor="text1"/>
        </w:rPr>
        <w:t>;</w:t>
      </w:r>
    </w:p>
    <w:p w14:paraId="4E8ED6E2" w14:textId="101FFC0D" w:rsidR="007A1381" w:rsidRPr="008E0F9B" w:rsidRDefault="007A1381" w:rsidP="004E4D6F">
      <w:pPr>
        <w:pStyle w:val="ListParagraph"/>
        <w:numPr>
          <w:ilvl w:val="0"/>
          <w:numId w:val="15"/>
        </w:numPr>
        <w:rPr>
          <w:color w:val="000000" w:themeColor="text1"/>
        </w:rPr>
      </w:pPr>
      <w:r w:rsidRPr="008E0F9B">
        <w:rPr>
          <w:color w:val="000000" w:themeColor="text1"/>
        </w:rPr>
        <w:t>MK Noteikumi Nr.442 “Kārtība, kādā tiek nodrošināta informācijas un komunikācijas tehnoloģiju sistēmu atbilstība minimālajām drošības prasībām</w:t>
      </w:r>
      <w:r w:rsidR="00A128E1" w:rsidRPr="008E0F9B">
        <w:rPr>
          <w:color w:val="000000" w:themeColor="text1"/>
        </w:rPr>
        <w:t>”</w:t>
      </w:r>
      <w:r w:rsidR="004E4D6F" w:rsidRPr="008E0F9B">
        <w:rPr>
          <w:color w:val="000000" w:themeColor="text1"/>
        </w:rPr>
        <w:t xml:space="preserve"> </w:t>
      </w:r>
      <w:r w:rsidR="004E4D6F" w:rsidRPr="008E0F9B">
        <w:rPr>
          <w:i/>
          <w:color w:val="000000" w:themeColor="text1"/>
        </w:rPr>
        <w:t>(Pieņemts: 28.07.2015.).</w:t>
      </w:r>
    </w:p>
    <w:p w14:paraId="3E5D38C9" w14:textId="77777777" w:rsidR="009D28D1" w:rsidRPr="008E0F9B" w:rsidRDefault="009D28D1" w:rsidP="007A1381">
      <w:pPr>
        <w:ind w:left="360"/>
        <w:rPr>
          <w:color w:val="000000" w:themeColor="text1"/>
        </w:rPr>
      </w:pPr>
      <w:r w:rsidRPr="008E0F9B">
        <w:rPr>
          <w:color w:val="000000" w:themeColor="text1"/>
        </w:rPr>
        <w:t>Likumi:</w:t>
      </w:r>
    </w:p>
    <w:p w14:paraId="35DA453C" w14:textId="0DB3F88D" w:rsidR="004E4D6F" w:rsidRPr="008E0F9B" w:rsidRDefault="00103F81" w:rsidP="00103F81">
      <w:pPr>
        <w:pStyle w:val="ListParagraph"/>
        <w:numPr>
          <w:ilvl w:val="0"/>
          <w:numId w:val="15"/>
        </w:numPr>
        <w:rPr>
          <w:color w:val="000000" w:themeColor="text1"/>
        </w:rPr>
      </w:pPr>
      <w:r w:rsidRPr="008E0F9B">
        <w:rPr>
          <w:color w:val="000000" w:themeColor="text1"/>
        </w:rPr>
        <w:t>“Izglītības likums”</w:t>
      </w:r>
      <w:r w:rsidR="004E4D6F" w:rsidRPr="008E0F9B">
        <w:rPr>
          <w:color w:val="000000" w:themeColor="text1"/>
        </w:rPr>
        <w:t xml:space="preserve"> </w:t>
      </w:r>
      <w:r w:rsidRPr="008E0F9B">
        <w:rPr>
          <w:i/>
          <w:color w:val="000000" w:themeColor="text1"/>
        </w:rPr>
        <w:t>(Pieņemts: 29.10.1998.)</w:t>
      </w:r>
      <w:r w:rsidR="004E4D6F" w:rsidRPr="008E0F9B">
        <w:rPr>
          <w:color w:val="000000" w:themeColor="text1"/>
        </w:rPr>
        <w:t>;</w:t>
      </w:r>
    </w:p>
    <w:p w14:paraId="119EE591" w14:textId="74328D62" w:rsidR="004E4D6F" w:rsidRPr="008E0F9B" w:rsidRDefault="004E4D6F" w:rsidP="00103F81">
      <w:pPr>
        <w:pStyle w:val="ListParagraph"/>
        <w:numPr>
          <w:ilvl w:val="0"/>
          <w:numId w:val="15"/>
        </w:numPr>
        <w:rPr>
          <w:color w:val="000000" w:themeColor="text1"/>
        </w:rPr>
      </w:pPr>
      <w:r w:rsidRPr="008E0F9B">
        <w:rPr>
          <w:color w:val="000000" w:themeColor="text1"/>
        </w:rPr>
        <w:t>“Profesionālās izglītības likums</w:t>
      </w:r>
      <w:r w:rsidR="00103F81" w:rsidRPr="008E0F9B">
        <w:rPr>
          <w:color w:val="000000" w:themeColor="text1"/>
        </w:rPr>
        <w:t xml:space="preserve">” </w:t>
      </w:r>
      <w:r w:rsidR="00103F81" w:rsidRPr="008E0F9B">
        <w:rPr>
          <w:i/>
          <w:color w:val="000000" w:themeColor="text1"/>
        </w:rPr>
        <w:t>(Pieņemts: 10.06.1999.)</w:t>
      </w:r>
      <w:r w:rsidR="00103F81" w:rsidRPr="008E0F9B">
        <w:rPr>
          <w:color w:val="000000" w:themeColor="text1"/>
        </w:rPr>
        <w:t>;</w:t>
      </w:r>
    </w:p>
    <w:p w14:paraId="17D9AC31" w14:textId="59365B1D" w:rsidR="004E4D6F" w:rsidRPr="008E0F9B" w:rsidRDefault="004E4D6F" w:rsidP="00103F81">
      <w:pPr>
        <w:pStyle w:val="ListParagraph"/>
        <w:numPr>
          <w:ilvl w:val="0"/>
          <w:numId w:val="15"/>
        </w:numPr>
        <w:rPr>
          <w:color w:val="000000" w:themeColor="text1"/>
        </w:rPr>
      </w:pPr>
      <w:r w:rsidRPr="008E0F9B">
        <w:rPr>
          <w:color w:val="000000" w:themeColor="text1"/>
        </w:rPr>
        <w:t>“Augstskolu likums</w:t>
      </w:r>
      <w:r w:rsidR="00103F81" w:rsidRPr="008E0F9B">
        <w:rPr>
          <w:color w:val="000000" w:themeColor="text1"/>
        </w:rPr>
        <w:t xml:space="preserve">” </w:t>
      </w:r>
      <w:r w:rsidR="00103F81" w:rsidRPr="008E0F9B">
        <w:rPr>
          <w:i/>
          <w:color w:val="000000" w:themeColor="text1"/>
        </w:rPr>
        <w:t>(Pieņemts: 02.11.1995.)</w:t>
      </w:r>
      <w:r w:rsidRPr="008E0F9B">
        <w:rPr>
          <w:color w:val="000000" w:themeColor="text1"/>
        </w:rPr>
        <w:t>;</w:t>
      </w:r>
    </w:p>
    <w:p w14:paraId="14AF9657" w14:textId="79D1EED7" w:rsidR="004E4D6F" w:rsidRPr="008E0F9B" w:rsidRDefault="004E4D6F" w:rsidP="00103F81">
      <w:pPr>
        <w:pStyle w:val="ListParagraph"/>
        <w:numPr>
          <w:ilvl w:val="0"/>
          <w:numId w:val="15"/>
        </w:numPr>
        <w:rPr>
          <w:color w:val="000000" w:themeColor="text1"/>
        </w:rPr>
      </w:pPr>
      <w:r w:rsidRPr="008E0F9B">
        <w:rPr>
          <w:color w:val="000000" w:themeColor="text1"/>
        </w:rPr>
        <w:t>“Informācijas tehnoloģiju drošības likums</w:t>
      </w:r>
      <w:r w:rsidR="00103F81" w:rsidRPr="008E0F9B">
        <w:rPr>
          <w:color w:val="000000" w:themeColor="text1"/>
        </w:rPr>
        <w:t xml:space="preserve">” </w:t>
      </w:r>
      <w:r w:rsidR="00103F81" w:rsidRPr="008E0F9B">
        <w:rPr>
          <w:i/>
          <w:color w:val="000000" w:themeColor="text1"/>
        </w:rPr>
        <w:t>(Pieņemts: 28.10.2010.)</w:t>
      </w:r>
      <w:r w:rsidR="00103F81" w:rsidRPr="008E0F9B">
        <w:rPr>
          <w:color w:val="000000" w:themeColor="text1"/>
        </w:rPr>
        <w:t>;</w:t>
      </w:r>
    </w:p>
    <w:p w14:paraId="2F274679" w14:textId="23BC154A" w:rsidR="004E4D6F" w:rsidRPr="008E0F9B" w:rsidRDefault="004E4D6F" w:rsidP="00103F81">
      <w:pPr>
        <w:pStyle w:val="ListParagraph"/>
        <w:numPr>
          <w:ilvl w:val="0"/>
          <w:numId w:val="15"/>
        </w:numPr>
        <w:rPr>
          <w:color w:val="000000" w:themeColor="text1"/>
        </w:rPr>
      </w:pPr>
      <w:r w:rsidRPr="008E0F9B">
        <w:rPr>
          <w:color w:val="000000" w:themeColor="text1"/>
        </w:rPr>
        <w:t>“Valsts informācijas sistēmu likums</w:t>
      </w:r>
      <w:r w:rsidR="00103F81" w:rsidRPr="008E0F9B">
        <w:rPr>
          <w:color w:val="000000" w:themeColor="text1"/>
        </w:rPr>
        <w:t xml:space="preserve">” </w:t>
      </w:r>
      <w:r w:rsidR="00103F81" w:rsidRPr="008E0F9B">
        <w:rPr>
          <w:i/>
          <w:color w:val="000000" w:themeColor="text1"/>
        </w:rPr>
        <w:t>(Pieņemts: 02.05.2002.)</w:t>
      </w:r>
      <w:r w:rsidR="00103F81" w:rsidRPr="008E0F9B">
        <w:rPr>
          <w:color w:val="000000" w:themeColor="text1"/>
        </w:rPr>
        <w:t>;</w:t>
      </w:r>
    </w:p>
    <w:p w14:paraId="49BA50BE" w14:textId="2DF2EDFD" w:rsidR="004E4D6F" w:rsidRPr="008E0F9B" w:rsidRDefault="004E4D6F" w:rsidP="00103F81">
      <w:pPr>
        <w:pStyle w:val="ListParagraph"/>
        <w:numPr>
          <w:ilvl w:val="0"/>
          <w:numId w:val="15"/>
        </w:numPr>
        <w:rPr>
          <w:color w:val="000000" w:themeColor="text1"/>
        </w:rPr>
      </w:pPr>
      <w:r w:rsidRPr="008E0F9B">
        <w:rPr>
          <w:color w:val="000000" w:themeColor="text1"/>
        </w:rPr>
        <w:t>“Elektronisko sakaru likums</w:t>
      </w:r>
      <w:r w:rsidR="00103F81" w:rsidRPr="008E0F9B">
        <w:rPr>
          <w:color w:val="000000" w:themeColor="text1"/>
        </w:rPr>
        <w:t xml:space="preserve">” </w:t>
      </w:r>
      <w:r w:rsidR="00103F81" w:rsidRPr="008E0F9B">
        <w:rPr>
          <w:i/>
          <w:color w:val="000000" w:themeColor="text1"/>
        </w:rPr>
        <w:t>(Pieņemts: 28.10.2004.)</w:t>
      </w:r>
      <w:r w:rsidR="00103F81" w:rsidRPr="008E0F9B">
        <w:rPr>
          <w:color w:val="000000" w:themeColor="text1"/>
        </w:rPr>
        <w:t>.</w:t>
      </w:r>
    </w:p>
    <w:p w14:paraId="274A15FB" w14:textId="77777777" w:rsidR="007A1381" w:rsidRPr="008E0F9B" w:rsidRDefault="007A1381" w:rsidP="007A1381">
      <w:pPr>
        <w:pStyle w:val="ListParagraph"/>
        <w:numPr>
          <w:ilvl w:val="0"/>
          <w:numId w:val="0"/>
        </w:numPr>
        <w:ind w:left="720"/>
        <w:rPr>
          <w:color w:val="000000" w:themeColor="text1"/>
        </w:rPr>
      </w:pPr>
    </w:p>
    <w:p w14:paraId="2D2390A4" w14:textId="77777777" w:rsidR="000C207A" w:rsidRPr="008E0F9B" w:rsidRDefault="000C207A" w:rsidP="009D256F">
      <w:pPr>
        <w:pStyle w:val="Heading1"/>
        <w:rPr>
          <w:color w:val="000000" w:themeColor="text1"/>
        </w:rPr>
      </w:pPr>
      <w:bookmarkStart w:id="8" w:name="_Toc504992957"/>
      <w:bookmarkEnd w:id="7"/>
      <w:r w:rsidRPr="008E0F9B">
        <w:rPr>
          <w:color w:val="000000" w:themeColor="text1"/>
        </w:rPr>
        <w:t>E-platformas a</w:t>
      </w:r>
      <w:r w:rsidR="00CA749F" w:rsidRPr="008E0F9B">
        <w:rPr>
          <w:color w:val="000000" w:themeColor="text1"/>
        </w:rPr>
        <w:t>r</w:t>
      </w:r>
      <w:r w:rsidRPr="008E0F9B">
        <w:rPr>
          <w:color w:val="000000" w:themeColor="text1"/>
        </w:rPr>
        <w:t>hitektūra</w:t>
      </w:r>
      <w:bookmarkEnd w:id="8"/>
    </w:p>
    <w:p w14:paraId="2B3016C9" w14:textId="6F306A43" w:rsidR="00FC5AC8" w:rsidRPr="008E0F9B" w:rsidRDefault="00FC5AC8" w:rsidP="00FC5AC8">
      <w:pPr>
        <w:rPr>
          <w:color w:val="000000" w:themeColor="text1"/>
        </w:rPr>
      </w:pPr>
      <w:r w:rsidRPr="008E0F9B">
        <w:rPr>
          <w:color w:val="000000" w:themeColor="text1"/>
        </w:rPr>
        <w:t xml:space="preserve">E-platforma </w:t>
      </w:r>
      <w:r w:rsidR="00802883" w:rsidRPr="008E0F9B">
        <w:rPr>
          <w:color w:val="000000" w:themeColor="text1"/>
        </w:rPr>
        <w:t xml:space="preserve">sastāv no četrām </w:t>
      </w:r>
      <w:r w:rsidR="000D0602" w:rsidRPr="008E0F9B">
        <w:rPr>
          <w:color w:val="000000" w:themeColor="text1"/>
        </w:rPr>
        <w:t xml:space="preserve">savstarpēji saistītām </w:t>
      </w:r>
      <w:r w:rsidRPr="008E0F9B">
        <w:rPr>
          <w:color w:val="000000" w:themeColor="text1"/>
        </w:rPr>
        <w:t>sa</w:t>
      </w:r>
      <w:r w:rsidR="000D0602" w:rsidRPr="008E0F9B">
        <w:rPr>
          <w:color w:val="000000" w:themeColor="text1"/>
        </w:rPr>
        <w:t xml:space="preserve">daļām – Ekspertu sadaļa, </w:t>
      </w:r>
      <w:r w:rsidR="00A41898" w:rsidRPr="008E0F9B">
        <w:rPr>
          <w:color w:val="000000" w:themeColor="text1"/>
        </w:rPr>
        <w:t>Novērtēšanas sadaļa</w:t>
      </w:r>
      <w:r w:rsidR="000D0602" w:rsidRPr="008E0F9B">
        <w:rPr>
          <w:color w:val="000000" w:themeColor="text1"/>
        </w:rPr>
        <w:t xml:space="preserve"> (studiju virzienu akreditācija, studiju programmu licencēšana, izmaiņas studiju programmā</w:t>
      </w:r>
      <w:r w:rsidR="00A851ED" w:rsidRPr="008E0F9B">
        <w:rPr>
          <w:color w:val="000000" w:themeColor="text1"/>
        </w:rPr>
        <w:t xml:space="preserve">, augstskolu </w:t>
      </w:r>
      <w:r w:rsidR="0013032E" w:rsidRPr="008E0F9B">
        <w:rPr>
          <w:color w:val="000000" w:themeColor="text1"/>
        </w:rPr>
        <w:t>novērtēšana</w:t>
      </w:r>
      <w:r w:rsidR="000D0602" w:rsidRPr="008E0F9B">
        <w:rPr>
          <w:color w:val="000000" w:themeColor="text1"/>
        </w:rPr>
        <w:t>)</w:t>
      </w:r>
      <w:r w:rsidR="00416091" w:rsidRPr="008E0F9B">
        <w:rPr>
          <w:color w:val="000000" w:themeColor="text1"/>
        </w:rPr>
        <w:t xml:space="preserve"> </w:t>
      </w:r>
      <w:r w:rsidR="00416091" w:rsidRPr="008E0F9B">
        <w:rPr>
          <w:i/>
          <w:color w:val="000000" w:themeColor="text1"/>
        </w:rPr>
        <w:t>(sadaļas no 17 līdz 20 un no 23 līdz 3</w:t>
      </w:r>
      <w:r w:rsidR="006C203A" w:rsidRPr="008E0F9B">
        <w:rPr>
          <w:i/>
          <w:color w:val="000000" w:themeColor="text1"/>
        </w:rPr>
        <w:t>0</w:t>
      </w:r>
      <w:r w:rsidR="00416091" w:rsidRPr="008E0F9B">
        <w:rPr>
          <w:i/>
          <w:color w:val="000000" w:themeColor="text1"/>
        </w:rPr>
        <w:t>)</w:t>
      </w:r>
      <w:r w:rsidR="00A851ED" w:rsidRPr="008E0F9B">
        <w:rPr>
          <w:color w:val="000000" w:themeColor="text1"/>
        </w:rPr>
        <w:t>,</w:t>
      </w:r>
      <w:r w:rsidRPr="008E0F9B">
        <w:rPr>
          <w:color w:val="000000" w:themeColor="text1"/>
        </w:rPr>
        <w:t xml:space="preserve"> </w:t>
      </w:r>
      <w:r w:rsidR="00C95AFA" w:rsidRPr="008E0F9B">
        <w:rPr>
          <w:color w:val="000000" w:themeColor="text1"/>
        </w:rPr>
        <w:t>p</w:t>
      </w:r>
      <w:r w:rsidR="004A6B11" w:rsidRPr="008E0F9B">
        <w:rPr>
          <w:color w:val="000000" w:themeColor="text1"/>
        </w:rPr>
        <w:t xml:space="preserve">ēc </w:t>
      </w:r>
      <w:r w:rsidR="0013032E" w:rsidRPr="008E0F9B">
        <w:rPr>
          <w:color w:val="000000" w:themeColor="text1"/>
        </w:rPr>
        <w:t xml:space="preserve">novērtēšanas </w:t>
      </w:r>
      <w:r w:rsidRPr="008E0F9B">
        <w:rPr>
          <w:color w:val="000000" w:themeColor="text1"/>
        </w:rPr>
        <w:t>sadaļa</w:t>
      </w:r>
      <w:r w:rsidR="00A34A01" w:rsidRPr="008E0F9B">
        <w:rPr>
          <w:color w:val="000000" w:themeColor="text1"/>
        </w:rPr>
        <w:t xml:space="preserve"> </w:t>
      </w:r>
      <w:r w:rsidR="00A34A01" w:rsidRPr="008E0F9B">
        <w:rPr>
          <w:i/>
          <w:color w:val="000000" w:themeColor="text1"/>
        </w:rPr>
        <w:t>(sadaļa 30.5 un 30.6)</w:t>
      </w:r>
      <w:r w:rsidRPr="008E0F9B">
        <w:rPr>
          <w:color w:val="000000" w:themeColor="text1"/>
        </w:rPr>
        <w:t xml:space="preserve"> un vienas kopīgas administrēšanas sadaļas.</w:t>
      </w:r>
    </w:p>
    <w:p w14:paraId="4870B660" w14:textId="77777777" w:rsidR="00CA749F" w:rsidRPr="008E0F9B" w:rsidRDefault="00CA749F" w:rsidP="00942917">
      <w:pPr>
        <w:rPr>
          <w:color w:val="000000" w:themeColor="text1"/>
        </w:rPr>
      </w:pPr>
    </w:p>
    <w:p w14:paraId="2C60266E" w14:textId="0C8CF951" w:rsidR="00F40102" w:rsidRPr="008E0F9B" w:rsidRDefault="00F40102" w:rsidP="009D256F">
      <w:pPr>
        <w:pStyle w:val="Heading1"/>
        <w:rPr>
          <w:color w:val="000000" w:themeColor="text1"/>
        </w:rPr>
      </w:pPr>
      <w:bookmarkStart w:id="9" w:name="_Toc504992958"/>
      <w:r w:rsidRPr="008E0F9B">
        <w:rPr>
          <w:color w:val="000000" w:themeColor="text1"/>
        </w:rPr>
        <w:t>Vispārīgās e-platformas prasības</w:t>
      </w:r>
      <w:bookmarkEnd w:id="9"/>
    </w:p>
    <w:p w14:paraId="13080056" w14:textId="77312C58" w:rsidR="00F40102" w:rsidRPr="008E0F9B" w:rsidRDefault="00F40102" w:rsidP="00F40102">
      <w:pPr>
        <w:rPr>
          <w:color w:val="000000" w:themeColor="text1"/>
        </w:rPr>
      </w:pPr>
      <w:r w:rsidRPr="008E0F9B">
        <w:rPr>
          <w:color w:val="000000" w:themeColor="text1"/>
        </w:rPr>
        <w:t xml:space="preserve">Uzturēt uzstādīto e-platformu atbilstoši tālāk noteiktajām vispārīgajām prasībām. Pasūtītājs regulāri un savlaicīgi nodrošina informāciju (atgriezenisko saiti) par testēšanai iesniegto e-platformas daļu vai visu e-platformu. </w:t>
      </w:r>
    </w:p>
    <w:p w14:paraId="3501AF25" w14:textId="5D2FB17E" w:rsidR="00F40102" w:rsidRPr="008E0F9B" w:rsidRDefault="00F40102" w:rsidP="00F40102">
      <w:pPr>
        <w:pStyle w:val="ListParagraph"/>
        <w:numPr>
          <w:ilvl w:val="0"/>
          <w:numId w:val="25"/>
        </w:numPr>
        <w:rPr>
          <w:color w:val="000000" w:themeColor="text1"/>
        </w:rPr>
      </w:pPr>
      <w:r w:rsidRPr="008E0F9B">
        <w:rPr>
          <w:color w:val="000000" w:themeColor="text1"/>
        </w:rPr>
        <w:t>Jānodrošina pilnu e-platformas izmantošanas dzīves cikla realizāciju, ieskaitot nepieciešamo analīzi, projektēšanu, ieviešanu un funkcionalitātes pārbaudi, visas izveidotās sistēmas kļūdu novēršanu, sistēmas ieviešanu un uzturēšanu.</w:t>
      </w:r>
    </w:p>
    <w:p w14:paraId="1CA8F85C" w14:textId="0B3393A5" w:rsidR="00F40102" w:rsidRPr="008E0F9B" w:rsidRDefault="00F40102" w:rsidP="00F40102">
      <w:pPr>
        <w:pStyle w:val="ListParagraph"/>
        <w:numPr>
          <w:ilvl w:val="0"/>
          <w:numId w:val="25"/>
        </w:numPr>
        <w:rPr>
          <w:color w:val="000000" w:themeColor="text1"/>
        </w:rPr>
      </w:pPr>
      <w:r w:rsidRPr="008E0F9B">
        <w:rPr>
          <w:color w:val="000000" w:themeColor="text1"/>
        </w:rPr>
        <w:t>E-platformas lietotāju saskarne</w:t>
      </w:r>
      <w:r w:rsidR="0013032E" w:rsidRPr="008E0F9B">
        <w:rPr>
          <w:color w:val="000000" w:themeColor="text1"/>
        </w:rPr>
        <w:t>s</w:t>
      </w:r>
      <w:r w:rsidRPr="008E0F9B">
        <w:rPr>
          <w:color w:val="000000" w:themeColor="text1"/>
        </w:rPr>
        <w:t xml:space="preserve"> tiek veidotas latviešu un angļu valodā.</w:t>
      </w:r>
    </w:p>
    <w:p w14:paraId="6E16A535" w14:textId="53F1B376" w:rsidR="00F40102" w:rsidRPr="008E0F9B" w:rsidRDefault="00F40102" w:rsidP="00F40102">
      <w:pPr>
        <w:pStyle w:val="ListParagraph"/>
        <w:numPr>
          <w:ilvl w:val="0"/>
          <w:numId w:val="25"/>
        </w:numPr>
        <w:rPr>
          <w:color w:val="000000" w:themeColor="text1"/>
        </w:rPr>
      </w:pPr>
      <w:r w:rsidRPr="008E0F9B">
        <w:rPr>
          <w:color w:val="000000" w:themeColor="text1"/>
        </w:rPr>
        <w:t>Ja e-platformā tiek augšupielādēts dokuments, tad ir jānodrošina arī iespējas šo dokumentu apskatīt.</w:t>
      </w:r>
    </w:p>
    <w:p w14:paraId="75CCD0D8" w14:textId="77777777" w:rsidR="00F40102" w:rsidRPr="008E0F9B" w:rsidRDefault="00F40102" w:rsidP="00F40102">
      <w:pPr>
        <w:pStyle w:val="ListParagraph"/>
        <w:numPr>
          <w:ilvl w:val="0"/>
          <w:numId w:val="25"/>
        </w:numPr>
        <w:rPr>
          <w:color w:val="000000" w:themeColor="text1"/>
        </w:rPr>
      </w:pPr>
      <w:r w:rsidRPr="008E0F9B">
        <w:rPr>
          <w:color w:val="000000" w:themeColor="text1"/>
        </w:rPr>
        <w:t>Visas ierakstu pievienošanas/labošanas darbības ir jāieraksta izmaiņu žurnālā („change log”).</w:t>
      </w:r>
    </w:p>
    <w:p w14:paraId="4D74F291" w14:textId="78DA0314" w:rsidR="00F40102" w:rsidRPr="008E0F9B" w:rsidRDefault="00F40102" w:rsidP="00F40102">
      <w:pPr>
        <w:pStyle w:val="ListParagraph"/>
        <w:numPr>
          <w:ilvl w:val="0"/>
          <w:numId w:val="25"/>
        </w:numPr>
        <w:rPr>
          <w:color w:val="000000" w:themeColor="text1"/>
        </w:rPr>
      </w:pPr>
      <w:r w:rsidRPr="008E0F9B">
        <w:rPr>
          <w:color w:val="000000" w:themeColor="text1"/>
        </w:rPr>
        <w:lastRenderedPageBreak/>
        <w:t>E-platformai ir jābūt ērti lietojamai, tās izmantošanas principiem ir jābūt intuitīvi uztveramiem.</w:t>
      </w:r>
    </w:p>
    <w:p w14:paraId="1A8A8782" w14:textId="4F9060B2" w:rsidR="00F40102" w:rsidRPr="008E0F9B" w:rsidRDefault="00F40102" w:rsidP="005D5156">
      <w:pPr>
        <w:pStyle w:val="ListParagraph"/>
        <w:numPr>
          <w:ilvl w:val="0"/>
          <w:numId w:val="25"/>
        </w:numPr>
        <w:rPr>
          <w:color w:val="000000" w:themeColor="text1"/>
        </w:rPr>
      </w:pPr>
      <w:r w:rsidRPr="008E0F9B">
        <w:rPr>
          <w:color w:val="000000" w:themeColor="text1"/>
        </w:rPr>
        <w:t>E-platformai jādarbojas bez būtiskām kļūdām (</w:t>
      </w:r>
      <w:r w:rsidR="005D5156" w:rsidRPr="008E0F9B">
        <w:rPr>
          <w:color w:val="000000" w:themeColor="text1"/>
        </w:rPr>
        <w:t>problēma programmatūrā, kas apstādina e-platformas vai tās kritiskas daļas darbību un kuras seku rezultātā e-platformas lietošana vai datu apstrāde nav iespējama</w:t>
      </w:r>
      <w:r w:rsidRPr="008E0F9B">
        <w:rPr>
          <w:color w:val="000000" w:themeColor="text1"/>
        </w:rPr>
        <w:t>).</w:t>
      </w:r>
    </w:p>
    <w:p w14:paraId="4F7D501B" w14:textId="6A209C1B" w:rsidR="00F40102" w:rsidRPr="008E0F9B" w:rsidRDefault="00F40102" w:rsidP="00F40102">
      <w:pPr>
        <w:pStyle w:val="ListParagraph"/>
        <w:numPr>
          <w:ilvl w:val="0"/>
          <w:numId w:val="25"/>
        </w:numPr>
        <w:rPr>
          <w:color w:val="000000" w:themeColor="text1"/>
        </w:rPr>
      </w:pPr>
      <w:r w:rsidRPr="008E0F9B">
        <w:rPr>
          <w:color w:val="000000" w:themeColor="text1"/>
        </w:rPr>
        <w:t>E-platformas izveidošanā, uzstādīšanā un uzturēšanā jāievēro Latvijas Valsts standartu vai citu vispāratzītu standartu prasības, tai skaitā jānodrošina standarta aizsardzības principi e-platformas ārējai saskarnei.</w:t>
      </w:r>
    </w:p>
    <w:p w14:paraId="1576F966" w14:textId="395B97EC" w:rsidR="00F40102" w:rsidRPr="008E0F9B" w:rsidRDefault="00F40102" w:rsidP="00F40102">
      <w:pPr>
        <w:pStyle w:val="ListParagraph"/>
        <w:numPr>
          <w:ilvl w:val="0"/>
          <w:numId w:val="25"/>
        </w:numPr>
        <w:rPr>
          <w:color w:val="000000" w:themeColor="text1"/>
        </w:rPr>
      </w:pPr>
      <w:r w:rsidRPr="008E0F9B">
        <w:rPr>
          <w:color w:val="000000" w:themeColor="text1"/>
        </w:rPr>
        <w:t xml:space="preserve">Ārējās vides saskarnei jānodrošina visas funkcionalitātes identiska darbība vismaz šādās interneta pārlūkprogrammās: Internet Explorer 11; Mozilla Firefox </w:t>
      </w:r>
      <w:r w:rsidR="004F5BBE" w:rsidRPr="008E0F9B">
        <w:rPr>
          <w:color w:val="000000" w:themeColor="text1"/>
        </w:rPr>
        <w:t>56</w:t>
      </w:r>
      <w:r w:rsidRPr="008E0F9B">
        <w:rPr>
          <w:color w:val="000000" w:themeColor="text1"/>
        </w:rPr>
        <w:t xml:space="preserve">; Google Chrome </w:t>
      </w:r>
      <w:r w:rsidR="004F5BBE" w:rsidRPr="008E0F9B">
        <w:rPr>
          <w:color w:val="000000" w:themeColor="text1"/>
        </w:rPr>
        <w:t>61</w:t>
      </w:r>
      <w:r w:rsidRPr="008E0F9B">
        <w:rPr>
          <w:color w:val="000000" w:themeColor="text1"/>
        </w:rPr>
        <w:t>; un uz izstrādes brīdi jāpi</w:t>
      </w:r>
      <w:r w:rsidR="000639CE" w:rsidRPr="008E0F9B">
        <w:rPr>
          <w:color w:val="000000" w:themeColor="text1"/>
        </w:rPr>
        <w:t>elāgo jaunākām pārlūku versijām;</w:t>
      </w:r>
    </w:p>
    <w:p w14:paraId="5C24942F" w14:textId="45AD4370" w:rsidR="000639CE" w:rsidRPr="008E0F9B" w:rsidRDefault="000639CE" w:rsidP="00F40102">
      <w:pPr>
        <w:pStyle w:val="ListParagraph"/>
        <w:numPr>
          <w:ilvl w:val="0"/>
          <w:numId w:val="25"/>
        </w:numPr>
        <w:rPr>
          <w:color w:val="000000" w:themeColor="text1"/>
        </w:rPr>
      </w:pPr>
      <w:r w:rsidRPr="008E0F9B">
        <w:rPr>
          <w:color w:val="000000" w:themeColor="text1"/>
        </w:rPr>
        <w:t>Katru e-platformas sadaļu jāvar izdrukāt lietotājam draudzīgā dizainā (</w:t>
      </w:r>
      <w:r w:rsidRPr="008E0F9B">
        <w:rPr>
          <w:i/>
          <w:color w:val="000000" w:themeColor="text1"/>
        </w:rPr>
        <w:t>printer friendly</w:t>
      </w:r>
      <w:r w:rsidRPr="008E0F9B">
        <w:rPr>
          <w:color w:val="000000" w:themeColor="text1"/>
        </w:rPr>
        <w:t>)</w:t>
      </w:r>
      <w:r w:rsidR="000B61E2" w:rsidRPr="008E0F9B">
        <w:rPr>
          <w:color w:val="000000" w:themeColor="text1"/>
        </w:rPr>
        <w:t>;</w:t>
      </w:r>
    </w:p>
    <w:p w14:paraId="528CAC39" w14:textId="4BEAD5AB" w:rsidR="00D82529" w:rsidRPr="008E0F9B" w:rsidRDefault="00D82529" w:rsidP="00F40102">
      <w:pPr>
        <w:pStyle w:val="ListParagraph"/>
        <w:numPr>
          <w:ilvl w:val="0"/>
          <w:numId w:val="25"/>
        </w:numPr>
        <w:rPr>
          <w:color w:val="000000" w:themeColor="text1"/>
        </w:rPr>
      </w:pPr>
      <w:r w:rsidRPr="008E0F9B">
        <w:rPr>
          <w:color w:val="000000" w:themeColor="text1"/>
        </w:rPr>
        <w:t>Katrā sadaļā jābūt iespēja</w:t>
      </w:r>
      <w:r w:rsidR="00864D22" w:rsidRPr="008E0F9B">
        <w:rPr>
          <w:color w:val="000000" w:themeColor="text1"/>
        </w:rPr>
        <w:t>i attiecīgās sadaļas</w:t>
      </w:r>
      <w:r w:rsidRPr="008E0F9B">
        <w:rPr>
          <w:color w:val="000000" w:themeColor="text1"/>
        </w:rPr>
        <w:t xml:space="preserve"> datus eksportēt uz MS excel un PDF;</w:t>
      </w:r>
    </w:p>
    <w:p w14:paraId="47990099" w14:textId="1D83A279" w:rsidR="00593AEE" w:rsidRPr="008E0F9B" w:rsidRDefault="00593AEE" w:rsidP="00F40102">
      <w:pPr>
        <w:pStyle w:val="ListParagraph"/>
        <w:numPr>
          <w:ilvl w:val="0"/>
          <w:numId w:val="25"/>
        </w:numPr>
        <w:rPr>
          <w:color w:val="000000" w:themeColor="text1"/>
        </w:rPr>
      </w:pPr>
      <w:r w:rsidRPr="008E0F9B">
        <w:rPr>
          <w:color w:val="000000" w:themeColor="text1"/>
        </w:rPr>
        <w:t>Katrā sadaļā jābūt meklēšanas/datu atlases iespējai pēc tās sadaļā esošās informācijas;</w:t>
      </w:r>
    </w:p>
    <w:p w14:paraId="5F60BEC6" w14:textId="05A1AAB0" w:rsidR="00593AEE" w:rsidRPr="008E0F9B" w:rsidRDefault="00593AEE" w:rsidP="00F40102">
      <w:pPr>
        <w:pStyle w:val="ListParagraph"/>
        <w:numPr>
          <w:ilvl w:val="0"/>
          <w:numId w:val="25"/>
        </w:numPr>
        <w:rPr>
          <w:color w:val="000000" w:themeColor="text1"/>
        </w:rPr>
      </w:pPr>
      <w:r w:rsidRPr="008E0F9B">
        <w:rPr>
          <w:color w:val="000000" w:themeColor="text1"/>
        </w:rPr>
        <w:t xml:space="preserve">Visās datu tabulās jābūt iespējai datus kārtot pēc visām datu kolonām gan augošā, gan dilstošā secībā, arī ņemot vērā atlases </w:t>
      </w:r>
      <w:r w:rsidR="00362C8F" w:rsidRPr="008E0F9B">
        <w:rPr>
          <w:color w:val="000000" w:themeColor="text1"/>
        </w:rPr>
        <w:t>kritērijus;</w:t>
      </w:r>
    </w:p>
    <w:p w14:paraId="402636DE" w14:textId="6E146343" w:rsidR="00AC7B8A" w:rsidRPr="008E0F9B" w:rsidRDefault="00022B75" w:rsidP="001E5A11">
      <w:pPr>
        <w:pStyle w:val="ListParagraph"/>
        <w:numPr>
          <w:ilvl w:val="0"/>
          <w:numId w:val="25"/>
        </w:numPr>
        <w:rPr>
          <w:color w:val="000000" w:themeColor="text1"/>
        </w:rPr>
      </w:pPr>
      <w:r w:rsidRPr="008E0F9B">
        <w:rPr>
          <w:color w:val="000000" w:themeColor="text1"/>
        </w:rPr>
        <w:t>Zem visām</w:t>
      </w:r>
      <w:r w:rsidR="00AC7B8A" w:rsidRPr="008E0F9B">
        <w:rPr>
          <w:color w:val="000000" w:themeColor="text1"/>
        </w:rPr>
        <w:t xml:space="preserve"> datu tabul</w:t>
      </w:r>
      <w:r w:rsidRPr="008E0F9B">
        <w:rPr>
          <w:color w:val="000000" w:themeColor="text1"/>
        </w:rPr>
        <w:t>ām</w:t>
      </w:r>
      <w:r w:rsidR="00AC7B8A" w:rsidRPr="008E0F9B">
        <w:rPr>
          <w:color w:val="000000" w:themeColor="text1"/>
        </w:rPr>
        <w:t xml:space="preserve"> jābūt iespējai izvēlēties</w:t>
      </w:r>
      <w:r w:rsidR="00724A58" w:rsidRPr="008E0F9B">
        <w:rPr>
          <w:color w:val="000000" w:themeColor="text1"/>
        </w:rPr>
        <w:t>,</w:t>
      </w:r>
      <w:r w:rsidR="00AC7B8A" w:rsidRPr="008E0F9B">
        <w:rPr>
          <w:color w:val="000000" w:themeColor="text1"/>
        </w:rPr>
        <w:t xml:space="preserve"> cik datu ieraksti tiek attēloti </w:t>
      </w:r>
      <w:r w:rsidRPr="008E0F9B">
        <w:rPr>
          <w:color w:val="000000" w:themeColor="text1"/>
        </w:rPr>
        <w:t xml:space="preserve">datu tabulas </w:t>
      </w:r>
      <w:r w:rsidR="00AC7B8A" w:rsidRPr="008E0F9B">
        <w:rPr>
          <w:color w:val="000000" w:themeColor="text1"/>
        </w:rPr>
        <w:t>vienā lap</w:t>
      </w:r>
      <w:r w:rsidRPr="008E0F9B">
        <w:rPr>
          <w:color w:val="000000" w:themeColor="text1"/>
        </w:rPr>
        <w:t>a</w:t>
      </w:r>
      <w:r w:rsidR="00AC7B8A" w:rsidRPr="008E0F9B">
        <w:rPr>
          <w:color w:val="000000" w:themeColor="text1"/>
        </w:rPr>
        <w:t xml:space="preserve">spusē (20; 50; 100; </w:t>
      </w:r>
      <w:r w:rsidRPr="008E0F9B">
        <w:rPr>
          <w:color w:val="000000" w:themeColor="text1"/>
        </w:rPr>
        <w:t>“</w:t>
      </w:r>
      <w:r w:rsidR="00AC7B8A" w:rsidRPr="008E0F9B">
        <w:rPr>
          <w:color w:val="000000" w:themeColor="text1"/>
        </w:rPr>
        <w:t>visi</w:t>
      </w:r>
      <w:r w:rsidRPr="008E0F9B">
        <w:rPr>
          <w:color w:val="000000" w:themeColor="text1"/>
        </w:rPr>
        <w:t>”</w:t>
      </w:r>
      <w:r w:rsidR="00AC7B8A" w:rsidRPr="008E0F9B">
        <w:rPr>
          <w:color w:val="000000" w:themeColor="text1"/>
        </w:rPr>
        <w:t>)</w:t>
      </w:r>
      <w:r w:rsidRPr="008E0F9B">
        <w:rPr>
          <w:color w:val="000000" w:themeColor="text1"/>
        </w:rPr>
        <w:t xml:space="preserve">. </w:t>
      </w:r>
      <w:r w:rsidR="001E5A11" w:rsidRPr="008E0F9B">
        <w:rPr>
          <w:color w:val="000000" w:themeColor="text1"/>
        </w:rPr>
        <w:t>Tabulas ieraksti tiek dalīti pa lapaspusēm, ja to kopējais skaits pārsniedz attēloto ierakstu skaitu lapaspusē;</w:t>
      </w:r>
    </w:p>
    <w:p w14:paraId="3F802EAF" w14:textId="6245A438" w:rsidR="000B61E2" w:rsidRPr="008E0F9B" w:rsidRDefault="00326A7A" w:rsidP="00F40102">
      <w:pPr>
        <w:pStyle w:val="ListParagraph"/>
        <w:numPr>
          <w:ilvl w:val="0"/>
          <w:numId w:val="25"/>
        </w:numPr>
        <w:rPr>
          <w:color w:val="000000" w:themeColor="text1"/>
        </w:rPr>
      </w:pPr>
      <w:r w:rsidRPr="008E0F9B">
        <w:rPr>
          <w:color w:val="000000" w:themeColor="text1"/>
        </w:rPr>
        <w:t>Pie katra</w:t>
      </w:r>
      <w:r w:rsidR="000B61E2" w:rsidRPr="008E0F9B">
        <w:rPr>
          <w:color w:val="000000" w:themeColor="text1"/>
        </w:rPr>
        <w:t xml:space="preserve"> e-platform</w:t>
      </w:r>
      <w:r w:rsidRPr="008E0F9B">
        <w:rPr>
          <w:color w:val="000000" w:themeColor="text1"/>
        </w:rPr>
        <w:t>as</w:t>
      </w:r>
      <w:r w:rsidR="000B61E2" w:rsidRPr="008E0F9B">
        <w:rPr>
          <w:color w:val="000000" w:themeColor="text1"/>
        </w:rPr>
        <w:t xml:space="preserve"> i</w:t>
      </w:r>
      <w:r w:rsidRPr="008E0F9B">
        <w:rPr>
          <w:color w:val="000000" w:themeColor="text1"/>
        </w:rPr>
        <w:t>evadlauka</w:t>
      </w:r>
      <w:r w:rsidR="000B61E2" w:rsidRPr="008E0F9B">
        <w:rPr>
          <w:color w:val="000000" w:themeColor="text1"/>
        </w:rPr>
        <w:t xml:space="preserve"> jābūt iespējai attēlot paskaidrojošo tekstu;</w:t>
      </w:r>
    </w:p>
    <w:p w14:paraId="421DCEA2" w14:textId="1176E322" w:rsidR="00F40102" w:rsidRPr="008E0F9B" w:rsidRDefault="000B61E2" w:rsidP="00F40102">
      <w:pPr>
        <w:pStyle w:val="ListParagraph"/>
        <w:numPr>
          <w:ilvl w:val="0"/>
          <w:numId w:val="25"/>
        </w:numPr>
        <w:rPr>
          <w:color w:val="000000" w:themeColor="text1"/>
        </w:rPr>
      </w:pPr>
      <w:r w:rsidRPr="008E0F9B">
        <w:rPr>
          <w:color w:val="000000" w:themeColor="text1"/>
        </w:rPr>
        <w:t>Visiem valodu tekstiem jābūt e-platform</w:t>
      </w:r>
      <w:r w:rsidR="00F2521C" w:rsidRPr="008E0F9B">
        <w:rPr>
          <w:color w:val="000000" w:themeColor="text1"/>
        </w:rPr>
        <w:t>as Administratoram rediģējamiem</w:t>
      </w:r>
      <w:r w:rsidR="00254F32" w:rsidRPr="008E0F9B">
        <w:rPr>
          <w:color w:val="000000" w:themeColor="text1"/>
        </w:rPr>
        <w:t>;</w:t>
      </w:r>
    </w:p>
    <w:p w14:paraId="415D368F" w14:textId="1328A807" w:rsidR="00346E7D" w:rsidRPr="008E0F9B" w:rsidRDefault="00254F32" w:rsidP="00F40102">
      <w:pPr>
        <w:pStyle w:val="ListParagraph"/>
        <w:numPr>
          <w:ilvl w:val="0"/>
          <w:numId w:val="25"/>
        </w:numPr>
        <w:rPr>
          <w:color w:val="000000" w:themeColor="text1"/>
        </w:rPr>
      </w:pPr>
      <w:r w:rsidRPr="008E0F9B">
        <w:rPr>
          <w:color w:val="000000" w:themeColor="text1"/>
        </w:rPr>
        <w:t>Izpildītājam 5 darba dienu laikā pēc Līguma noslēgšanas jāiesniedz Pasūtītājam darba uzdevuma realizācijas grafiks, kur</w:t>
      </w:r>
      <w:r w:rsidR="00346E7D" w:rsidRPr="008E0F9B">
        <w:rPr>
          <w:color w:val="000000" w:themeColor="text1"/>
        </w:rPr>
        <w:t>ā</w:t>
      </w:r>
      <w:r w:rsidRPr="008E0F9B">
        <w:rPr>
          <w:color w:val="000000" w:themeColor="text1"/>
        </w:rPr>
        <w:t xml:space="preserve"> būtu skaidri saprotams, kuri Tehniskās specifikācijas punkti tiks realizēti kādā termiņ</w:t>
      </w:r>
      <w:r w:rsidR="00346E7D" w:rsidRPr="008E0F9B">
        <w:rPr>
          <w:color w:val="000000" w:themeColor="text1"/>
        </w:rPr>
        <w:t>ā; Tehniskās specifikācijas punkti, kuru realizācija pārsniedz 1 mēnesi, jāsadala daļās un tās jānorāda grafikā;</w:t>
      </w:r>
    </w:p>
    <w:p w14:paraId="0F92E564" w14:textId="28F7DCCE" w:rsidR="00254F32" w:rsidRPr="008E0F9B" w:rsidRDefault="008B27FE" w:rsidP="00F40102">
      <w:pPr>
        <w:pStyle w:val="ListParagraph"/>
        <w:numPr>
          <w:ilvl w:val="0"/>
          <w:numId w:val="25"/>
        </w:numPr>
        <w:rPr>
          <w:color w:val="000000" w:themeColor="text1"/>
        </w:rPr>
      </w:pPr>
      <w:r w:rsidRPr="008E0F9B">
        <w:rPr>
          <w:color w:val="000000" w:themeColor="text1"/>
        </w:rPr>
        <w:t xml:space="preserve">Pasūtītājs </w:t>
      </w:r>
      <w:r w:rsidR="00346E7D" w:rsidRPr="008E0F9B">
        <w:rPr>
          <w:color w:val="000000" w:themeColor="text1"/>
        </w:rPr>
        <w:t>veiks akcept testēšanu, balstoties uz iesniegt</w:t>
      </w:r>
      <w:r w:rsidR="00394B0C" w:rsidRPr="008E0F9B">
        <w:rPr>
          <w:color w:val="000000" w:themeColor="text1"/>
        </w:rPr>
        <w:t>o</w:t>
      </w:r>
      <w:r w:rsidR="00346E7D" w:rsidRPr="008E0F9B">
        <w:rPr>
          <w:color w:val="000000" w:themeColor="text1"/>
        </w:rPr>
        <w:t xml:space="preserve"> grafik</w:t>
      </w:r>
      <w:r w:rsidR="00394B0C" w:rsidRPr="008E0F9B">
        <w:rPr>
          <w:color w:val="000000" w:themeColor="text1"/>
        </w:rPr>
        <w:t>u, t.</w:t>
      </w:r>
      <w:r w:rsidR="00A36319" w:rsidRPr="008E0F9B">
        <w:rPr>
          <w:color w:val="000000" w:themeColor="text1"/>
        </w:rPr>
        <w:t xml:space="preserve"> </w:t>
      </w:r>
      <w:r w:rsidR="00394B0C" w:rsidRPr="008E0F9B">
        <w:rPr>
          <w:color w:val="000000" w:themeColor="text1"/>
        </w:rPr>
        <w:t xml:space="preserve">i. katru mēnesi </w:t>
      </w:r>
      <w:r w:rsidRPr="008E0F9B">
        <w:rPr>
          <w:color w:val="000000" w:themeColor="text1"/>
        </w:rPr>
        <w:t xml:space="preserve">Pasūtītājs </w:t>
      </w:r>
      <w:r w:rsidR="00B314F0" w:rsidRPr="008E0F9B">
        <w:rPr>
          <w:color w:val="000000" w:themeColor="text1"/>
        </w:rPr>
        <w:t xml:space="preserve">veiks </w:t>
      </w:r>
      <w:r w:rsidR="00394B0C" w:rsidRPr="008E0F9B">
        <w:rPr>
          <w:color w:val="000000" w:themeColor="text1"/>
        </w:rPr>
        <w:t>akcept testēšanu funkcionalitātei,</w:t>
      </w:r>
      <w:r w:rsidR="00A36319" w:rsidRPr="008E0F9B">
        <w:rPr>
          <w:color w:val="000000" w:themeColor="text1"/>
        </w:rPr>
        <w:t xml:space="preserve"> </w:t>
      </w:r>
      <w:r w:rsidR="00394B0C" w:rsidRPr="008E0F9B">
        <w:rPr>
          <w:color w:val="000000" w:themeColor="text1"/>
        </w:rPr>
        <w:t>kuru Izstrādātājs</w:t>
      </w:r>
      <w:r w:rsidR="00FC27B0" w:rsidRPr="008E0F9B">
        <w:rPr>
          <w:color w:val="000000" w:themeColor="text1"/>
        </w:rPr>
        <w:t xml:space="preserve"> </w:t>
      </w:r>
      <w:r w:rsidR="00394B0C" w:rsidRPr="008E0F9B">
        <w:rPr>
          <w:color w:val="000000" w:themeColor="text1"/>
        </w:rPr>
        <w:t xml:space="preserve"> ir realizējis iepriekšējā mēnesī;</w:t>
      </w:r>
    </w:p>
    <w:p w14:paraId="4552239C" w14:textId="50B6C689" w:rsidR="00AF3389" w:rsidRPr="008E0F9B" w:rsidRDefault="00AF3389" w:rsidP="00F40102">
      <w:pPr>
        <w:pStyle w:val="ListParagraph"/>
        <w:numPr>
          <w:ilvl w:val="0"/>
          <w:numId w:val="25"/>
        </w:numPr>
        <w:rPr>
          <w:color w:val="000000" w:themeColor="text1"/>
        </w:rPr>
      </w:pPr>
      <w:r w:rsidRPr="008E0F9B">
        <w:rPr>
          <w:color w:val="000000" w:themeColor="text1"/>
        </w:rPr>
        <w:t>Izpildītājam jānodrošina Pasūtītāja piek</w:t>
      </w:r>
      <w:r w:rsidR="002200DB" w:rsidRPr="008E0F9B">
        <w:rPr>
          <w:color w:val="000000" w:themeColor="text1"/>
        </w:rPr>
        <w:t>ļuve Izpildītāja</w:t>
      </w:r>
      <w:r w:rsidRPr="008E0F9B">
        <w:rPr>
          <w:color w:val="000000" w:themeColor="text1"/>
        </w:rPr>
        <w:t xml:space="preserve"> testa videi;</w:t>
      </w:r>
    </w:p>
    <w:p w14:paraId="59BCA766" w14:textId="61E7F53C" w:rsidR="00254F32" w:rsidRPr="008E0F9B" w:rsidRDefault="00254F32" w:rsidP="00F40102">
      <w:pPr>
        <w:pStyle w:val="ListParagraph"/>
        <w:numPr>
          <w:ilvl w:val="0"/>
          <w:numId w:val="25"/>
        </w:numPr>
        <w:rPr>
          <w:color w:val="000000" w:themeColor="text1"/>
        </w:rPr>
      </w:pPr>
      <w:r w:rsidRPr="008E0F9B">
        <w:rPr>
          <w:color w:val="000000" w:themeColor="text1"/>
        </w:rPr>
        <w:t xml:space="preserve">Izpildītājam vismaz reizi mēnesī jāinformē Pasūtītājs </w:t>
      </w:r>
      <w:r w:rsidR="00AF3389" w:rsidRPr="008E0F9B">
        <w:rPr>
          <w:color w:val="000000" w:themeColor="text1"/>
        </w:rPr>
        <w:t>par aktuālo</w:t>
      </w:r>
      <w:r w:rsidR="00085B21" w:rsidRPr="008E0F9B">
        <w:rPr>
          <w:color w:val="000000" w:themeColor="text1"/>
        </w:rPr>
        <w:t xml:space="preserve">, izstrādāto </w:t>
      </w:r>
      <w:r w:rsidR="00AF3389" w:rsidRPr="008E0F9B">
        <w:rPr>
          <w:color w:val="000000" w:themeColor="text1"/>
        </w:rPr>
        <w:t xml:space="preserve">funkcionalitāti un jānodrošina </w:t>
      </w:r>
      <w:r w:rsidR="00A36319" w:rsidRPr="008E0F9B">
        <w:rPr>
          <w:color w:val="000000" w:themeColor="text1"/>
        </w:rPr>
        <w:t xml:space="preserve">tai </w:t>
      </w:r>
      <w:r w:rsidR="00AF3389" w:rsidRPr="008E0F9B">
        <w:rPr>
          <w:color w:val="000000" w:themeColor="text1"/>
        </w:rPr>
        <w:t>piekļuvi testa vidē</w:t>
      </w:r>
      <w:r w:rsidR="003E3915" w:rsidRPr="008E0F9B">
        <w:rPr>
          <w:color w:val="000000" w:themeColor="text1"/>
        </w:rPr>
        <w:t>;</w:t>
      </w:r>
    </w:p>
    <w:p w14:paraId="12CE6726" w14:textId="3883B179" w:rsidR="003E3915" w:rsidRPr="008E0F9B" w:rsidRDefault="003E3915" w:rsidP="003E3915">
      <w:pPr>
        <w:pStyle w:val="ListParagraph"/>
        <w:numPr>
          <w:ilvl w:val="0"/>
          <w:numId w:val="25"/>
        </w:numPr>
        <w:rPr>
          <w:color w:val="000000" w:themeColor="text1"/>
        </w:rPr>
      </w:pPr>
      <w:r w:rsidRPr="008E0F9B">
        <w:rPr>
          <w:color w:val="000000" w:themeColor="text1"/>
        </w:rPr>
        <w:t xml:space="preserve">Pēc e-platformas izstrādes </w:t>
      </w:r>
      <w:r w:rsidR="004E2CA7" w:rsidRPr="008E0F9B">
        <w:rPr>
          <w:color w:val="000000" w:themeColor="text1"/>
        </w:rPr>
        <w:t xml:space="preserve">Izpildītājam </w:t>
      </w:r>
      <w:r w:rsidRPr="008E0F9B">
        <w:rPr>
          <w:color w:val="000000" w:themeColor="text1"/>
        </w:rPr>
        <w:t>jānodrošina vismaz divas apmācības</w:t>
      </w:r>
      <w:r w:rsidR="004E2CA7" w:rsidRPr="008E0F9B">
        <w:rPr>
          <w:color w:val="000000" w:themeColor="text1"/>
        </w:rPr>
        <w:t xml:space="preserve"> pasūtītāja darbiniekiem</w:t>
      </w:r>
      <w:r w:rsidR="00DE246B" w:rsidRPr="008E0F9B">
        <w:rPr>
          <w:color w:val="000000" w:themeColor="text1"/>
        </w:rPr>
        <w:t xml:space="preserve"> (apmācībām jānotiek </w:t>
      </w:r>
      <w:r w:rsidR="004B7E33" w:rsidRPr="008E0F9B">
        <w:rPr>
          <w:color w:val="000000" w:themeColor="text1"/>
        </w:rPr>
        <w:t xml:space="preserve">latviešu valodā, </w:t>
      </w:r>
      <w:r w:rsidR="00DE246B" w:rsidRPr="008E0F9B">
        <w:rPr>
          <w:color w:val="000000" w:themeColor="text1"/>
        </w:rPr>
        <w:t>Pasūtītāja telpās; apmācību laiku nepieciešams saskaņot ar Pasūtītāju vismaz 10 darba dienas pirms a</w:t>
      </w:r>
      <w:r w:rsidR="006124E6" w:rsidRPr="008E0F9B">
        <w:rPr>
          <w:color w:val="000000" w:themeColor="text1"/>
        </w:rPr>
        <w:t>p</w:t>
      </w:r>
      <w:r w:rsidR="00DE246B" w:rsidRPr="008E0F9B">
        <w:rPr>
          <w:color w:val="000000" w:themeColor="text1"/>
        </w:rPr>
        <w:t>mācībām)</w:t>
      </w:r>
      <w:r w:rsidRPr="008E0F9B">
        <w:rPr>
          <w:color w:val="000000" w:themeColor="text1"/>
        </w:rPr>
        <w:t>:</w:t>
      </w:r>
    </w:p>
    <w:p w14:paraId="584364AB" w14:textId="61CDB8B3" w:rsidR="003E3915" w:rsidRPr="008E0F9B" w:rsidRDefault="003E3915" w:rsidP="003E3915">
      <w:pPr>
        <w:pStyle w:val="ListParagraph"/>
        <w:numPr>
          <w:ilvl w:val="1"/>
          <w:numId w:val="25"/>
        </w:numPr>
        <w:ind w:hanging="229"/>
        <w:rPr>
          <w:color w:val="000000" w:themeColor="text1"/>
        </w:rPr>
      </w:pPr>
      <w:r w:rsidRPr="008E0F9B">
        <w:rPr>
          <w:color w:val="000000" w:themeColor="text1"/>
        </w:rPr>
        <w:t>e-platformas lietotāju apmācība (grup</w:t>
      </w:r>
      <w:r w:rsidR="002D59B8" w:rsidRPr="008E0F9B">
        <w:rPr>
          <w:color w:val="000000" w:themeColor="text1"/>
        </w:rPr>
        <w:t>a plānota līdz</w:t>
      </w:r>
      <w:r w:rsidRPr="008E0F9B">
        <w:rPr>
          <w:color w:val="000000" w:themeColor="text1"/>
        </w:rPr>
        <w:t xml:space="preserve"> </w:t>
      </w:r>
      <w:r w:rsidR="00B314F0" w:rsidRPr="008E0F9B">
        <w:rPr>
          <w:color w:val="000000" w:themeColor="text1"/>
        </w:rPr>
        <w:t xml:space="preserve">10 Pasūtītāja </w:t>
      </w:r>
      <w:r w:rsidRPr="008E0F9B">
        <w:rPr>
          <w:color w:val="000000" w:themeColor="text1"/>
        </w:rPr>
        <w:t>darbinieki</w:t>
      </w:r>
      <w:r w:rsidR="004E2CA7" w:rsidRPr="008E0F9B">
        <w:rPr>
          <w:color w:val="000000" w:themeColor="text1"/>
        </w:rPr>
        <w:t>em</w:t>
      </w:r>
      <w:r w:rsidR="000B680F" w:rsidRPr="008E0F9B">
        <w:rPr>
          <w:color w:val="000000" w:themeColor="text1"/>
        </w:rPr>
        <w:t>; apmācību kopējais garums ne mazāk</w:t>
      </w:r>
      <w:r w:rsidR="00AB283D" w:rsidRPr="008E0F9B">
        <w:rPr>
          <w:color w:val="000000" w:themeColor="text1"/>
        </w:rPr>
        <w:t>s</w:t>
      </w:r>
      <w:r w:rsidR="000B680F" w:rsidRPr="008E0F9B">
        <w:rPr>
          <w:color w:val="000000" w:themeColor="text1"/>
        </w:rPr>
        <w:t xml:space="preserve"> par 16 stundām</w:t>
      </w:r>
      <w:r w:rsidRPr="008E0F9B">
        <w:rPr>
          <w:color w:val="000000" w:themeColor="text1"/>
        </w:rPr>
        <w:t>);</w:t>
      </w:r>
    </w:p>
    <w:p w14:paraId="661A6271" w14:textId="39219079" w:rsidR="003E3915" w:rsidRPr="008E0F9B" w:rsidRDefault="003E3915" w:rsidP="003E3915">
      <w:pPr>
        <w:pStyle w:val="ListParagraph"/>
        <w:numPr>
          <w:ilvl w:val="1"/>
          <w:numId w:val="25"/>
        </w:numPr>
        <w:ind w:hanging="229"/>
        <w:rPr>
          <w:color w:val="000000" w:themeColor="text1"/>
        </w:rPr>
      </w:pPr>
      <w:r w:rsidRPr="008E0F9B">
        <w:rPr>
          <w:color w:val="000000" w:themeColor="text1"/>
        </w:rPr>
        <w:t>e-platformas administrator</w:t>
      </w:r>
      <w:r w:rsidR="004E2CA7" w:rsidRPr="008E0F9B">
        <w:rPr>
          <w:color w:val="000000" w:themeColor="text1"/>
        </w:rPr>
        <w:t>u</w:t>
      </w:r>
      <w:r w:rsidRPr="008E0F9B">
        <w:rPr>
          <w:color w:val="000000" w:themeColor="text1"/>
        </w:rPr>
        <w:t xml:space="preserve"> apmācība (grup</w:t>
      </w:r>
      <w:r w:rsidR="004E2CA7" w:rsidRPr="008E0F9B">
        <w:rPr>
          <w:color w:val="000000" w:themeColor="text1"/>
        </w:rPr>
        <w:t>a plānota līdz</w:t>
      </w:r>
      <w:r w:rsidRPr="008E0F9B">
        <w:rPr>
          <w:color w:val="000000" w:themeColor="text1"/>
        </w:rPr>
        <w:t xml:space="preserve"> </w:t>
      </w:r>
      <w:r w:rsidR="00B314F0" w:rsidRPr="008E0F9B">
        <w:rPr>
          <w:color w:val="000000" w:themeColor="text1"/>
        </w:rPr>
        <w:t xml:space="preserve">3 Pasūtītāja </w:t>
      </w:r>
      <w:r w:rsidRPr="008E0F9B">
        <w:rPr>
          <w:color w:val="000000" w:themeColor="text1"/>
        </w:rPr>
        <w:t>d</w:t>
      </w:r>
      <w:r w:rsidR="00CF6BBC" w:rsidRPr="008E0F9B">
        <w:rPr>
          <w:color w:val="000000" w:themeColor="text1"/>
        </w:rPr>
        <w:t>arbinieki</w:t>
      </w:r>
      <w:r w:rsidR="00A36319" w:rsidRPr="008E0F9B">
        <w:rPr>
          <w:color w:val="000000" w:themeColor="text1"/>
        </w:rPr>
        <w:t>em</w:t>
      </w:r>
      <w:r w:rsidR="000B680F" w:rsidRPr="008E0F9B">
        <w:rPr>
          <w:color w:val="000000" w:themeColor="text1"/>
        </w:rPr>
        <w:t>; apmācību kopējais garums ne mazāk</w:t>
      </w:r>
      <w:r w:rsidR="00AB283D" w:rsidRPr="008E0F9B">
        <w:rPr>
          <w:color w:val="000000" w:themeColor="text1"/>
        </w:rPr>
        <w:t>s</w:t>
      </w:r>
      <w:r w:rsidR="000B680F" w:rsidRPr="008E0F9B">
        <w:rPr>
          <w:color w:val="000000" w:themeColor="text1"/>
        </w:rPr>
        <w:t xml:space="preserve"> par 8 stundām</w:t>
      </w:r>
      <w:r w:rsidR="00CF6BBC" w:rsidRPr="008E0F9B">
        <w:rPr>
          <w:color w:val="000000" w:themeColor="text1"/>
        </w:rPr>
        <w:t>);</w:t>
      </w:r>
    </w:p>
    <w:p w14:paraId="5B8F4584" w14:textId="37872D32" w:rsidR="00CF6BBC" w:rsidRPr="008E0F9B" w:rsidRDefault="00FB3FDC" w:rsidP="00CF6BBC">
      <w:pPr>
        <w:pStyle w:val="ListParagraph"/>
        <w:numPr>
          <w:ilvl w:val="0"/>
          <w:numId w:val="25"/>
        </w:numPr>
        <w:rPr>
          <w:color w:val="000000" w:themeColor="text1"/>
        </w:rPr>
      </w:pPr>
      <w:r w:rsidRPr="008E0F9B">
        <w:rPr>
          <w:color w:val="000000" w:themeColor="text1"/>
        </w:rPr>
        <w:t xml:space="preserve">E-platformā jāiestrādā e-pasta paziņojuma izsūtīšana par visām darbībām, kurās tiek </w:t>
      </w:r>
      <w:r w:rsidR="00B314F0" w:rsidRPr="008E0F9B">
        <w:rPr>
          <w:color w:val="000000" w:themeColor="text1"/>
        </w:rPr>
        <w:t xml:space="preserve">mainīta </w:t>
      </w:r>
      <w:r w:rsidR="00570DD6" w:rsidRPr="008E0F9B">
        <w:rPr>
          <w:color w:val="000000" w:themeColor="text1"/>
        </w:rPr>
        <w:t xml:space="preserve">procedūras </w:t>
      </w:r>
      <w:r w:rsidRPr="008E0F9B">
        <w:rPr>
          <w:color w:val="000000" w:themeColor="text1"/>
        </w:rPr>
        <w:t>atbildīg</w:t>
      </w:r>
      <w:r w:rsidR="00570DD6" w:rsidRPr="008E0F9B">
        <w:rPr>
          <w:color w:val="000000" w:themeColor="text1"/>
        </w:rPr>
        <w:t>ā puse</w:t>
      </w:r>
      <w:r w:rsidR="00625A5F" w:rsidRPr="008E0F9B">
        <w:rPr>
          <w:color w:val="000000" w:themeColor="text1"/>
        </w:rPr>
        <w:t xml:space="preserve"> (</w:t>
      </w:r>
      <w:r w:rsidR="00625A5F" w:rsidRPr="008E0F9B">
        <w:rPr>
          <w:i/>
          <w:color w:val="000000" w:themeColor="text1"/>
        </w:rPr>
        <w:t>piemēram:</w:t>
      </w:r>
      <w:r w:rsidR="00625A5F" w:rsidRPr="008E0F9B">
        <w:rPr>
          <w:color w:val="000000" w:themeColor="text1"/>
        </w:rPr>
        <w:t xml:space="preserve"> </w:t>
      </w:r>
      <w:r w:rsidR="00625A5F" w:rsidRPr="008E0F9B">
        <w:rPr>
          <w:i/>
          <w:color w:val="000000" w:themeColor="text1"/>
        </w:rPr>
        <w:t>augstskola</w:t>
      </w:r>
      <w:r w:rsidR="00625A5F" w:rsidRPr="008E0F9B">
        <w:rPr>
          <w:color w:val="000000" w:themeColor="text1"/>
        </w:rPr>
        <w:t xml:space="preserve"> </w:t>
      </w:r>
      <w:r w:rsidR="00625A5F" w:rsidRPr="008E0F9B">
        <w:rPr>
          <w:i/>
          <w:color w:val="000000" w:themeColor="text1"/>
        </w:rPr>
        <w:t>iesniedz iesniegumu AIC – tiek nosūtīts paziņojums uz AIC e-pastu</w:t>
      </w:r>
      <w:r w:rsidR="00173E09" w:rsidRPr="008E0F9B">
        <w:rPr>
          <w:i/>
          <w:color w:val="000000" w:themeColor="text1"/>
        </w:rPr>
        <w:t xml:space="preserve"> par attiecīgo darbību</w:t>
      </w:r>
      <w:r w:rsidR="00625A5F" w:rsidRPr="008E0F9B">
        <w:rPr>
          <w:i/>
          <w:color w:val="000000" w:themeColor="text1"/>
        </w:rPr>
        <w:t>)</w:t>
      </w:r>
      <w:r w:rsidR="00570DD6" w:rsidRPr="008E0F9B">
        <w:rPr>
          <w:color w:val="000000" w:themeColor="text1"/>
        </w:rPr>
        <w:t>.</w:t>
      </w:r>
    </w:p>
    <w:p w14:paraId="37D91D54" w14:textId="77777777" w:rsidR="00F2521C" w:rsidRPr="008E0F9B" w:rsidRDefault="00F2521C" w:rsidP="00CB022B">
      <w:pPr>
        <w:ind w:left="360"/>
        <w:rPr>
          <w:color w:val="000000" w:themeColor="text1"/>
        </w:rPr>
      </w:pPr>
    </w:p>
    <w:p w14:paraId="5A587FBE" w14:textId="3AA7909A" w:rsidR="003036A3" w:rsidRPr="008E0F9B" w:rsidRDefault="003036A3" w:rsidP="009D256F">
      <w:pPr>
        <w:pStyle w:val="Heading1"/>
        <w:rPr>
          <w:color w:val="000000" w:themeColor="text1"/>
        </w:rPr>
      </w:pPr>
      <w:bookmarkStart w:id="10" w:name="_Toc504992959"/>
      <w:r w:rsidRPr="008E0F9B">
        <w:rPr>
          <w:color w:val="000000" w:themeColor="text1"/>
        </w:rPr>
        <w:t>Uzturēšanas prasības</w:t>
      </w:r>
      <w:bookmarkEnd w:id="10"/>
    </w:p>
    <w:p w14:paraId="0F5DD7DE" w14:textId="62EA55AE" w:rsidR="003036A3" w:rsidRPr="008E0F9B" w:rsidRDefault="003036A3" w:rsidP="003036A3">
      <w:pPr>
        <w:rPr>
          <w:color w:val="000000" w:themeColor="text1"/>
        </w:rPr>
      </w:pPr>
      <w:r w:rsidRPr="008E0F9B">
        <w:rPr>
          <w:color w:val="000000" w:themeColor="text1"/>
        </w:rPr>
        <w:t xml:space="preserve">E-platformas uzturēšanā ir jāietver šādi pakalpojumi: </w:t>
      </w:r>
    </w:p>
    <w:p w14:paraId="1E2F1659" w14:textId="34CE6BA9" w:rsidR="003036A3" w:rsidRPr="008E0F9B" w:rsidRDefault="003036A3" w:rsidP="003036A3">
      <w:pPr>
        <w:pStyle w:val="ListParagraph"/>
        <w:numPr>
          <w:ilvl w:val="0"/>
          <w:numId w:val="26"/>
        </w:numPr>
        <w:rPr>
          <w:color w:val="000000" w:themeColor="text1"/>
        </w:rPr>
      </w:pPr>
      <w:r w:rsidRPr="008E0F9B">
        <w:rPr>
          <w:i/>
          <w:color w:val="000000" w:themeColor="text1"/>
        </w:rPr>
        <w:lastRenderedPageBreak/>
        <w:t>Korektīvā uzturēšana</w:t>
      </w:r>
      <w:r w:rsidRPr="008E0F9B">
        <w:rPr>
          <w:color w:val="000000" w:themeColor="text1"/>
        </w:rPr>
        <w:t xml:space="preserve"> – E-platformas darbības problēmu novēršana.</w:t>
      </w:r>
    </w:p>
    <w:p w14:paraId="0F791EBD" w14:textId="3B3875B3" w:rsidR="003036A3" w:rsidRPr="008E0F9B" w:rsidRDefault="003036A3" w:rsidP="003036A3">
      <w:pPr>
        <w:pStyle w:val="ListParagraph"/>
        <w:numPr>
          <w:ilvl w:val="0"/>
          <w:numId w:val="26"/>
        </w:numPr>
        <w:rPr>
          <w:color w:val="000000" w:themeColor="text1"/>
        </w:rPr>
      </w:pPr>
      <w:r w:rsidRPr="008E0F9B">
        <w:rPr>
          <w:i/>
          <w:color w:val="000000" w:themeColor="text1"/>
        </w:rPr>
        <w:t>Preventīvā uzturēšana</w:t>
      </w:r>
      <w:r w:rsidRPr="008E0F9B">
        <w:rPr>
          <w:color w:val="000000" w:themeColor="text1"/>
        </w:rPr>
        <w:t xml:space="preserve"> – E-platformas uzlabojumi, kas tiek veikti iespējamo problēmu novēršanai</w:t>
      </w:r>
      <w:r w:rsidR="000E376E" w:rsidRPr="008E0F9B">
        <w:rPr>
          <w:color w:val="000000" w:themeColor="text1"/>
        </w:rPr>
        <w:t xml:space="preserve">, </w:t>
      </w:r>
      <w:r w:rsidRPr="008E0F9B">
        <w:rPr>
          <w:color w:val="000000" w:themeColor="text1"/>
        </w:rPr>
        <w:t>pirms šīs problēmas ir skārušas e-platformas darbību.</w:t>
      </w:r>
    </w:p>
    <w:p w14:paraId="349CFA4C" w14:textId="1F02C7D7" w:rsidR="003036A3" w:rsidRPr="008E0F9B" w:rsidRDefault="003036A3" w:rsidP="003036A3">
      <w:pPr>
        <w:pStyle w:val="ListParagraph"/>
        <w:numPr>
          <w:ilvl w:val="0"/>
          <w:numId w:val="26"/>
        </w:numPr>
        <w:rPr>
          <w:color w:val="000000" w:themeColor="text1"/>
        </w:rPr>
      </w:pPr>
      <w:r w:rsidRPr="008E0F9B">
        <w:rPr>
          <w:i/>
          <w:color w:val="000000" w:themeColor="text1"/>
        </w:rPr>
        <w:t>Konsultācijas</w:t>
      </w:r>
      <w:r w:rsidRPr="008E0F9B">
        <w:rPr>
          <w:color w:val="000000" w:themeColor="text1"/>
        </w:rPr>
        <w:t xml:space="preserve"> – rakstiska vai mutiska palīdzība e-platformas administratoriem vai citiem informācijas sistēmas lietotājiem.</w:t>
      </w:r>
    </w:p>
    <w:p w14:paraId="053B13F3" w14:textId="65872173" w:rsidR="003036A3" w:rsidRPr="008E0F9B" w:rsidRDefault="003036A3" w:rsidP="003036A3">
      <w:pPr>
        <w:pStyle w:val="ListParagraph"/>
        <w:numPr>
          <w:ilvl w:val="0"/>
          <w:numId w:val="26"/>
        </w:numPr>
        <w:rPr>
          <w:color w:val="000000" w:themeColor="text1"/>
        </w:rPr>
      </w:pPr>
      <w:r w:rsidRPr="008E0F9B">
        <w:rPr>
          <w:i/>
          <w:color w:val="000000" w:themeColor="text1"/>
        </w:rPr>
        <w:t xml:space="preserve">E-platformas uzlabojumi </w:t>
      </w:r>
      <w:r w:rsidRPr="008E0F9B">
        <w:rPr>
          <w:color w:val="000000" w:themeColor="text1"/>
        </w:rPr>
        <w:t>- izmaiņu pieprasījumu realizācija, paaugstinātas pieejamības pieprasījumi, kurus Pasūtītājs apmaksā saskaņā ar līguma noteikumiem - par papildus darbu izpildi.</w:t>
      </w:r>
    </w:p>
    <w:p w14:paraId="4678F8B1" w14:textId="27262821" w:rsidR="003036A3" w:rsidRPr="008E0F9B" w:rsidRDefault="003036A3" w:rsidP="003036A3">
      <w:pPr>
        <w:rPr>
          <w:color w:val="000000" w:themeColor="text1"/>
        </w:rPr>
      </w:pPr>
      <w:r w:rsidRPr="008E0F9B">
        <w:rPr>
          <w:color w:val="000000" w:themeColor="text1"/>
        </w:rPr>
        <w:t>Izpildītājs nodrošina visu e-platformas darbības nodrošināšanai nepieciešamo servera puses infrastruktūru un piekļuves iespējas no lietotāju puses.</w:t>
      </w:r>
    </w:p>
    <w:p w14:paraId="7A122D02" w14:textId="3521AE76" w:rsidR="003036A3" w:rsidRPr="008E0F9B" w:rsidRDefault="003036A3" w:rsidP="003036A3">
      <w:pPr>
        <w:rPr>
          <w:color w:val="000000" w:themeColor="text1"/>
        </w:rPr>
      </w:pPr>
      <w:r w:rsidRPr="008E0F9B">
        <w:rPr>
          <w:color w:val="000000" w:themeColor="text1"/>
        </w:rPr>
        <w:t>E-platformā ir paredzēts glabāt dažāda veida augstskolu/koledžu datus un kopējais glabājamo datu apjoms gada laikā varētu būt 2</w:t>
      </w:r>
      <w:r w:rsidR="00EC435B" w:rsidRPr="008E0F9B">
        <w:rPr>
          <w:color w:val="000000" w:themeColor="text1"/>
        </w:rPr>
        <w:t>5</w:t>
      </w:r>
      <w:r w:rsidRPr="008E0F9B">
        <w:rPr>
          <w:color w:val="000000" w:themeColor="text1"/>
        </w:rPr>
        <w:t xml:space="preserve"> GB.</w:t>
      </w:r>
    </w:p>
    <w:p w14:paraId="2655AABA" w14:textId="558E6EE1" w:rsidR="003036A3" w:rsidRPr="008E0F9B" w:rsidRDefault="003036A3" w:rsidP="003036A3">
      <w:pPr>
        <w:rPr>
          <w:color w:val="000000" w:themeColor="text1"/>
        </w:rPr>
      </w:pPr>
      <w:r w:rsidRPr="008E0F9B">
        <w:rPr>
          <w:color w:val="000000" w:themeColor="text1"/>
        </w:rPr>
        <w:t xml:space="preserve">E-platformas regulāro lietotāju skaits var būt līdz </w:t>
      </w:r>
      <w:r w:rsidR="00EC435B" w:rsidRPr="008E0F9B">
        <w:rPr>
          <w:color w:val="000000" w:themeColor="text1"/>
        </w:rPr>
        <w:t>300</w:t>
      </w:r>
      <w:r w:rsidRPr="008E0F9B">
        <w:rPr>
          <w:color w:val="000000" w:themeColor="text1"/>
        </w:rPr>
        <w:t xml:space="preserve"> lietotāji</w:t>
      </w:r>
      <w:r w:rsidR="00F24BFD" w:rsidRPr="008E0F9B">
        <w:rPr>
          <w:color w:val="000000" w:themeColor="text1"/>
        </w:rPr>
        <w:t>em</w:t>
      </w:r>
      <w:r w:rsidRPr="008E0F9B">
        <w:rPr>
          <w:color w:val="000000" w:themeColor="text1"/>
        </w:rPr>
        <w:t xml:space="preserve">. Vienlaicīgi pieslēgušos lietotāju skaits līdz </w:t>
      </w:r>
      <w:r w:rsidR="00EC435B" w:rsidRPr="008E0F9B">
        <w:rPr>
          <w:color w:val="000000" w:themeColor="text1"/>
        </w:rPr>
        <w:t>50</w:t>
      </w:r>
      <w:r w:rsidRPr="008E0F9B">
        <w:rPr>
          <w:color w:val="000000" w:themeColor="text1"/>
        </w:rPr>
        <w:t>.</w:t>
      </w:r>
    </w:p>
    <w:p w14:paraId="3F8364EE" w14:textId="17429726" w:rsidR="003036A3" w:rsidRPr="008E0F9B" w:rsidRDefault="003036A3" w:rsidP="003036A3">
      <w:pPr>
        <w:rPr>
          <w:color w:val="000000" w:themeColor="text1"/>
        </w:rPr>
      </w:pPr>
      <w:r w:rsidRPr="008E0F9B">
        <w:rPr>
          <w:color w:val="000000" w:themeColor="text1"/>
        </w:rPr>
        <w:t>E-platformas ātrdarbība un veiktspēja – katram lietotājam pieejamam lejupielādēšanas ātrumam jābūt vismaz 5 Mbps un augšupielādēšanas ātrumam jābūt vismaz 2 Mbps pieņemot, ka lietotājs nodrošina šāda ātruma Interneta pieslēgumu.</w:t>
      </w:r>
    </w:p>
    <w:p w14:paraId="2EC3E39E" w14:textId="77777777" w:rsidR="003036A3" w:rsidRPr="008E0F9B" w:rsidRDefault="003036A3" w:rsidP="003036A3">
      <w:pPr>
        <w:rPr>
          <w:color w:val="000000" w:themeColor="text1"/>
        </w:rPr>
      </w:pPr>
      <w:r w:rsidRPr="008E0F9B">
        <w:rPr>
          <w:color w:val="000000" w:themeColor="text1"/>
        </w:rPr>
        <w:t>Izpildītājam ir jānodrošina informācijas atbalsta dienests un atbalsta informācijas sistēma (Help desk) garantijas uzturēšanas problēmu un izmaiņu pieprasījumu reģistrēšanai un statusa izsekošanai. Izpildītāja un Pasūtītāja projekta komandas savstarpējai komunikācijai izmanto šādus kanālus:</w:t>
      </w:r>
    </w:p>
    <w:p w14:paraId="2BFFE01E" w14:textId="77777777" w:rsidR="003036A3" w:rsidRPr="008E0F9B" w:rsidRDefault="003036A3" w:rsidP="003036A3">
      <w:pPr>
        <w:pStyle w:val="ListParagraph"/>
        <w:numPr>
          <w:ilvl w:val="0"/>
          <w:numId w:val="27"/>
        </w:numPr>
        <w:rPr>
          <w:color w:val="000000" w:themeColor="text1"/>
        </w:rPr>
      </w:pPr>
      <w:r w:rsidRPr="008E0F9B">
        <w:rPr>
          <w:i/>
          <w:color w:val="000000" w:themeColor="text1"/>
        </w:rPr>
        <w:t xml:space="preserve">Klātienē </w:t>
      </w:r>
      <w:r w:rsidRPr="008E0F9B">
        <w:rPr>
          <w:color w:val="000000" w:themeColor="text1"/>
        </w:rPr>
        <w:t>– sanāksmju, problēmu apspriešanas un risināšanas laikā, kā arī avārijas situāciju laikā, kad abas puses atrodas Pasūtītāja vai Izpildītāja telpās.</w:t>
      </w:r>
    </w:p>
    <w:p w14:paraId="1245AFD3" w14:textId="0F454152" w:rsidR="003036A3" w:rsidRPr="008E0F9B" w:rsidRDefault="003036A3" w:rsidP="003036A3">
      <w:pPr>
        <w:pStyle w:val="ListParagraph"/>
        <w:numPr>
          <w:ilvl w:val="0"/>
          <w:numId w:val="27"/>
        </w:numPr>
        <w:rPr>
          <w:color w:val="000000" w:themeColor="text1"/>
        </w:rPr>
      </w:pPr>
      <w:r w:rsidRPr="008E0F9B">
        <w:rPr>
          <w:i/>
          <w:color w:val="000000" w:themeColor="text1"/>
        </w:rPr>
        <w:t xml:space="preserve">Telefoniski </w:t>
      </w:r>
      <w:r w:rsidRPr="008E0F9B">
        <w:rPr>
          <w:color w:val="000000" w:themeColor="text1"/>
        </w:rPr>
        <w:t>– komunicējot ar abu pušu projekta komandām, izmantojot katra komandas dalībnieka kontakttālruni;</w:t>
      </w:r>
    </w:p>
    <w:p w14:paraId="1676EBBA" w14:textId="77777777" w:rsidR="003036A3" w:rsidRPr="008E0F9B" w:rsidRDefault="003036A3" w:rsidP="003036A3">
      <w:pPr>
        <w:pStyle w:val="ListParagraph"/>
        <w:numPr>
          <w:ilvl w:val="0"/>
          <w:numId w:val="27"/>
        </w:numPr>
        <w:rPr>
          <w:color w:val="000000" w:themeColor="text1"/>
        </w:rPr>
      </w:pPr>
      <w:r w:rsidRPr="008E0F9B">
        <w:rPr>
          <w:i/>
          <w:color w:val="000000" w:themeColor="text1"/>
        </w:rPr>
        <w:t>Elektroniski e-pasta veidā</w:t>
      </w:r>
      <w:r w:rsidRPr="008E0F9B">
        <w:rPr>
          <w:color w:val="000000" w:themeColor="text1"/>
        </w:rPr>
        <w:t xml:space="preserve"> - komunicējot ar abu pušu projekta komandām, izmantojot e-pasta adreses;</w:t>
      </w:r>
    </w:p>
    <w:p w14:paraId="6B3DE947" w14:textId="77777777" w:rsidR="003036A3" w:rsidRPr="008E0F9B" w:rsidRDefault="003036A3" w:rsidP="003036A3">
      <w:pPr>
        <w:pStyle w:val="ListParagraph"/>
        <w:numPr>
          <w:ilvl w:val="0"/>
          <w:numId w:val="27"/>
        </w:numPr>
        <w:rPr>
          <w:color w:val="000000" w:themeColor="text1"/>
        </w:rPr>
      </w:pPr>
      <w:r w:rsidRPr="008E0F9B">
        <w:rPr>
          <w:i/>
          <w:color w:val="000000" w:themeColor="text1"/>
        </w:rPr>
        <w:t>Elektroniski pieteikumu veidā</w:t>
      </w:r>
      <w:r w:rsidRPr="008E0F9B">
        <w:rPr>
          <w:color w:val="000000" w:themeColor="text1"/>
        </w:rPr>
        <w:t xml:space="preserve"> – izmantojot Pretendenta piedāvāto pieteikumu apstrādes sistēmu.</w:t>
      </w:r>
    </w:p>
    <w:p w14:paraId="412B372A" w14:textId="77777777" w:rsidR="003036A3" w:rsidRPr="008E0F9B" w:rsidRDefault="003036A3" w:rsidP="003036A3">
      <w:pPr>
        <w:rPr>
          <w:color w:val="000000" w:themeColor="text1"/>
        </w:rPr>
      </w:pPr>
      <w:r w:rsidRPr="008E0F9B">
        <w:rPr>
          <w:color w:val="000000" w:themeColor="text1"/>
        </w:rPr>
        <w:t>Visi problēmas pieteikumi, kurus Izpildītājs saņems no Pasūtītāja klātienē, telefoniski, elektroniski e-pasta veidā, tiks reģistrēti Izpildītāja pieteikumu apstrādes sistēmā. Izpildītājam ir jānodrošina elektroniska vide problēmu reģistrēšanai un risināšanas procesa izsekošanai. Pasūtītāja darbiniekiem vai Pasūtītāja deleģētām personām ir jābūt piekļuvei šai videi problēmu reģistrēšanai un atpakaļsaites nodrošināšanai.</w:t>
      </w:r>
    </w:p>
    <w:p w14:paraId="3440F298" w14:textId="77777777" w:rsidR="003036A3" w:rsidRPr="008E0F9B" w:rsidRDefault="003036A3" w:rsidP="003036A3">
      <w:pPr>
        <w:rPr>
          <w:color w:val="000000" w:themeColor="text1"/>
        </w:rPr>
      </w:pPr>
    </w:p>
    <w:p w14:paraId="1A351327" w14:textId="5D84B4A7" w:rsidR="00020BE9" w:rsidRPr="008E0F9B" w:rsidRDefault="00020BE9" w:rsidP="009D256F">
      <w:pPr>
        <w:pStyle w:val="Heading1"/>
        <w:rPr>
          <w:color w:val="000000" w:themeColor="text1"/>
        </w:rPr>
      </w:pPr>
      <w:bookmarkStart w:id="11" w:name="_Toc504992960"/>
      <w:r w:rsidRPr="008E0F9B">
        <w:rPr>
          <w:color w:val="000000" w:themeColor="text1"/>
        </w:rPr>
        <w:t>E-platformas drošības prasības</w:t>
      </w:r>
      <w:bookmarkEnd w:id="11"/>
    </w:p>
    <w:p w14:paraId="05D9A5D1" w14:textId="2B2A118C" w:rsidR="00167B0C" w:rsidRPr="008E0F9B" w:rsidRDefault="00167B0C" w:rsidP="00167B0C">
      <w:pPr>
        <w:rPr>
          <w:color w:val="000000" w:themeColor="text1"/>
        </w:rPr>
      </w:pPr>
      <w:r w:rsidRPr="008E0F9B">
        <w:rPr>
          <w:color w:val="000000" w:themeColor="text1"/>
        </w:rPr>
        <w:t>E-platformas dati nedrīkst tikt pazaudēti vai neatgriezeniski bojāti.</w:t>
      </w:r>
    </w:p>
    <w:p w14:paraId="09BAFD60" w14:textId="37CC6DD4" w:rsidR="00167B0C" w:rsidRPr="008E0F9B" w:rsidRDefault="00167B0C" w:rsidP="00167B0C">
      <w:pPr>
        <w:rPr>
          <w:color w:val="000000" w:themeColor="text1"/>
        </w:rPr>
      </w:pPr>
      <w:r w:rsidRPr="008E0F9B">
        <w:rPr>
          <w:color w:val="000000" w:themeColor="text1"/>
        </w:rPr>
        <w:t>Visiem e-platformas datiem ir jāveido regulāras rezerves kopijas ne retāk kā vienu reizi dienā un rezerves kopiju uzkrāšanas periods ir vismaz viens mēnesis. Izpildītājam ir jānodrošina e-</w:t>
      </w:r>
      <w:r w:rsidRPr="008E0F9B">
        <w:rPr>
          <w:color w:val="000000" w:themeColor="text1"/>
        </w:rPr>
        <w:lastRenderedPageBreak/>
        <w:t>platformas esošo datu rezerves kopiju uzglabāšana ģeogrāfiski citā vietā atsevišķi no jau esošās sistēmas vides.</w:t>
      </w:r>
    </w:p>
    <w:p w14:paraId="530616A0" w14:textId="4C327086" w:rsidR="001E4446" w:rsidRPr="008E0F9B" w:rsidRDefault="001E4446" w:rsidP="001E4446">
      <w:pPr>
        <w:rPr>
          <w:color w:val="000000" w:themeColor="text1"/>
        </w:rPr>
      </w:pPr>
      <w:r w:rsidRPr="008E0F9B">
        <w:rPr>
          <w:color w:val="000000" w:themeColor="text1"/>
        </w:rPr>
        <w:t>Izpildītājs ir atbildīgs par datu atjaunošanu, j</w:t>
      </w:r>
      <w:r w:rsidR="00802883" w:rsidRPr="008E0F9B">
        <w:rPr>
          <w:color w:val="000000" w:themeColor="text1"/>
        </w:rPr>
        <w:t>a tie tiek pazaudēti vai bojāti Izpildītāja vai trešās puses rīcības dēļ, kuru Izpildītājs nav novērsis.</w:t>
      </w:r>
    </w:p>
    <w:p w14:paraId="6596F30F" w14:textId="418A40FE" w:rsidR="00167B0C" w:rsidRPr="008E0F9B" w:rsidRDefault="009D2986" w:rsidP="00167B0C">
      <w:pPr>
        <w:rPr>
          <w:color w:val="000000" w:themeColor="text1"/>
        </w:rPr>
      </w:pPr>
      <w:r w:rsidRPr="008E0F9B">
        <w:rPr>
          <w:color w:val="000000" w:themeColor="text1"/>
        </w:rPr>
        <w:t xml:space="preserve">E-platformai </w:t>
      </w:r>
      <w:r w:rsidR="00167B0C" w:rsidRPr="008E0F9B">
        <w:rPr>
          <w:color w:val="000000" w:themeColor="text1"/>
        </w:rPr>
        <w:t>var piekļūt tikai reģistrēti lietotāji atbilstoši piekļuves tiesībām. Pasūtītājs kopā ar Izpildītāju vienojas par tehnisko jautājumu risināšanā</w:t>
      </w:r>
      <w:r w:rsidR="00FB2779" w:rsidRPr="008E0F9B">
        <w:rPr>
          <w:color w:val="000000" w:themeColor="text1"/>
        </w:rPr>
        <w:t xml:space="preserve"> iesaistīto</w:t>
      </w:r>
      <w:r w:rsidR="00167B0C" w:rsidRPr="008E0F9B">
        <w:rPr>
          <w:color w:val="000000" w:themeColor="text1"/>
        </w:rPr>
        <w:t xml:space="preserve"> un ar ikdienas darbībām saistīto personu loku. Datu pārraides un glabāšanas laikā nedrīkst pieļaut neautorizētu piekļuvi datiem un datu neautorizētu mainīšanu.</w:t>
      </w:r>
    </w:p>
    <w:p w14:paraId="6AF78693" w14:textId="02467ED4" w:rsidR="00167B0C" w:rsidRPr="008E0F9B" w:rsidRDefault="00167B0C" w:rsidP="00167B0C">
      <w:pPr>
        <w:rPr>
          <w:color w:val="000000" w:themeColor="text1"/>
        </w:rPr>
      </w:pPr>
      <w:r w:rsidRPr="008E0F9B">
        <w:rPr>
          <w:color w:val="000000" w:themeColor="text1"/>
        </w:rPr>
        <w:t xml:space="preserve">Jānodrošina aizsardzība no nesankcionētas pieejas jebkuriem </w:t>
      </w:r>
      <w:r w:rsidR="009D2986" w:rsidRPr="008E0F9B">
        <w:rPr>
          <w:color w:val="000000" w:themeColor="text1"/>
        </w:rPr>
        <w:t>e-platformas</w:t>
      </w:r>
      <w:r w:rsidRPr="008E0F9B">
        <w:rPr>
          <w:color w:val="000000" w:themeColor="text1"/>
        </w:rPr>
        <w:t xml:space="preserve"> datiem, atbilstoši ISO/IEC 27001 vai ekvivalentam standartam, vienlaikus nodrošinot </w:t>
      </w:r>
      <w:r w:rsidR="00C77839" w:rsidRPr="008E0F9B">
        <w:rPr>
          <w:color w:val="000000" w:themeColor="text1"/>
        </w:rPr>
        <w:t>e-platformas</w:t>
      </w:r>
      <w:r w:rsidRPr="008E0F9B">
        <w:rPr>
          <w:color w:val="000000" w:themeColor="text1"/>
        </w:rPr>
        <w:t xml:space="preserve"> darbību pret </w:t>
      </w:r>
      <w:r w:rsidRPr="008E0F9B">
        <w:rPr>
          <w:i/>
          <w:color w:val="000000" w:themeColor="text1"/>
        </w:rPr>
        <w:t>OWSAP Top 10</w:t>
      </w:r>
      <w:r w:rsidRPr="008E0F9B">
        <w:rPr>
          <w:color w:val="000000" w:themeColor="text1"/>
        </w:rPr>
        <w:t xml:space="preserve"> (201</w:t>
      </w:r>
      <w:r w:rsidR="00C77839" w:rsidRPr="008E0F9B">
        <w:rPr>
          <w:color w:val="000000" w:themeColor="text1"/>
        </w:rPr>
        <w:t>7</w:t>
      </w:r>
      <w:r w:rsidRPr="008E0F9B">
        <w:rPr>
          <w:color w:val="000000" w:themeColor="text1"/>
        </w:rPr>
        <w:t>) ietvaros norādītajiem riskiem, kā arī atbilstību Ministru kabineta 2015. gada 28. jūlija noteikumiem</w:t>
      </w:r>
      <w:r w:rsidR="00BE34C9" w:rsidRPr="008E0F9B">
        <w:rPr>
          <w:color w:val="000000" w:themeColor="text1"/>
        </w:rPr>
        <w:t xml:space="preserve"> Nr. 442 </w:t>
      </w:r>
      <w:r w:rsidRPr="008E0F9B">
        <w:rPr>
          <w:color w:val="000000" w:themeColor="text1"/>
        </w:rPr>
        <w:t>“</w:t>
      </w:r>
      <w:r w:rsidR="00BE34C9" w:rsidRPr="008E0F9B">
        <w:rPr>
          <w:color w:val="000000" w:themeColor="text1"/>
        </w:rPr>
        <w:t xml:space="preserve">Kārtība, </w:t>
      </w:r>
      <w:r w:rsidRPr="008E0F9B">
        <w:rPr>
          <w:color w:val="000000" w:themeColor="text1"/>
        </w:rPr>
        <w:t>kādā tiek nodrošināta informācijas un komunikācijas tehnoloģiju sistēmu atbilstība minimālajām drošības prasībām”.</w:t>
      </w:r>
    </w:p>
    <w:p w14:paraId="34F2A678" w14:textId="70572062" w:rsidR="00167B0C" w:rsidRPr="008E0F9B" w:rsidRDefault="00167B0C" w:rsidP="00167B0C">
      <w:pPr>
        <w:rPr>
          <w:color w:val="000000" w:themeColor="text1"/>
        </w:rPr>
      </w:pPr>
      <w:r w:rsidRPr="008E0F9B">
        <w:rPr>
          <w:color w:val="000000" w:themeColor="text1"/>
        </w:rPr>
        <w:t xml:space="preserve">Izpildītājam </w:t>
      </w:r>
      <w:r w:rsidR="00BE34C9" w:rsidRPr="008E0F9B">
        <w:rPr>
          <w:color w:val="000000" w:themeColor="text1"/>
        </w:rPr>
        <w:t xml:space="preserve">e-platformas </w:t>
      </w:r>
      <w:r w:rsidRPr="008E0F9B">
        <w:rPr>
          <w:color w:val="000000" w:themeColor="text1"/>
        </w:rPr>
        <w:t>darbībā jānodrošina SSL datu transporta protokola ieviešana.</w:t>
      </w:r>
    </w:p>
    <w:p w14:paraId="5BE9272E" w14:textId="2B067EDE" w:rsidR="00167B0C" w:rsidRPr="008E0F9B" w:rsidRDefault="00BE34C9" w:rsidP="00167B0C">
      <w:pPr>
        <w:rPr>
          <w:color w:val="000000" w:themeColor="text1"/>
        </w:rPr>
      </w:pPr>
      <w:r w:rsidRPr="008E0F9B">
        <w:rPr>
          <w:color w:val="000000" w:themeColor="text1"/>
        </w:rPr>
        <w:t xml:space="preserve">E-platformai </w:t>
      </w:r>
      <w:r w:rsidR="00167B0C" w:rsidRPr="008E0F9B">
        <w:rPr>
          <w:color w:val="000000" w:themeColor="text1"/>
        </w:rPr>
        <w:t xml:space="preserve">jābūt uzturētai tā, lai samazinātu visus potenciālos drošības apdraudējuma riskus datu apmaiņai starp </w:t>
      </w:r>
      <w:r w:rsidRPr="008E0F9B">
        <w:rPr>
          <w:color w:val="000000" w:themeColor="text1"/>
        </w:rPr>
        <w:t xml:space="preserve">e-platformu </w:t>
      </w:r>
      <w:r w:rsidR="00167B0C" w:rsidRPr="008E0F9B">
        <w:rPr>
          <w:color w:val="000000" w:themeColor="text1"/>
        </w:rPr>
        <w:t>un autorizēto lietotāju darba stacijām.</w:t>
      </w:r>
    </w:p>
    <w:p w14:paraId="1A90E488" w14:textId="32D36ACF" w:rsidR="00167B0C" w:rsidRPr="008E0F9B" w:rsidRDefault="00BE34C9" w:rsidP="00167B0C">
      <w:pPr>
        <w:rPr>
          <w:color w:val="000000" w:themeColor="text1"/>
        </w:rPr>
      </w:pPr>
      <w:r w:rsidRPr="008E0F9B">
        <w:rPr>
          <w:color w:val="000000" w:themeColor="text1"/>
        </w:rPr>
        <w:t xml:space="preserve">E-platforma </w:t>
      </w:r>
      <w:r w:rsidR="00167B0C" w:rsidRPr="008E0F9B">
        <w:rPr>
          <w:color w:val="000000" w:themeColor="text1"/>
        </w:rPr>
        <w:t xml:space="preserve">nedrīkst apdraudēt citu </w:t>
      </w:r>
      <w:r w:rsidR="004E2CA7" w:rsidRPr="008E0F9B">
        <w:rPr>
          <w:color w:val="000000" w:themeColor="text1"/>
        </w:rPr>
        <w:t>P</w:t>
      </w:r>
      <w:r w:rsidR="00167B0C" w:rsidRPr="008E0F9B">
        <w:rPr>
          <w:color w:val="000000" w:themeColor="text1"/>
        </w:rPr>
        <w:t>asūtītāja datorsistēmu drošību.</w:t>
      </w:r>
    </w:p>
    <w:p w14:paraId="439C008F" w14:textId="77777777" w:rsidR="00167B0C" w:rsidRPr="008E0F9B" w:rsidRDefault="00167B0C" w:rsidP="00167B0C">
      <w:pPr>
        <w:rPr>
          <w:color w:val="000000" w:themeColor="text1"/>
        </w:rPr>
      </w:pPr>
      <w:r w:rsidRPr="008E0F9B">
        <w:rPr>
          <w:color w:val="000000" w:themeColor="text1"/>
        </w:rPr>
        <w:t>Sistēmai jābūt pieejamai 24 stundas diennaktī.</w:t>
      </w:r>
    </w:p>
    <w:p w14:paraId="52CE4EE8" w14:textId="2346FA7B" w:rsidR="00167B0C" w:rsidRPr="008E0F9B" w:rsidRDefault="00167B0C" w:rsidP="00167B0C">
      <w:pPr>
        <w:rPr>
          <w:color w:val="000000" w:themeColor="text1"/>
        </w:rPr>
      </w:pPr>
      <w:r w:rsidRPr="008E0F9B">
        <w:rPr>
          <w:color w:val="000000" w:themeColor="text1"/>
        </w:rPr>
        <w:t>I</w:t>
      </w:r>
      <w:r w:rsidR="007C2309" w:rsidRPr="008E0F9B">
        <w:rPr>
          <w:color w:val="000000" w:themeColor="text1"/>
        </w:rPr>
        <w:t>epriekš saskaņojot ar P</w:t>
      </w:r>
      <w:r w:rsidRPr="008E0F9B">
        <w:rPr>
          <w:color w:val="000000" w:themeColor="text1"/>
        </w:rPr>
        <w:t xml:space="preserve">asūtītāju, uzturēšanas vajadzībām sistēma var būt nepieejama lietotājiem darba dienās no 19.00 līdz </w:t>
      </w:r>
      <w:r w:rsidR="004E2CA7" w:rsidRPr="008E0F9B">
        <w:rPr>
          <w:color w:val="000000" w:themeColor="text1"/>
        </w:rPr>
        <w:t>0</w:t>
      </w:r>
      <w:r w:rsidRPr="008E0F9B">
        <w:rPr>
          <w:color w:val="000000" w:themeColor="text1"/>
        </w:rPr>
        <w:t>7.00 un brīvdienās</w:t>
      </w:r>
      <w:r w:rsidR="000E376E" w:rsidRPr="008E0F9B">
        <w:rPr>
          <w:color w:val="000000" w:themeColor="text1"/>
        </w:rPr>
        <w:t>,</w:t>
      </w:r>
      <w:r w:rsidR="00BE34C9" w:rsidRPr="008E0F9B">
        <w:rPr>
          <w:color w:val="000000" w:themeColor="text1"/>
        </w:rPr>
        <w:t xml:space="preserve"> vai citos laikos</w:t>
      </w:r>
      <w:r w:rsidRPr="008E0F9B">
        <w:rPr>
          <w:color w:val="000000" w:themeColor="text1"/>
        </w:rPr>
        <w:t>.</w:t>
      </w:r>
    </w:p>
    <w:p w14:paraId="4FB5F5C5" w14:textId="6FEC2AEF" w:rsidR="00167B0C" w:rsidRPr="008E0F9B" w:rsidRDefault="00167B0C" w:rsidP="00167B0C">
      <w:pPr>
        <w:rPr>
          <w:color w:val="000000" w:themeColor="text1"/>
        </w:rPr>
      </w:pPr>
      <w:r w:rsidRPr="008E0F9B">
        <w:rPr>
          <w:color w:val="000000" w:themeColor="text1"/>
        </w:rPr>
        <w:t>Sistēmas dīkstāves nedrīkst būt biežākas par 2 reizēm mēnesī un ilgāka</w:t>
      </w:r>
      <w:r w:rsidR="00FB2779" w:rsidRPr="008E0F9B">
        <w:rPr>
          <w:color w:val="000000" w:themeColor="text1"/>
        </w:rPr>
        <w:t>s</w:t>
      </w:r>
      <w:r w:rsidRPr="008E0F9B">
        <w:rPr>
          <w:color w:val="000000" w:themeColor="text1"/>
        </w:rPr>
        <w:t xml:space="preserve"> par 6 darba laika stundām mēnesī.</w:t>
      </w:r>
    </w:p>
    <w:p w14:paraId="6C5394EA" w14:textId="77777777" w:rsidR="00020BE9" w:rsidRPr="008E0F9B" w:rsidRDefault="00020BE9" w:rsidP="00020BE9">
      <w:pPr>
        <w:rPr>
          <w:color w:val="000000" w:themeColor="text1"/>
        </w:rPr>
      </w:pPr>
    </w:p>
    <w:p w14:paraId="16D1BF30" w14:textId="61CC885A" w:rsidR="002046AD" w:rsidRPr="008E0F9B" w:rsidRDefault="002046AD" w:rsidP="009D256F">
      <w:pPr>
        <w:pStyle w:val="Heading1"/>
        <w:rPr>
          <w:color w:val="000000" w:themeColor="text1"/>
        </w:rPr>
      </w:pPr>
      <w:bookmarkStart w:id="12" w:name="_Toc504992961"/>
      <w:r w:rsidRPr="008E0F9B">
        <w:rPr>
          <w:color w:val="000000" w:themeColor="text1"/>
        </w:rPr>
        <w:t>E-platformas uzturēšanas serviss, izmaiņas sistēmā</w:t>
      </w:r>
      <w:bookmarkEnd w:id="12"/>
    </w:p>
    <w:p w14:paraId="5C28A481" w14:textId="2DA89664" w:rsidR="002046AD" w:rsidRPr="008E0F9B" w:rsidRDefault="002046AD" w:rsidP="002046AD">
      <w:pPr>
        <w:rPr>
          <w:color w:val="000000" w:themeColor="text1"/>
        </w:rPr>
      </w:pPr>
      <w:r w:rsidRPr="008E0F9B">
        <w:rPr>
          <w:color w:val="000000" w:themeColor="text1"/>
        </w:rPr>
        <w:t>Izpildītājs nodrošina lietotājiem iespēju saņemt konsultācijas par sistēmas lietošanu, izmantojot e-pastus</w:t>
      </w:r>
      <w:r w:rsidR="003002B3" w:rsidRPr="008E0F9B">
        <w:rPr>
          <w:color w:val="000000" w:themeColor="text1"/>
        </w:rPr>
        <w:t>, telefonsarunu</w:t>
      </w:r>
      <w:r w:rsidRPr="008E0F9B">
        <w:rPr>
          <w:color w:val="000000" w:themeColor="text1"/>
        </w:rPr>
        <w:t xml:space="preserve"> </w:t>
      </w:r>
      <w:r w:rsidR="003002B3" w:rsidRPr="008E0F9B">
        <w:rPr>
          <w:color w:val="000000" w:themeColor="text1"/>
        </w:rPr>
        <w:t>un/</w:t>
      </w:r>
      <w:r w:rsidRPr="008E0F9B">
        <w:rPr>
          <w:color w:val="000000" w:themeColor="text1"/>
        </w:rPr>
        <w:t>vai kādu citu komunikācijai izveidotu sistēmu.</w:t>
      </w:r>
    </w:p>
    <w:p w14:paraId="7A1E71B8" w14:textId="6EE7A474" w:rsidR="002046AD" w:rsidRPr="008E0F9B" w:rsidRDefault="002046AD" w:rsidP="002046AD">
      <w:pPr>
        <w:rPr>
          <w:color w:val="000000" w:themeColor="text1"/>
        </w:rPr>
      </w:pPr>
      <w:r w:rsidRPr="008E0F9B">
        <w:rPr>
          <w:color w:val="000000" w:themeColor="text1"/>
        </w:rPr>
        <w:t xml:space="preserve">Pēc e-platformas nodošanas Pasūtītāja rīcībā, Izpildītājs apņemas esošā līguma ietvaros veikt pilnveidojumus, kas varētu rasties </w:t>
      </w:r>
      <w:r w:rsidR="00491011" w:rsidRPr="008E0F9B">
        <w:rPr>
          <w:color w:val="000000" w:themeColor="text1"/>
        </w:rPr>
        <w:t xml:space="preserve">e-platformas </w:t>
      </w:r>
      <w:r w:rsidR="00FB2779" w:rsidRPr="008E0F9B">
        <w:rPr>
          <w:color w:val="000000" w:themeColor="text1"/>
        </w:rPr>
        <w:t xml:space="preserve">lietošanas </w:t>
      </w:r>
      <w:r w:rsidR="00491011" w:rsidRPr="008E0F9B">
        <w:rPr>
          <w:color w:val="000000" w:themeColor="text1"/>
        </w:rPr>
        <w:t>laikā.</w:t>
      </w:r>
    </w:p>
    <w:p w14:paraId="7CFD86CB" w14:textId="77777777" w:rsidR="002046AD" w:rsidRPr="008E0F9B" w:rsidRDefault="002046AD" w:rsidP="002046AD">
      <w:pPr>
        <w:rPr>
          <w:color w:val="000000" w:themeColor="text1"/>
        </w:rPr>
      </w:pPr>
      <w:r w:rsidRPr="008E0F9B">
        <w:rPr>
          <w:color w:val="000000" w:themeColor="text1"/>
        </w:rPr>
        <w:t xml:space="preserve">Izpildītājs papildina un uzlabo esošo lietotāju dokumentāciju, lai atspoguļotu sistēmā veiktās izmaiņas. </w:t>
      </w:r>
    </w:p>
    <w:p w14:paraId="32686CF6" w14:textId="556372ED" w:rsidR="002046AD" w:rsidRPr="008E0F9B" w:rsidRDefault="002046AD" w:rsidP="002046AD">
      <w:pPr>
        <w:rPr>
          <w:color w:val="000000" w:themeColor="text1"/>
        </w:rPr>
      </w:pPr>
      <w:r w:rsidRPr="008E0F9B">
        <w:rPr>
          <w:color w:val="000000" w:themeColor="text1"/>
        </w:rPr>
        <w:t>Izpildītājs nodrošina problēmziņojumu apstrādi. Iespēja piekļūt informācijai</w:t>
      </w:r>
      <w:r w:rsidR="00FB2779" w:rsidRPr="008E0F9B">
        <w:rPr>
          <w:color w:val="000000" w:themeColor="text1"/>
        </w:rPr>
        <w:t xml:space="preserve"> par problēmziņojumiem</w:t>
      </w:r>
      <w:r w:rsidRPr="008E0F9B">
        <w:rPr>
          <w:color w:val="000000" w:themeColor="text1"/>
        </w:rPr>
        <w:t xml:space="preserve"> ir tikai nominētām personām. Piesakot pieteikumu, Pasūtītājs formulē problēmas aprakstu vai jautājumu un pieteikuma risināšanas prioritāti. Pēc kļūdu labošanas darbu izpildes, Izpildītājs informē Pasūtītāju par darbu izpildi.</w:t>
      </w:r>
    </w:p>
    <w:p w14:paraId="6B28DB27" w14:textId="77777777" w:rsidR="002046AD" w:rsidRPr="008E0F9B" w:rsidRDefault="002046AD" w:rsidP="002046AD">
      <w:pPr>
        <w:rPr>
          <w:color w:val="000000" w:themeColor="text1"/>
        </w:rPr>
      </w:pPr>
      <w:r w:rsidRPr="008E0F9B">
        <w:rPr>
          <w:color w:val="000000" w:themeColor="text1"/>
        </w:rPr>
        <w:t>Pieteikuma prioritātes tiek noteiktas šādas:</w:t>
      </w:r>
    </w:p>
    <w:p w14:paraId="196C5371" w14:textId="27B8498B" w:rsidR="002046AD" w:rsidRPr="008E0F9B" w:rsidRDefault="002046AD" w:rsidP="00DC12D5">
      <w:pPr>
        <w:ind w:left="567"/>
        <w:rPr>
          <w:color w:val="000000" w:themeColor="text1"/>
        </w:rPr>
      </w:pPr>
      <w:r w:rsidRPr="008E0F9B">
        <w:rPr>
          <w:i/>
          <w:color w:val="000000" w:themeColor="text1"/>
        </w:rPr>
        <w:lastRenderedPageBreak/>
        <w:t xml:space="preserve">1 </w:t>
      </w:r>
      <w:r w:rsidR="00DC12D5" w:rsidRPr="008E0F9B">
        <w:rPr>
          <w:i/>
          <w:color w:val="000000" w:themeColor="text1"/>
        </w:rPr>
        <w:t xml:space="preserve">- </w:t>
      </w:r>
      <w:r w:rsidRPr="008E0F9B">
        <w:rPr>
          <w:i/>
          <w:color w:val="000000" w:themeColor="text1"/>
        </w:rPr>
        <w:t>Avārija</w:t>
      </w:r>
      <w:r w:rsidRPr="008E0F9B">
        <w:rPr>
          <w:color w:val="000000" w:themeColor="text1"/>
        </w:rPr>
        <w:t xml:space="preserve"> (Problēma izraisa pilnīgu </w:t>
      </w:r>
      <w:r w:rsidR="00DC12D5" w:rsidRPr="008E0F9B">
        <w:rPr>
          <w:color w:val="000000" w:themeColor="text1"/>
        </w:rPr>
        <w:t>e-platformas</w:t>
      </w:r>
      <w:r w:rsidRPr="008E0F9B">
        <w:rPr>
          <w:color w:val="000000" w:themeColor="text1"/>
        </w:rPr>
        <w:t xml:space="preserve"> apstāšanos un/vai darbs nevar tikt turpināts) – augstas prioritātes kļūda, kuru Izpildītājam jānovērš 8 stundu laikā, skaitot no brīža, kad </w:t>
      </w:r>
      <w:r w:rsidRPr="008E0F9B">
        <w:rPr>
          <w:i/>
          <w:color w:val="000000" w:themeColor="text1"/>
        </w:rPr>
        <w:t>“avārija”</w:t>
      </w:r>
      <w:r w:rsidRPr="008E0F9B">
        <w:rPr>
          <w:color w:val="000000" w:themeColor="text1"/>
        </w:rPr>
        <w:t xml:space="preserve"> konstatēta. Reakcijas laiks no Izpildītāja puses</w:t>
      </w:r>
      <w:r w:rsidR="00DC12D5" w:rsidRPr="008E0F9B">
        <w:rPr>
          <w:color w:val="000000" w:themeColor="text1"/>
        </w:rPr>
        <w:t xml:space="preserve"> </w:t>
      </w:r>
      <w:r w:rsidRPr="008E0F9B">
        <w:rPr>
          <w:color w:val="000000" w:themeColor="text1"/>
        </w:rPr>
        <w:t>- ne vairāk kā 4 darba stundas;</w:t>
      </w:r>
    </w:p>
    <w:p w14:paraId="6BC9DBA8" w14:textId="2092D9C9" w:rsidR="002046AD" w:rsidRPr="008E0F9B" w:rsidRDefault="002046AD" w:rsidP="00DC12D5">
      <w:pPr>
        <w:ind w:left="567"/>
        <w:rPr>
          <w:color w:val="000000" w:themeColor="text1"/>
        </w:rPr>
      </w:pPr>
      <w:r w:rsidRPr="008E0F9B">
        <w:rPr>
          <w:i/>
          <w:color w:val="000000" w:themeColor="text1"/>
        </w:rPr>
        <w:t xml:space="preserve">2 </w:t>
      </w:r>
      <w:r w:rsidR="00DC12D5" w:rsidRPr="008E0F9B">
        <w:rPr>
          <w:i/>
          <w:color w:val="000000" w:themeColor="text1"/>
        </w:rPr>
        <w:t xml:space="preserve">- </w:t>
      </w:r>
      <w:r w:rsidRPr="008E0F9B">
        <w:rPr>
          <w:i/>
          <w:color w:val="000000" w:themeColor="text1"/>
        </w:rPr>
        <w:t>Kļūda</w:t>
      </w:r>
      <w:r w:rsidRPr="008E0F9B">
        <w:rPr>
          <w:color w:val="000000" w:themeColor="text1"/>
        </w:rPr>
        <w:t xml:space="preserve">, kuru nevar apiet (Problēma izraisa iekšēju </w:t>
      </w:r>
      <w:r w:rsidR="00A04D5D" w:rsidRPr="008E0F9B">
        <w:rPr>
          <w:color w:val="000000" w:themeColor="text1"/>
        </w:rPr>
        <w:t>e-platformas</w:t>
      </w:r>
      <w:r w:rsidRPr="008E0F9B">
        <w:rPr>
          <w:color w:val="000000" w:themeColor="text1"/>
        </w:rPr>
        <w:t xml:space="preserve"> kļūdu vai nekorektu darbību, kas rada lielus iespēju zudumus. Klientam nav zināms pieņemams problēmas apiešanas risinājums, tomēr ir iespējams darbu turpināt ierobežotā režīmā) - augstas prioritātes kļūda, kuru Izpildītājam jānovērš 16 stundu laikā. Reakcijas laiks no Izpildītāja puses</w:t>
      </w:r>
      <w:r w:rsidR="00A04D5D" w:rsidRPr="008E0F9B">
        <w:rPr>
          <w:color w:val="000000" w:themeColor="text1"/>
        </w:rPr>
        <w:t xml:space="preserve"> </w:t>
      </w:r>
      <w:r w:rsidRPr="008E0F9B">
        <w:rPr>
          <w:color w:val="000000" w:themeColor="text1"/>
        </w:rPr>
        <w:t>- ne vairāk kā 4 darba stundas;</w:t>
      </w:r>
    </w:p>
    <w:p w14:paraId="39FCB26B" w14:textId="460DE698" w:rsidR="002046AD" w:rsidRPr="008E0F9B" w:rsidRDefault="002046AD" w:rsidP="00DC12D5">
      <w:pPr>
        <w:ind w:left="567"/>
        <w:rPr>
          <w:color w:val="000000" w:themeColor="text1"/>
        </w:rPr>
      </w:pPr>
      <w:r w:rsidRPr="008E0F9B">
        <w:rPr>
          <w:i/>
          <w:color w:val="000000" w:themeColor="text1"/>
        </w:rPr>
        <w:t xml:space="preserve">3 </w:t>
      </w:r>
      <w:r w:rsidR="00DC12D5" w:rsidRPr="008E0F9B">
        <w:rPr>
          <w:i/>
          <w:color w:val="000000" w:themeColor="text1"/>
        </w:rPr>
        <w:t xml:space="preserve">- </w:t>
      </w:r>
      <w:r w:rsidRPr="008E0F9B">
        <w:rPr>
          <w:i/>
          <w:color w:val="000000" w:themeColor="text1"/>
        </w:rPr>
        <w:t>Kļūda</w:t>
      </w:r>
      <w:r w:rsidRPr="008E0F9B">
        <w:rPr>
          <w:color w:val="000000" w:themeColor="text1"/>
        </w:rPr>
        <w:t xml:space="preserve">, kuru var apiet (Problēma izraisa minimālus iespēju zudumus. Ietekme uz </w:t>
      </w:r>
      <w:r w:rsidR="00A04D5D" w:rsidRPr="008E0F9B">
        <w:rPr>
          <w:color w:val="000000" w:themeColor="text1"/>
        </w:rPr>
        <w:t>e-platformas darbību ir mazsvarīga/</w:t>
      </w:r>
      <w:r w:rsidRPr="008E0F9B">
        <w:rPr>
          <w:color w:val="000000" w:themeColor="text1"/>
        </w:rPr>
        <w:t>sagādā zināmas neērtības) - vispārējas prioritātes kļūda, kuru jānovērš 36 stundu laikā vai atsevišķi vienojoties ar pasūtītāju. Reakcijas laiks no Izpildītāja puses</w:t>
      </w:r>
      <w:r w:rsidR="00E42A45" w:rsidRPr="008E0F9B">
        <w:rPr>
          <w:color w:val="000000" w:themeColor="text1"/>
        </w:rPr>
        <w:t xml:space="preserve"> </w:t>
      </w:r>
      <w:r w:rsidRPr="008E0F9B">
        <w:rPr>
          <w:color w:val="000000" w:themeColor="text1"/>
        </w:rPr>
        <w:t>- ne vairāk kā 8 darba stundas;</w:t>
      </w:r>
    </w:p>
    <w:p w14:paraId="2E558C69" w14:textId="479CE2C9" w:rsidR="002046AD" w:rsidRPr="008E0F9B" w:rsidRDefault="002046AD" w:rsidP="00DC12D5">
      <w:pPr>
        <w:ind w:left="567"/>
        <w:rPr>
          <w:color w:val="000000" w:themeColor="text1"/>
        </w:rPr>
      </w:pPr>
      <w:r w:rsidRPr="008E0F9B">
        <w:rPr>
          <w:i/>
          <w:color w:val="000000" w:themeColor="text1"/>
        </w:rPr>
        <w:t xml:space="preserve">4 </w:t>
      </w:r>
      <w:r w:rsidR="00DC12D5" w:rsidRPr="008E0F9B">
        <w:rPr>
          <w:i/>
          <w:color w:val="000000" w:themeColor="text1"/>
        </w:rPr>
        <w:t xml:space="preserve">- </w:t>
      </w:r>
      <w:r w:rsidRPr="008E0F9B">
        <w:rPr>
          <w:i/>
          <w:color w:val="000000" w:themeColor="text1"/>
        </w:rPr>
        <w:t>Neprecizitāte</w:t>
      </w:r>
      <w:r w:rsidRPr="008E0F9B">
        <w:rPr>
          <w:color w:val="000000" w:themeColor="text1"/>
        </w:rPr>
        <w:t xml:space="preserve"> (Problēma neizraisa iespēju zudumus. Šādu pieteikumu raksturo iekšēja programmatūras kļūda vai nekorekta darbība, kuras ietekmi uz darba tur</w:t>
      </w:r>
      <w:r w:rsidR="00E42A45" w:rsidRPr="008E0F9B">
        <w:rPr>
          <w:color w:val="000000" w:themeColor="text1"/>
        </w:rPr>
        <w:t>pināšanu var neņemt vērā, kļūda/</w:t>
      </w:r>
      <w:r w:rsidRPr="008E0F9B">
        <w:rPr>
          <w:color w:val="000000" w:themeColor="text1"/>
        </w:rPr>
        <w:t xml:space="preserve">neprecizitāte produkta dokumentācijā) - vispārējas prioritātes kļūda, kuru jānovērš 5 </w:t>
      </w:r>
      <w:r w:rsidR="00E42A45" w:rsidRPr="008E0F9B">
        <w:rPr>
          <w:color w:val="000000" w:themeColor="text1"/>
        </w:rPr>
        <w:t xml:space="preserve">dienu </w:t>
      </w:r>
      <w:r w:rsidRPr="008E0F9B">
        <w:rPr>
          <w:color w:val="000000" w:themeColor="text1"/>
        </w:rPr>
        <w:t xml:space="preserve">laikā vai atsevišķi vienojoties ar </w:t>
      </w:r>
      <w:r w:rsidR="00FB2779" w:rsidRPr="008E0F9B">
        <w:rPr>
          <w:color w:val="000000" w:themeColor="text1"/>
        </w:rPr>
        <w:t>Pasūtītāju</w:t>
      </w:r>
      <w:r w:rsidRPr="008E0F9B">
        <w:rPr>
          <w:color w:val="000000" w:themeColor="text1"/>
        </w:rPr>
        <w:t>;</w:t>
      </w:r>
    </w:p>
    <w:p w14:paraId="22F8744F" w14:textId="06D628F4" w:rsidR="002046AD" w:rsidRPr="008E0F9B" w:rsidRDefault="002046AD" w:rsidP="00DC12D5">
      <w:pPr>
        <w:ind w:left="567"/>
        <w:rPr>
          <w:color w:val="000000" w:themeColor="text1"/>
        </w:rPr>
      </w:pPr>
      <w:r w:rsidRPr="008E0F9B">
        <w:rPr>
          <w:i/>
          <w:color w:val="000000" w:themeColor="text1"/>
        </w:rPr>
        <w:t xml:space="preserve">5 </w:t>
      </w:r>
      <w:r w:rsidR="00DC12D5" w:rsidRPr="008E0F9B">
        <w:rPr>
          <w:i/>
          <w:color w:val="000000" w:themeColor="text1"/>
        </w:rPr>
        <w:t xml:space="preserve">- </w:t>
      </w:r>
      <w:r w:rsidRPr="008E0F9B">
        <w:rPr>
          <w:i/>
          <w:color w:val="000000" w:themeColor="text1"/>
        </w:rPr>
        <w:t>Izmaiņu pieprasījums</w:t>
      </w:r>
      <w:r w:rsidRPr="008E0F9B">
        <w:rPr>
          <w:color w:val="000000" w:themeColor="text1"/>
        </w:rPr>
        <w:t xml:space="preserve"> jeb (</w:t>
      </w:r>
      <w:r w:rsidR="00BE49CD" w:rsidRPr="008E0F9B">
        <w:rPr>
          <w:color w:val="000000" w:themeColor="text1"/>
        </w:rPr>
        <w:t xml:space="preserve">e-platformas </w:t>
      </w:r>
      <w:r w:rsidRPr="008E0F9B">
        <w:rPr>
          <w:color w:val="000000" w:themeColor="text1"/>
        </w:rPr>
        <w:t xml:space="preserve">uzlabojumi) realizācijas laiks </w:t>
      </w:r>
      <w:r w:rsidR="00BE49CD" w:rsidRPr="008E0F9B">
        <w:rPr>
          <w:color w:val="000000" w:themeColor="text1"/>
        </w:rPr>
        <w:t>- vienojoties ar pasūtītāju</w:t>
      </w:r>
      <w:r w:rsidRPr="008E0F9B">
        <w:rPr>
          <w:color w:val="000000" w:themeColor="text1"/>
        </w:rPr>
        <w:t>;</w:t>
      </w:r>
    </w:p>
    <w:p w14:paraId="3092BE36" w14:textId="1A12D911" w:rsidR="002046AD" w:rsidRPr="008E0F9B" w:rsidRDefault="002046AD" w:rsidP="00DC12D5">
      <w:pPr>
        <w:ind w:left="567"/>
        <w:rPr>
          <w:color w:val="000000" w:themeColor="text1"/>
        </w:rPr>
      </w:pPr>
      <w:r w:rsidRPr="008E0F9B">
        <w:rPr>
          <w:i/>
          <w:color w:val="000000" w:themeColor="text1"/>
        </w:rPr>
        <w:t xml:space="preserve">6 </w:t>
      </w:r>
      <w:r w:rsidR="00DC12D5" w:rsidRPr="008E0F9B">
        <w:rPr>
          <w:i/>
          <w:color w:val="000000" w:themeColor="text1"/>
        </w:rPr>
        <w:t xml:space="preserve">- </w:t>
      </w:r>
      <w:r w:rsidRPr="008E0F9B">
        <w:rPr>
          <w:i/>
          <w:color w:val="000000" w:themeColor="text1"/>
        </w:rPr>
        <w:t>Konsultācijas</w:t>
      </w:r>
      <w:r w:rsidRPr="008E0F9B">
        <w:rPr>
          <w:color w:val="000000" w:themeColor="text1"/>
        </w:rPr>
        <w:t xml:space="preserve"> (Programmatūrā nav kļūda, bet ir radusies kāda neskaidrība par </w:t>
      </w:r>
      <w:r w:rsidR="00BE49CD" w:rsidRPr="008E0F9B">
        <w:rPr>
          <w:color w:val="000000" w:themeColor="text1"/>
        </w:rPr>
        <w:t>e</w:t>
      </w:r>
      <w:r w:rsidR="00BE49CD" w:rsidRPr="008E0F9B">
        <w:rPr>
          <w:color w:val="000000" w:themeColor="text1"/>
        </w:rPr>
        <w:noBreakHyphen/>
        <w:t xml:space="preserve">platformas </w:t>
      </w:r>
      <w:r w:rsidRPr="008E0F9B">
        <w:rPr>
          <w:color w:val="000000" w:themeColor="text1"/>
        </w:rPr>
        <w:t>darbību vai funkcionalitāti, izmantošanu, tehnisko apkalpošanu u.c.). Izpildītājam 24 darba stundu laikā no pieteikuma pieteikšanas jāsniedz Pasūtītājam atbilde uz konsultāciju pieprasījumu.</w:t>
      </w:r>
    </w:p>
    <w:p w14:paraId="0897EA59" w14:textId="2C8A427A" w:rsidR="002046AD" w:rsidRPr="008E0F9B" w:rsidRDefault="002046AD" w:rsidP="00DC12D5">
      <w:pPr>
        <w:ind w:left="567"/>
        <w:rPr>
          <w:color w:val="000000" w:themeColor="text1"/>
        </w:rPr>
      </w:pPr>
      <w:r w:rsidRPr="008E0F9B">
        <w:rPr>
          <w:color w:val="000000" w:themeColor="text1"/>
        </w:rPr>
        <w:t xml:space="preserve">Kļūdu pieprasījuma izmaiņu pieteikumu termiņi attiecas uz darba dienu darba laikiem no </w:t>
      </w:r>
      <w:r w:rsidR="00062B42" w:rsidRPr="008E0F9B">
        <w:rPr>
          <w:color w:val="000000" w:themeColor="text1"/>
        </w:rPr>
        <w:t>9</w:t>
      </w:r>
      <w:r w:rsidRPr="008E0F9B">
        <w:rPr>
          <w:color w:val="000000" w:themeColor="text1"/>
        </w:rPr>
        <w:t>.00 līdz 17.00 un “Avārijas” gadījumā no 8.00 līdz 20.00.</w:t>
      </w:r>
    </w:p>
    <w:p w14:paraId="47060BCF" w14:textId="77777777" w:rsidR="002046AD" w:rsidRPr="008E0F9B" w:rsidRDefault="002046AD" w:rsidP="002046AD">
      <w:pPr>
        <w:rPr>
          <w:color w:val="000000" w:themeColor="text1"/>
        </w:rPr>
      </w:pPr>
      <w:r w:rsidRPr="008E0F9B">
        <w:rPr>
          <w:color w:val="000000" w:themeColor="text1"/>
        </w:rPr>
        <w:t>Pieteikuma izpildes laiks tiek uzskatīts no brīža, kad izpildītājs ir reaģējis (reakcijas laikā) un, nepieciešamības gadījumā, saskaņojis pieteikuma prioritāti ar Pasūtītāju, līdz brīdim, kad Izpildītājs ir novērsis problēmu, atradis pagaidu risinājumu vai izpildījis uzdevumu.</w:t>
      </w:r>
    </w:p>
    <w:p w14:paraId="4DFFD5DF" w14:textId="63D7C39C" w:rsidR="002046AD" w:rsidRPr="008E0F9B" w:rsidRDefault="002046AD" w:rsidP="002046AD">
      <w:pPr>
        <w:rPr>
          <w:color w:val="000000" w:themeColor="text1"/>
        </w:rPr>
      </w:pPr>
      <w:r w:rsidRPr="008E0F9B">
        <w:rPr>
          <w:color w:val="000000" w:themeColor="text1"/>
        </w:rPr>
        <w:t xml:space="preserve">Ar kļūdas novēršanu tiek saprasts, ka kļūda ir novērsta un nav </w:t>
      </w:r>
      <w:r w:rsidR="001345B2" w:rsidRPr="008E0F9B">
        <w:rPr>
          <w:color w:val="000000" w:themeColor="text1"/>
        </w:rPr>
        <w:t>radušās</w:t>
      </w:r>
      <w:r w:rsidRPr="008E0F9B">
        <w:rPr>
          <w:color w:val="000000" w:themeColor="text1"/>
        </w:rPr>
        <w:t xml:space="preserve"> jaunas kļūdas.</w:t>
      </w:r>
    </w:p>
    <w:p w14:paraId="6ABCA566" w14:textId="5BB95A58" w:rsidR="002046AD" w:rsidRPr="008E0F9B" w:rsidRDefault="001345B2" w:rsidP="002046AD">
      <w:pPr>
        <w:rPr>
          <w:color w:val="000000" w:themeColor="text1"/>
        </w:rPr>
      </w:pPr>
      <w:r w:rsidRPr="008E0F9B">
        <w:rPr>
          <w:color w:val="000000" w:themeColor="text1"/>
        </w:rPr>
        <w:t xml:space="preserve">E-platformas </w:t>
      </w:r>
      <w:r w:rsidR="002046AD" w:rsidRPr="008E0F9B">
        <w:rPr>
          <w:color w:val="000000" w:themeColor="text1"/>
        </w:rPr>
        <w:t xml:space="preserve">uzturēšanas laikā izpildītājs veic izmaiņas atbilstoši izmaiņu pieprasījumiem. Izpildītājs sākotnēji </w:t>
      </w:r>
      <w:r w:rsidR="00440F2F" w:rsidRPr="008E0F9B">
        <w:rPr>
          <w:color w:val="000000" w:themeColor="text1"/>
        </w:rPr>
        <w:t xml:space="preserve">tās </w:t>
      </w:r>
      <w:r w:rsidR="002046AD" w:rsidRPr="008E0F9B">
        <w:rPr>
          <w:color w:val="000000" w:themeColor="text1"/>
        </w:rPr>
        <w:t>testē savā testa vai darba vidē</w:t>
      </w:r>
      <w:r w:rsidR="00AC6769" w:rsidRPr="008E0F9B">
        <w:rPr>
          <w:color w:val="000000" w:themeColor="text1"/>
        </w:rPr>
        <w:t xml:space="preserve">, </w:t>
      </w:r>
      <w:r w:rsidR="002046AD" w:rsidRPr="008E0F9B">
        <w:rPr>
          <w:color w:val="000000" w:themeColor="text1"/>
        </w:rPr>
        <w:t xml:space="preserve">un tad Izpildītājs </w:t>
      </w:r>
      <w:r w:rsidR="00440F2F" w:rsidRPr="008E0F9B">
        <w:rPr>
          <w:color w:val="000000" w:themeColor="text1"/>
        </w:rPr>
        <w:t xml:space="preserve">tās </w:t>
      </w:r>
      <w:r w:rsidR="002046AD" w:rsidRPr="008E0F9B">
        <w:rPr>
          <w:color w:val="000000" w:themeColor="text1"/>
        </w:rPr>
        <w:t>uzstāda testa vidē, nepieciešamības gadījumā paredzot izstrādātās funkcionalitātes demonstrāciju Pasūtītājam</w:t>
      </w:r>
      <w:r w:rsidR="00A13A6B" w:rsidRPr="008E0F9B">
        <w:rPr>
          <w:color w:val="000000" w:themeColor="text1"/>
        </w:rPr>
        <w:t>.</w:t>
      </w:r>
      <w:r w:rsidR="002046AD" w:rsidRPr="008E0F9B">
        <w:rPr>
          <w:color w:val="000000" w:themeColor="text1"/>
        </w:rPr>
        <w:t xml:space="preserve"> Pēc sekmīgas akcepttestēšanas no Pasūtītāja puses izmaiņas uzstāda produkcijas vidē.</w:t>
      </w:r>
    </w:p>
    <w:p w14:paraId="62222EA4" w14:textId="06F9DA2F" w:rsidR="002046AD" w:rsidRPr="008E0F9B" w:rsidRDefault="001345B2" w:rsidP="002046AD">
      <w:pPr>
        <w:rPr>
          <w:color w:val="000000" w:themeColor="text1"/>
        </w:rPr>
      </w:pPr>
      <w:r w:rsidRPr="008E0F9B">
        <w:rPr>
          <w:color w:val="000000" w:themeColor="text1"/>
        </w:rPr>
        <w:t xml:space="preserve">E-platformas </w:t>
      </w:r>
      <w:r w:rsidR="002046AD" w:rsidRPr="008E0F9B">
        <w:rPr>
          <w:color w:val="000000" w:themeColor="text1"/>
        </w:rPr>
        <w:t xml:space="preserve">uzturēšanas pakalpojumi un uzturēšanas pakalpojumu sniegšanas cena ceturksnī neietver Izpildītāja darbības vai bezdarbības rezultātā radušos problēmu un/vai kļūdu novēršanu </w:t>
      </w:r>
      <w:r w:rsidRPr="008E0F9B">
        <w:rPr>
          <w:color w:val="000000" w:themeColor="text1"/>
        </w:rPr>
        <w:t>e-platformā</w:t>
      </w:r>
      <w:r w:rsidR="001D6C86" w:rsidRPr="008E0F9B">
        <w:rPr>
          <w:color w:val="000000" w:themeColor="text1"/>
        </w:rPr>
        <w:t xml:space="preserve">. </w:t>
      </w:r>
      <w:r w:rsidR="002046AD" w:rsidRPr="008E0F9B">
        <w:rPr>
          <w:color w:val="000000" w:themeColor="text1"/>
        </w:rPr>
        <w:t xml:space="preserve">Uzlabojumu un precizējumu veikšana </w:t>
      </w:r>
      <w:r w:rsidR="0070221C" w:rsidRPr="008E0F9B">
        <w:rPr>
          <w:color w:val="000000" w:themeColor="text1"/>
        </w:rPr>
        <w:t xml:space="preserve">e-platformā </w:t>
      </w:r>
      <w:r w:rsidR="002046AD" w:rsidRPr="008E0F9B">
        <w:rPr>
          <w:color w:val="000000" w:themeColor="text1"/>
        </w:rPr>
        <w:t>tiek veikta pēc Pasūtītāja pieprasījuma</w:t>
      </w:r>
      <w:r w:rsidR="00440F2F" w:rsidRPr="008E0F9B">
        <w:rPr>
          <w:color w:val="000000" w:themeColor="text1"/>
        </w:rPr>
        <w:t>,</w:t>
      </w:r>
      <w:r w:rsidR="002046AD" w:rsidRPr="008E0F9B">
        <w:rPr>
          <w:color w:val="000000" w:themeColor="text1"/>
        </w:rPr>
        <w:t xml:space="preserve"> darba izpildei nepieciešamo stundu skaitu saskaņojot ar Pasūtītāju.</w:t>
      </w:r>
    </w:p>
    <w:p w14:paraId="54643BB1" w14:textId="3A33E1A4" w:rsidR="002046AD" w:rsidRPr="008E0F9B" w:rsidRDefault="002046AD" w:rsidP="002046AD">
      <w:pPr>
        <w:rPr>
          <w:color w:val="000000" w:themeColor="text1"/>
        </w:rPr>
      </w:pPr>
      <w:r w:rsidRPr="008E0F9B">
        <w:rPr>
          <w:color w:val="000000" w:themeColor="text1"/>
        </w:rPr>
        <w:lastRenderedPageBreak/>
        <w:t>Uzturēšanas pakalpojumu sniegšana un apmaksa tie</w:t>
      </w:r>
      <w:r w:rsidR="00440F2F" w:rsidRPr="008E0F9B">
        <w:rPr>
          <w:color w:val="000000" w:themeColor="text1"/>
        </w:rPr>
        <w:t>k</w:t>
      </w:r>
      <w:r w:rsidRPr="008E0F9B">
        <w:rPr>
          <w:color w:val="000000" w:themeColor="text1"/>
        </w:rPr>
        <w:t xml:space="preserve"> uzsākta pēc </w:t>
      </w:r>
      <w:r w:rsidR="00440F2F" w:rsidRPr="008E0F9B">
        <w:rPr>
          <w:color w:val="000000" w:themeColor="text1"/>
        </w:rPr>
        <w:t>e-platformas</w:t>
      </w:r>
      <w:r w:rsidRPr="008E0F9B">
        <w:rPr>
          <w:color w:val="000000" w:themeColor="text1"/>
        </w:rPr>
        <w:t xml:space="preserve"> pilnīgas izstrādes un nodošanas lietošanā Pasūtītājam, kas apliecināta ar nodošanas - pieņemšanas akta abpusēju parakstīšanu.</w:t>
      </w:r>
    </w:p>
    <w:p w14:paraId="1B8D5F77" w14:textId="79CBAAFE" w:rsidR="002046AD" w:rsidRPr="008E0F9B" w:rsidRDefault="002046AD" w:rsidP="002046AD">
      <w:pPr>
        <w:rPr>
          <w:color w:val="000000" w:themeColor="text1"/>
        </w:rPr>
      </w:pPr>
      <w:r w:rsidRPr="008E0F9B">
        <w:rPr>
          <w:color w:val="000000" w:themeColor="text1"/>
        </w:rPr>
        <w:t xml:space="preserve">Labojumi nedrīkst ietekmēt </w:t>
      </w:r>
      <w:r w:rsidR="006F1F09" w:rsidRPr="008E0F9B">
        <w:rPr>
          <w:color w:val="000000" w:themeColor="text1"/>
        </w:rPr>
        <w:t xml:space="preserve">e-platformas </w:t>
      </w:r>
      <w:r w:rsidRPr="008E0F9B">
        <w:rPr>
          <w:color w:val="000000" w:themeColor="text1"/>
        </w:rPr>
        <w:t xml:space="preserve">jau esošos datus, ja vien tas nav iepriekš īpaši saskaņots </w:t>
      </w:r>
      <w:r w:rsidR="006F1F09" w:rsidRPr="008E0F9B">
        <w:rPr>
          <w:color w:val="000000" w:themeColor="text1"/>
        </w:rPr>
        <w:t>ar Pasūtītāju</w:t>
      </w:r>
      <w:r w:rsidR="00D371DA" w:rsidRPr="008E0F9B">
        <w:rPr>
          <w:color w:val="000000" w:themeColor="text1"/>
        </w:rPr>
        <w:t xml:space="preserve">, </w:t>
      </w:r>
      <w:r w:rsidRPr="008E0F9B">
        <w:rPr>
          <w:color w:val="000000" w:themeColor="text1"/>
        </w:rPr>
        <w:t xml:space="preserve">vai nav labojuma priekšmets. </w:t>
      </w:r>
    </w:p>
    <w:p w14:paraId="673A00BF" w14:textId="6AE33BB4" w:rsidR="002046AD" w:rsidRPr="008E0F9B" w:rsidRDefault="002046AD" w:rsidP="002046AD">
      <w:pPr>
        <w:rPr>
          <w:color w:val="000000" w:themeColor="text1"/>
        </w:rPr>
      </w:pPr>
      <w:r w:rsidRPr="008E0F9B">
        <w:rPr>
          <w:color w:val="000000" w:themeColor="text1"/>
        </w:rPr>
        <w:t xml:space="preserve">Ja </w:t>
      </w:r>
      <w:r w:rsidR="006F1F09" w:rsidRPr="008E0F9B">
        <w:rPr>
          <w:color w:val="000000" w:themeColor="text1"/>
        </w:rPr>
        <w:t xml:space="preserve">e-platformas </w:t>
      </w:r>
      <w:r w:rsidRPr="008E0F9B">
        <w:rPr>
          <w:color w:val="000000" w:themeColor="text1"/>
        </w:rPr>
        <w:t>uzturēšanas laikā tajā tiek veiktas izmaiņas, lietotājiem ir jāsaņem informācija par veiktajām izmaiņām.</w:t>
      </w:r>
    </w:p>
    <w:p w14:paraId="373B9FBD" w14:textId="1117A58B" w:rsidR="002046AD" w:rsidRPr="008E0F9B" w:rsidRDefault="002046AD" w:rsidP="002046AD">
      <w:pPr>
        <w:rPr>
          <w:color w:val="000000" w:themeColor="text1"/>
        </w:rPr>
      </w:pPr>
      <w:r w:rsidRPr="008E0F9B">
        <w:rPr>
          <w:color w:val="000000" w:themeColor="text1"/>
        </w:rPr>
        <w:t xml:space="preserve">Veicot izmaiņas programmatūrā vai </w:t>
      </w:r>
      <w:r w:rsidR="00E93930" w:rsidRPr="008E0F9B">
        <w:rPr>
          <w:color w:val="000000" w:themeColor="text1"/>
        </w:rPr>
        <w:t xml:space="preserve">e-platformas </w:t>
      </w:r>
      <w:r w:rsidRPr="008E0F9B">
        <w:rPr>
          <w:color w:val="000000" w:themeColor="text1"/>
        </w:rPr>
        <w:t>struktūrā,</w:t>
      </w:r>
      <w:r w:rsidR="00A36319" w:rsidRPr="008E0F9B">
        <w:rPr>
          <w:color w:val="000000" w:themeColor="text1"/>
        </w:rPr>
        <w:t xml:space="preserve"> </w:t>
      </w:r>
      <w:r w:rsidR="00D371DA" w:rsidRPr="008E0F9B">
        <w:rPr>
          <w:color w:val="000000" w:themeColor="text1"/>
        </w:rPr>
        <w:t>I</w:t>
      </w:r>
      <w:r w:rsidRPr="008E0F9B">
        <w:rPr>
          <w:color w:val="000000" w:themeColor="text1"/>
        </w:rPr>
        <w:t>zpildītājs veic atbilstošas izmaiņas arī lietotāja rokasgrāmatā</w:t>
      </w:r>
      <w:r w:rsidR="00E4363A" w:rsidRPr="008E0F9B">
        <w:rPr>
          <w:color w:val="000000" w:themeColor="text1"/>
        </w:rPr>
        <w:t>s</w:t>
      </w:r>
      <w:r w:rsidRPr="008E0F9B">
        <w:rPr>
          <w:color w:val="000000" w:themeColor="text1"/>
        </w:rPr>
        <w:t>, kā arī citā tehniskā dokumentācijā (ja papildinājumu realizācijas rezultātā tajā ir nepieciešamas izmaiņas).</w:t>
      </w:r>
    </w:p>
    <w:p w14:paraId="056BF546" w14:textId="14284379" w:rsidR="002046AD" w:rsidRPr="008E0F9B" w:rsidRDefault="002046AD" w:rsidP="002046AD">
      <w:pPr>
        <w:rPr>
          <w:color w:val="000000" w:themeColor="text1"/>
        </w:rPr>
      </w:pPr>
      <w:r w:rsidRPr="008E0F9B">
        <w:rPr>
          <w:color w:val="000000" w:themeColor="text1"/>
        </w:rPr>
        <w:t xml:space="preserve">Izmaiņas </w:t>
      </w:r>
      <w:r w:rsidR="00EB1F49" w:rsidRPr="008E0F9B">
        <w:rPr>
          <w:color w:val="000000" w:themeColor="text1"/>
        </w:rPr>
        <w:t xml:space="preserve">e-platformas </w:t>
      </w:r>
      <w:r w:rsidRPr="008E0F9B">
        <w:rPr>
          <w:color w:val="000000" w:themeColor="text1"/>
        </w:rPr>
        <w:t xml:space="preserve">programmatūrā (pieteikto kļūdu </w:t>
      </w:r>
      <w:r w:rsidR="00F66004" w:rsidRPr="008E0F9B">
        <w:rPr>
          <w:color w:val="000000" w:themeColor="text1"/>
        </w:rPr>
        <w:t xml:space="preserve">labojumus </w:t>
      </w:r>
      <w:r w:rsidRPr="008E0F9B">
        <w:rPr>
          <w:color w:val="000000" w:themeColor="text1"/>
        </w:rPr>
        <w:t>un izmaiņu pieteikum</w:t>
      </w:r>
      <w:r w:rsidR="00F66004" w:rsidRPr="008E0F9B">
        <w:rPr>
          <w:color w:val="000000" w:themeColor="text1"/>
        </w:rPr>
        <w:t>us</w:t>
      </w:r>
      <w:r w:rsidRPr="008E0F9B">
        <w:rPr>
          <w:color w:val="000000" w:themeColor="text1"/>
        </w:rPr>
        <w:t>) Izpildītājs testē Izpildītāja testa vidē un pēc akceptēšanas arī produkcijas vidē.</w:t>
      </w:r>
    </w:p>
    <w:p w14:paraId="19AD2937" w14:textId="3C5F8D48" w:rsidR="002046AD" w:rsidRPr="008E0F9B" w:rsidRDefault="002046AD" w:rsidP="002046AD">
      <w:pPr>
        <w:rPr>
          <w:color w:val="000000" w:themeColor="text1"/>
        </w:rPr>
      </w:pPr>
      <w:r w:rsidRPr="008E0F9B">
        <w:rPr>
          <w:color w:val="000000" w:themeColor="text1"/>
        </w:rPr>
        <w:t xml:space="preserve">Pēc Izpildītāja testēšanas, Izpildītājs nodrošina Pasūtītājam pieeju </w:t>
      </w:r>
      <w:r w:rsidR="009953B9" w:rsidRPr="008E0F9B">
        <w:rPr>
          <w:color w:val="000000" w:themeColor="text1"/>
        </w:rPr>
        <w:t xml:space="preserve">e-platformas </w:t>
      </w:r>
      <w:r w:rsidRPr="008E0F9B">
        <w:rPr>
          <w:color w:val="000000" w:themeColor="text1"/>
        </w:rPr>
        <w:t>testa videi. Pasūtītājs testē izmaiņas un akceptē darbu</w:t>
      </w:r>
      <w:r w:rsidR="00A36319" w:rsidRPr="008E0F9B">
        <w:rPr>
          <w:color w:val="000000" w:themeColor="text1"/>
        </w:rPr>
        <w:t>,</w:t>
      </w:r>
      <w:r w:rsidRPr="008E0F9B">
        <w:rPr>
          <w:color w:val="000000" w:themeColor="text1"/>
        </w:rPr>
        <w:t xml:space="preserve"> vai norāda uz nepilnībām vai kļūdām. </w:t>
      </w:r>
    </w:p>
    <w:p w14:paraId="2312F1F5" w14:textId="671393A0" w:rsidR="002046AD" w:rsidRPr="008E0F9B" w:rsidRDefault="002046AD" w:rsidP="002046AD">
      <w:pPr>
        <w:rPr>
          <w:color w:val="000000" w:themeColor="text1"/>
        </w:rPr>
      </w:pPr>
      <w:r w:rsidRPr="008E0F9B">
        <w:rPr>
          <w:color w:val="000000" w:themeColor="text1"/>
        </w:rPr>
        <w:t xml:space="preserve">Izpildītājs nodrošina </w:t>
      </w:r>
      <w:r w:rsidR="009953B9" w:rsidRPr="008E0F9B">
        <w:rPr>
          <w:color w:val="000000" w:themeColor="text1"/>
        </w:rPr>
        <w:t xml:space="preserve">e-platformas </w:t>
      </w:r>
      <w:r w:rsidRPr="008E0F9B">
        <w:rPr>
          <w:color w:val="000000" w:themeColor="text1"/>
        </w:rPr>
        <w:t>izstrādes, uzturēšanas un papildināšanas ietvaros izpildīto darbu bezmaksas garantiju visā līguma darbības periodā.</w:t>
      </w:r>
    </w:p>
    <w:p w14:paraId="28D908B7" w14:textId="20BAAB60" w:rsidR="002046AD" w:rsidRPr="008E0F9B" w:rsidRDefault="00FC15FB" w:rsidP="002046AD">
      <w:pPr>
        <w:rPr>
          <w:color w:val="000000" w:themeColor="text1"/>
        </w:rPr>
      </w:pPr>
      <w:r w:rsidRPr="008E0F9B">
        <w:rPr>
          <w:color w:val="000000" w:themeColor="text1"/>
        </w:rPr>
        <w:t>Pēc e-platformas pilnīgas izstrādes un nodošanas Pasūtītājam akcept testēšanai, akcept testēšanai tiek paredzētas 10 darba dienas, pēc kurām Izpildītājam tiek dotas ne vairāk kā 10 darba dienas, lai novērstu iepriekš konstatētās nepilnības, bet nepārsniedzot e-platformas nodošanas termiņu.</w:t>
      </w:r>
    </w:p>
    <w:p w14:paraId="344D5366" w14:textId="4DE3EEAC" w:rsidR="00FC15FB" w:rsidRPr="008E0F9B" w:rsidRDefault="00FC15FB" w:rsidP="002046AD">
      <w:pPr>
        <w:rPr>
          <w:color w:val="000000" w:themeColor="text1"/>
        </w:rPr>
      </w:pPr>
      <w:r w:rsidRPr="008E0F9B">
        <w:rPr>
          <w:color w:val="000000" w:themeColor="text1"/>
        </w:rPr>
        <w:t>Pēc e-platformas uzlabojumu/pilnveidojumu izstrādes un nodošanas Pasūtītājam akcept testēšanai, akcept testēšanai tiek paredzētas 5 darba dienas, pēc kurām Izpildītājam tiek dotas ne vairāk kā 5 darba dienas, lai novērstu iepriekš konstatētās nepilnības.</w:t>
      </w:r>
    </w:p>
    <w:p w14:paraId="48E3C465" w14:textId="2BDBF4C3" w:rsidR="00E171D2" w:rsidRPr="008E0F9B" w:rsidRDefault="00E171D2" w:rsidP="002046AD">
      <w:pPr>
        <w:rPr>
          <w:color w:val="000000" w:themeColor="text1"/>
        </w:rPr>
      </w:pPr>
      <w:r w:rsidRPr="008E0F9B">
        <w:rPr>
          <w:color w:val="000000" w:themeColor="text1"/>
        </w:rPr>
        <w:t xml:space="preserve">Izpildītājam jāizstrādā e-platformas </w:t>
      </w:r>
      <w:r w:rsidR="00B05AFD" w:rsidRPr="008E0F9B">
        <w:rPr>
          <w:color w:val="000000" w:themeColor="text1"/>
        </w:rPr>
        <w:t xml:space="preserve">lietotāja </w:t>
      </w:r>
      <w:r w:rsidRPr="008E0F9B">
        <w:rPr>
          <w:color w:val="000000" w:themeColor="text1"/>
        </w:rPr>
        <w:t>rokasgrāmatas latviešu un angļu valodā, kā arī e-platformas administratora rokasgrāmata.</w:t>
      </w:r>
    </w:p>
    <w:p w14:paraId="29301D9D" w14:textId="7F0465A1" w:rsidR="002046AD" w:rsidRPr="008E0F9B" w:rsidRDefault="00C870B2" w:rsidP="002046AD">
      <w:pPr>
        <w:rPr>
          <w:color w:val="000000" w:themeColor="text1"/>
        </w:rPr>
      </w:pPr>
      <w:r w:rsidRPr="008E0F9B">
        <w:rPr>
          <w:color w:val="000000" w:themeColor="text1"/>
        </w:rPr>
        <w:t>Izpildītājam pēc P</w:t>
      </w:r>
      <w:r w:rsidR="002046AD" w:rsidRPr="008E0F9B">
        <w:rPr>
          <w:color w:val="000000" w:themeColor="text1"/>
        </w:rPr>
        <w:t>asūtītāja pieprasījuma</w:t>
      </w:r>
      <w:r w:rsidRPr="008E0F9B">
        <w:rPr>
          <w:color w:val="000000" w:themeColor="text1"/>
        </w:rPr>
        <w:t xml:space="preserve">, </w:t>
      </w:r>
      <w:r w:rsidR="00832277" w:rsidRPr="008E0F9B">
        <w:rPr>
          <w:color w:val="000000" w:themeColor="text1"/>
        </w:rPr>
        <w:t xml:space="preserve">gan pēc </w:t>
      </w:r>
      <w:r w:rsidRPr="008E0F9B">
        <w:rPr>
          <w:color w:val="000000" w:themeColor="text1"/>
        </w:rPr>
        <w:t>e-platformas nodošanas</w:t>
      </w:r>
      <w:r w:rsidR="00832277" w:rsidRPr="008E0F9B">
        <w:rPr>
          <w:color w:val="000000" w:themeColor="text1"/>
        </w:rPr>
        <w:t xml:space="preserve">, gan </w:t>
      </w:r>
      <w:r w:rsidR="002046AD" w:rsidRPr="008E0F9B">
        <w:rPr>
          <w:color w:val="000000" w:themeColor="text1"/>
        </w:rPr>
        <w:t>līguma termiņa beigām ir jānodod pasūtītājam 10 darba dienu laikā:</w:t>
      </w:r>
    </w:p>
    <w:p w14:paraId="35ECCE4D" w14:textId="77777777" w:rsidR="002046AD" w:rsidRPr="008E0F9B" w:rsidRDefault="002046AD" w:rsidP="00F65925">
      <w:pPr>
        <w:pStyle w:val="ListParagraph"/>
        <w:numPr>
          <w:ilvl w:val="0"/>
          <w:numId w:val="31"/>
        </w:numPr>
        <w:rPr>
          <w:color w:val="000000" w:themeColor="text1"/>
        </w:rPr>
      </w:pPr>
      <w:r w:rsidRPr="008E0F9B">
        <w:rPr>
          <w:color w:val="000000" w:themeColor="text1"/>
        </w:rPr>
        <w:t>programmatūras pirmkods;</w:t>
      </w:r>
    </w:p>
    <w:p w14:paraId="58B337A3" w14:textId="14D9DACA" w:rsidR="002046AD" w:rsidRPr="008E0F9B" w:rsidRDefault="00F66004" w:rsidP="00F65925">
      <w:pPr>
        <w:pStyle w:val="ListParagraph"/>
        <w:numPr>
          <w:ilvl w:val="0"/>
          <w:numId w:val="31"/>
        </w:numPr>
        <w:rPr>
          <w:color w:val="000000" w:themeColor="text1"/>
        </w:rPr>
      </w:pPr>
      <w:r w:rsidRPr="008E0F9B">
        <w:rPr>
          <w:color w:val="000000" w:themeColor="text1"/>
        </w:rPr>
        <w:t>e</w:t>
      </w:r>
      <w:r w:rsidR="00F65925" w:rsidRPr="008E0F9B">
        <w:rPr>
          <w:color w:val="000000" w:themeColor="text1"/>
        </w:rPr>
        <w:t>-platformas</w:t>
      </w:r>
      <w:r w:rsidR="002046AD" w:rsidRPr="008E0F9B">
        <w:rPr>
          <w:color w:val="000000" w:themeColor="text1"/>
        </w:rPr>
        <w:t xml:space="preserve"> izpildkods (instalācijas pakotnes, anotācija un instrukcijas);</w:t>
      </w:r>
    </w:p>
    <w:p w14:paraId="6E6A55FB" w14:textId="04AB3919" w:rsidR="002046AD" w:rsidRPr="008E0F9B" w:rsidRDefault="00F66004" w:rsidP="00F65925">
      <w:pPr>
        <w:pStyle w:val="ListParagraph"/>
        <w:numPr>
          <w:ilvl w:val="0"/>
          <w:numId w:val="31"/>
        </w:numPr>
        <w:rPr>
          <w:color w:val="000000" w:themeColor="text1"/>
        </w:rPr>
      </w:pPr>
      <w:r w:rsidRPr="008E0F9B">
        <w:rPr>
          <w:color w:val="000000" w:themeColor="text1"/>
        </w:rPr>
        <w:t>e</w:t>
      </w:r>
      <w:r w:rsidR="00F65925" w:rsidRPr="008E0F9B">
        <w:rPr>
          <w:color w:val="000000" w:themeColor="text1"/>
        </w:rPr>
        <w:t xml:space="preserve">-platformas </w:t>
      </w:r>
      <w:r w:rsidR="002046AD" w:rsidRPr="008E0F9B">
        <w:rPr>
          <w:color w:val="000000" w:themeColor="text1"/>
        </w:rPr>
        <w:t>papildinājumu testēšanas scenāriji un testēšanas protokoli (ja tādi ir);</w:t>
      </w:r>
    </w:p>
    <w:p w14:paraId="0071825C" w14:textId="37BA3306" w:rsidR="002046AD" w:rsidRPr="008E0F9B" w:rsidRDefault="00F66004" w:rsidP="00F65925">
      <w:pPr>
        <w:pStyle w:val="ListParagraph"/>
        <w:numPr>
          <w:ilvl w:val="0"/>
          <w:numId w:val="31"/>
        </w:numPr>
        <w:rPr>
          <w:color w:val="000000" w:themeColor="text1"/>
        </w:rPr>
      </w:pPr>
      <w:r w:rsidRPr="008E0F9B">
        <w:rPr>
          <w:color w:val="000000" w:themeColor="text1"/>
        </w:rPr>
        <w:t>e</w:t>
      </w:r>
      <w:r w:rsidR="00F65925" w:rsidRPr="008E0F9B">
        <w:rPr>
          <w:color w:val="000000" w:themeColor="text1"/>
        </w:rPr>
        <w:t xml:space="preserve">-platformas </w:t>
      </w:r>
      <w:r w:rsidR="00347D95" w:rsidRPr="008E0F9B">
        <w:rPr>
          <w:color w:val="000000" w:themeColor="text1"/>
        </w:rPr>
        <w:t>rezerves kopijas;</w:t>
      </w:r>
    </w:p>
    <w:p w14:paraId="7E492298" w14:textId="1455BFB8" w:rsidR="00347D95" w:rsidRPr="008E0F9B" w:rsidRDefault="00F66004" w:rsidP="001228ED">
      <w:pPr>
        <w:pStyle w:val="ListParagraph"/>
        <w:numPr>
          <w:ilvl w:val="0"/>
          <w:numId w:val="31"/>
        </w:numPr>
        <w:rPr>
          <w:color w:val="000000" w:themeColor="text1"/>
        </w:rPr>
      </w:pPr>
      <w:r w:rsidRPr="008E0F9B">
        <w:rPr>
          <w:color w:val="000000" w:themeColor="text1"/>
        </w:rPr>
        <w:t>e</w:t>
      </w:r>
      <w:r w:rsidR="001228ED" w:rsidRPr="008E0F9B">
        <w:rPr>
          <w:color w:val="000000" w:themeColor="text1"/>
        </w:rPr>
        <w:t>-platformas dokumentācija - Programmatūras projektējuma apraksts, datu bāzes tabulu arhitektūru un savstarpējo sasaisti;</w:t>
      </w:r>
    </w:p>
    <w:p w14:paraId="0F562D8D" w14:textId="0503BD29" w:rsidR="001228ED" w:rsidRPr="008E0F9B" w:rsidRDefault="00B05AFD" w:rsidP="001228ED">
      <w:pPr>
        <w:pStyle w:val="ListParagraph"/>
        <w:numPr>
          <w:ilvl w:val="0"/>
          <w:numId w:val="31"/>
        </w:numPr>
        <w:rPr>
          <w:color w:val="000000" w:themeColor="text1"/>
        </w:rPr>
      </w:pPr>
      <w:r w:rsidRPr="008E0F9B">
        <w:rPr>
          <w:color w:val="000000" w:themeColor="text1"/>
        </w:rPr>
        <w:t>Lietotāja</w:t>
      </w:r>
      <w:r w:rsidR="001228ED" w:rsidRPr="008E0F9B">
        <w:rPr>
          <w:color w:val="000000" w:themeColor="text1"/>
        </w:rPr>
        <w:t xml:space="preserve"> rokasgrāmatu latviešu valodā;</w:t>
      </w:r>
    </w:p>
    <w:p w14:paraId="38A8AEA4" w14:textId="30397C39" w:rsidR="001228ED" w:rsidRPr="008E0F9B" w:rsidRDefault="001228ED" w:rsidP="001228ED">
      <w:pPr>
        <w:pStyle w:val="ListParagraph"/>
        <w:numPr>
          <w:ilvl w:val="0"/>
          <w:numId w:val="31"/>
        </w:numPr>
        <w:rPr>
          <w:color w:val="000000" w:themeColor="text1"/>
        </w:rPr>
      </w:pPr>
      <w:r w:rsidRPr="008E0F9B">
        <w:rPr>
          <w:color w:val="000000" w:themeColor="text1"/>
        </w:rPr>
        <w:t>Lietotāja rokasgrāmatu angļu valodā;</w:t>
      </w:r>
    </w:p>
    <w:p w14:paraId="29F17C47" w14:textId="387742FB" w:rsidR="001228ED" w:rsidRPr="008E0F9B" w:rsidRDefault="001228ED" w:rsidP="001228ED">
      <w:pPr>
        <w:pStyle w:val="ListParagraph"/>
        <w:numPr>
          <w:ilvl w:val="0"/>
          <w:numId w:val="31"/>
        </w:numPr>
        <w:rPr>
          <w:color w:val="000000" w:themeColor="text1"/>
        </w:rPr>
      </w:pPr>
      <w:r w:rsidRPr="008E0F9B">
        <w:rPr>
          <w:color w:val="000000" w:themeColor="text1"/>
        </w:rPr>
        <w:t>Administratora rokasgrāmatu latviešu valodā.</w:t>
      </w:r>
    </w:p>
    <w:p w14:paraId="6F607099" w14:textId="77777777" w:rsidR="002046AD" w:rsidRPr="008E0F9B" w:rsidRDefault="002046AD" w:rsidP="002046AD">
      <w:pPr>
        <w:rPr>
          <w:color w:val="000000" w:themeColor="text1"/>
        </w:rPr>
      </w:pPr>
    </w:p>
    <w:p w14:paraId="418813A1" w14:textId="77777777" w:rsidR="00CA749F" w:rsidRPr="008E0F9B" w:rsidRDefault="00CA749F" w:rsidP="009D256F">
      <w:pPr>
        <w:pStyle w:val="Heading1"/>
        <w:rPr>
          <w:color w:val="000000" w:themeColor="text1"/>
        </w:rPr>
      </w:pPr>
      <w:bookmarkStart w:id="13" w:name="_Toc504992962"/>
      <w:r w:rsidRPr="008E0F9B">
        <w:rPr>
          <w:color w:val="000000" w:themeColor="text1"/>
        </w:rPr>
        <w:lastRenderedPageBreak/>
        <w:t>Datu bāze</w:t>
      </w:r>
      <w:bookmarkEnd w:id="13"/>
    </w:p>
    <w:p w14:paraId="04747BF2" w14:textId="20316AE2" w:rsidR="008E0954" w:rsidRPr="008E0F9B" w:rsidRDefault="008E0954" w:rsidP="008E0954">
      <w:pPr>
        <w:rPr>
          <w:color w:val="000000" w:themeColor="text1"/>
        </w:rPr>
      </w:pPr>
      <w:r w:rsidRPr="008E0F9B">
        <w:rPr>
          <w:color w:val="000000" w:themeColor="text1"/>
        </w:rPr>
        <w:t>E-platformas datu bāze jāveido tā, lai tā varētu tikt papildināta ar jaunu funkcionalitāti</w:t>
      </w:r>
      <w:r w:rsidR="00F66004" w:rsidRPr="008E0F9B">
        <w:rPr>
          <w:color w:val="000000" w:themeColor="text1"/>
        </w:rPr>
        <w:t>,</w:t>
      </w:r>
      <w:r w:rsidRPr="008E0F9B">
        <w:rPr>
          <w:color w:val="000000" w:themeColor="text1"/>
        </w:rPr>
        <w:t xml:space="preserve"> neveicot jau izstrādātās datu bāzes pārstrādi. Datu bāze var tikt izstrādāta gan uz slēgta koda, gan atvērtā koda tehnoloģijas. </w:t>
      </w:r>
      <w:r w:rsidR="005B0929" w:rsidRPr="008E0F9B">
        <w:rPr>
          <w:color w:val="000000" w:themeColor="text1"/>
        </w:rPr>
        <w:t>Piegādātajām ir jāpiegādā jebkura trešās puses programmatūra, kas ir nepieciešama e-platformas izmantošanai plānotajiem apjomiem. Trešās puses programmatūra var ietvert, piemēram, operētājsistēmas, datu bāzes, lietojumprogrammu servera u.c. licences.</w:t>
      </w:r>
    </w:p>
    <w:p w14:paraId="1C65EB5F" w14:textId="77777777" w:rsidR="00942917" w:rsidRPr="008E0F9B" w:rsidRDefault="00942917" w:rsidP="00942917">
      <w:pPr>
        <w:rPr>
          <w:color w:val="000000" w:themeColor="text1"/>
        </w:rPr>
      </w:pPr>
    </w:p>
    <w:p w14:paraId="0D0353DC" w14:textId="77777777" w:rsidR="00942917" w:rsidRPr="008E0F9B" w:rsidRDefault="00942917" w:rsidP="009D256F">
      <w:pPr>
        <w:pStyle w:val="Heading1"/>
        <w:rPr>
          <w:color w:val="000000" w:themeColor="text1"/>
        </w:rPr>
      </w:pPr>
      <w:bookmarkStart w:id="14" w:name="_Toc504992963"/>
      <w:r w:rsidRPr="008E0F9B">
        <w:rPr>
          <w:color w:val="000000" w:themeColor="text1"/>
        </w:rPr>
        <w:t>Augšupielādējamo failu izmērs (konfigurācijas vieta)</w:t>
      </w:r>
      <w:bookmarkEnd w:id="14"/>
    </w:p>
    <w:p w14:paraId="53B4E92D" w14:textId="0FAC475F" w:rsidR="0016486B" w:rsidRPr="008E0F9B" w:rsidRDefault="00942917" w:rsidP="00942917">
      <w:pPr>
        <w:rPr>
          <w:color w:val="000000" w:themeColor="text1"/>
        </w:rPr>
      </w:pPr>
      <w:r w:rsidRPr="008E0F9B">
        <w:rPr>
          <w:color w:val="000000" w:themeColor="text1"/>
        </w:rPr>
        <w:t xml:space="preserve">Augšupielādējamo faila izmēru ir nepieciešams varēt konfigurēt </w:t>
      </w:r>
      <w:r w:rsidR="00F66004" w:rsidRPr="008E0F9B">
        <w:rPr>
          <w:color w:val="000000" w:themeColor="text1"/>
        </w:rPr>
        <w:t>e</w:t>
      </w:r>
      <w:r w:rsidRPr="008E0F9B">
        <w:rPr>
          <w:color w:val="000000" w:themeColor="text1"/>
        </w:rPr>
        <w:t>-platforma</w:t>
      </w:r>
      <w:r w:rsidR="0087686F" w:rsidRPr="008E0F9B">
        <w:rPr>
          <w:color w:val="000000" w:themeColor="text1"/>
        </w:rPr>
        <w:t xml:space="preserve">s konfigurācijas failā vai </w:t>
      </w:r>
      <w:r w:rsidR="0016486B" w:rsidRPr="008E0F9B">
        <w:rPr>
          <w:color w:val="000000" w:themeColor="text1"/>
        </w:rPr>
        <w:t xml:space="preserve">pašā </w:t>
      </w:r>
      <w:r w:rsidR="00F66004" w:rsidRPr="008E0F9B">
        <w:rPr>
          <w:color w:val="000000" w:themeColor="text1"/>
        </w:rPr>
        <w:t>e</w:t>
      </w:r>
      <w:r w:rsidR="0016486B" w:rsidRPr="008E0F9B">
        <w:rPr>
          <w:color w:val="000000" w:themeColor="text1"/>
        </w:rPr>
        <w:t>-platformā, izmantojot izstrādāto funkcionalitāti</w:t>
      </w:r>
      <w:r w:rsidRPr="008E0F9B">
        <w:rPr>
          <w:color w:val="000000" w:themeColor="text1"/>
        </w:rPr>
        <w:t>. Gadījumā, ja augšupielādējamā faila izmērs pārsniedz parametrā norādīto, tad kļūdas paziņojums tiek attēlots tikai web servera līmenī, pirms tas ir</w:t>
      </w:r>
      <w:r w:rsidR="0016486B" w:rsidRPr="008E0F9B">
        <w:rPr>
          <w:color w:val="000000" w:themeColor="text1"/>
        </w:rPr>
        <w:t xml:space="preserve"> nonācis līdz programmas kodam.</w:t>
      </w:r>
    </w:p>
    <w:p w14:paraId="5E623D69" w14:textId="5F3ACA59" w:rsidR="00942917" w:rsidRPr="008E0F9B" w:rsidRDefault="00942917" w:rsidP="00942917">
      <w:pPr>
        <w:rPr>
          <w:color w:val="000000" w:themeColor="text1"/>
        </w:rPr>
      </w:pPr>
      <w:r w:rsidRPr="008E0F9B">
        <w:rPr>
          <w:color w:val="000000" w:themeColor="text1"/>
        </w:rPr>
        <w:t xml:space="preserve">Noklusētā vērtība ir </w:t>
      </w:r>
      <w:r w:rsidR="003514BE" w:rsidRPr="008E0F9B">
        <w:rPr>
          <w:color w:val="000000" w:themeColor="text1"/>
        </w:rPr>
        <w:t>10</w:t>
      </w:r>
      <w:r w:rsidR="0016486B" w:rsidRPr="008E0F9B">
        <w:rPr>
          <w:color w:val="000000" w:themeColor="text1"/>
        </w:rPr>
        <w:t>0Mb</w:t>
      </w:r>
      <w:r w:rsidR="003514BE" w:rsidRPr="008E0F9B">
        <w:rPr>
          <w:color w:val="000000" w:themeColor="text1"/>
        </w:rPr>
        <w:t>.</w:t>
      </w:r>
      <w:r w:rsidRPr="008E0F9B">
        <w:rPr>
          <w:color w:val="000000" w:themeColor="text1"/>
        </w:rPr>
        <w:t xml:space="preserve"> Izmainīt šo vērtību (baitos) var </w:t>
      </w:r>
      <w:r w:rsidR="00F66004" w:rsidRPr="008E0F9B">
        <w:rPr>
          <w:color w:val="000000" w:themeColor="text1"/>
        </w:rPr>
        <w:t>e</w:t>
      </w:r>
      <w:r w:rsidR="0016486B" w:rsidRPr="008E0F9B">
        <w:rPr>
          <w:color w:val="000000" w:themeColor="text1"/>
        </w:rPr>
        <w:t>-</w:t>
      </w:r>
      <w:r w:rsidR="003514BE" w:rsidRPr="008E0F9B">
        <w:rPr>
          <w:color w:val="000000" w:themeColor="text1"/>
        </w:rPr>
        <w:t>platformas Administrācijas sada</w:t>
      </w:r>
      <w:r w:rsidR="00C35D7F" w:rsidRPr="008E0F9B">
        <w:rPr>
          <w:color w:val="000000" w:themeColor="text1"/>
        </w:rPr>
        <w:t>ļā</w:t>
      </w:r>
      <w:r w:rsidR="003514BE" w:rsidRPr="008E0F9B">
        <w:rPr>
          <w:color w:val="000000" w:themeColor="text1"/>
        </w:rPr>
        <w:t xml:space="preserve"> </w:t>
      </w:r>
      <w:r w:rsidR="00C35D7F" w:rsidRPr="008E0F9B">
        <w:rPr>
          <w:color w:val="000000" w:themeColor="text1"/>
        </w:rPr>
        <w:t>Vispārīgie parametri</w:t>
      </w:r>
      <w:r w:rsidR="009D256F" w:rsidRPr="008E0F9B">
        <w:rPr>
          <w:color w:val="000000" w:themeColor="text1"/>
        </w:rPr>
        <w:t>.</w:t>
      </w:r>
    </w:p>
    <w:p w14:paraId="23362AA4" w14:textId="44E6C58A" w:rsidR="00424701" w:rsidRPr="008E0F9B" w:rsidRDefault="00424701" w:rsidP="00942917">
      <w:pPr>
        <w:rPr>
          <w:color w:val="000000" w:themeColor="text1"/>
        </w:rPr>
      </w:pPr>
      <w:r w:rsidRPr="008E0F9B">
        <w:rPr>
          <w:color w:val="000000" w:themeColor="text1"/>
        </w:rPr>
        <w:t>Atļauto augšupielādējamo failu paplašinājumi - *.pdf, *.doc, *.docx, *.xls, *.xlsx, *.jpg, *.jpeg, *.bmp, *.gif, *.rar, *.zip, *.7z.</w:t>
      </w:r>
    </w:p>
    <w:p w14:paraId="09EBF980" w14:textId="77777777" w:rsidR="00804DD1" w:rsidRPr="008E0F9B" w:rsidRDefault="00804DD1" w:rsidP="009256CD">
      <w:pPr>
        <w:rPr>
          <w:color w:val="000000" w:themeColor="text1"/>
        </w:rPr>
      </w:pPr>
    </w:p>
    <w:p w14:paraId="6717AFB5" w14:textId="77777777" w:rsidR="00804DD1" w:rsidRPr="008E0F9B" w:rsidRDefault="00804DD1" w:rsidP="00804DD1">
      <w:pPr>
        <w:pStyle w:val="Heading1"/>
        <w:rPr>
          <w:color w:val="000000" w:themeColor="text1"/>
        </w:rPr>
      </w:pPr>
      <w:bookmarkStart w:id="15" w:name="_Toc504992964"/>
      <w:r w:rsidRPr="008E0F9B">
        <w:rPr>
          <w:color w:val="000000" w:themeColor="text1"/>
        </w:rPr>
        <w:t>HTML Prasības</w:t>
      </w:r>
      <w:bookmarkEnd w:id="15"/>
    </w:p>
    <w:p w14:paraId="67AF4646" w14:textId="5C75854C" w:rsidR="00804DD1" w:rsidRPr="008E0F9B" w:rsidRDefault="00804DD1" w:rsidP="00804DD1">
      <w:pPr>
        <w:rPr>
          <w:color w:val="000000" w:themeColor="text1"/>
        </w:rPr>
      </w:pPr>
      <w:r w:rsidRPr="008E0F9B">
        <w:rPr>
          <w:color w:val="000000" w:themeColor="text1"/>
        </w:rPr>
        <w:t xml:space="preserve">Jānodrošina e-platformas darbība šādās pārlūkprogrammās: </w:t>
      </w:r>
    </w:p>
    <w:p w14:paraId="104614DB" w14:textId="71EA34FE" w:rsidR="002469A8" w:rsidRPr="008E0F9B" w:rsidRDefault="002469A8" w:rsidP="00804DD1">
      <w:pPr>
        <w:pStyle w:val="ListParagraph"/>
        <w:numPr>
          <w:ilvl w:val="0"/>
          <w:numId w:val="17"/>
        </w:numPr>
        <w:rPr>
          <w:color w:val="000000" w:themeColor="text1"/>
        </w:rPr>
      </w:pPr>
      <w:r w:rsidRPr="008E0F9B">
        <w:rPr>
          <w:color w:val="000000" w:themeColor="text1"/>
        </w:rPr>
        <w:t>Internet Explorer 11</w:t>
      </w:r>
      <w:r w:rsidR="00804DD1" w:rsidRPr="008E0F9B">
        <w:rPr>
          <w:color w:val="000000" w:themeColor="text1"/>
        </w:rPr>
        <w:t xml:space="preserve"> un jaunākās </w:t>
      </w:r>
      <w:r w:rsidRPr="008E0F9B">
        <w:rPr>
          <w:color w:val="000000" w:themeColor="text1"/>
        </w:rPr>
        <w:t>versijās</w:t>
      </w:r>
      <w:r w:rsidR="00804DD1" w:rsidRPr="008E0F9B">
        <w:rPr>
          <w:color w:val="000000" w:themeColor="text1"/>
        </w:rPr>
        <w:t xml:space="preserve">; </w:t>
      </w:r>
    </w:p>
    <w:p w14:paraId="498E8B9F" w14:textId="1A0A8A70" w:rsidR="002469A8" w:rsidRPr="008E0F9B" w:rsidRDefault="002469A8" w:rsidP="0071747B">
      <w:pPr>
        <w:pStyle w:val="ListParagraph"/>
        <w:numPr>
          <w:ilvl w:val="0"/>
          <w:numId w:val="17"/>
        </w:numPr>
        <w:rPr>
          <w:color w:val="000000" w:themeColor="text1"/>
        </w:rPr>
      </w:pPr>
      <w:r w:rsidRPr="008E0F9B">
        <w:rPr>
          <w:color w:val="000000" w:themeColor="text1"/>
        </w:rPr>
        <w:t>FireFox versijā 56</w:t>
      </w:r>
      <w:r w:rsidR="00804DD1" w:rsidRPr="008E0F9B">
        <w:rPr>
          <w:color w:val="000000" w:themeColor="text1"/>
        </w:rPr>
        <w:t xml:space="preserve"> un jaunākās</w:t>
      </w:r>
      <w:r w:rsidRPr="008E0F9B">
        <w:rPr>
          <w:color w:val="000000" w:themeColor="text1"/>
        </w:rPr>
        <w:t xml:space="preserve"> versijas</w:t>
      </w:r>
      <w:r w:rsidR="00804DD1" w:rsidRPr="008E0F9B">
        <w:rPr>
          <w:color w:val="000000" w:themeColor="text1"/>
        </w:rPr>
        <w:t xml:space="preserve">; </w:t>
      </w:r>
    </w:p>
    <w:p w14:paraId="499D4627" w14:textId="0630961A" w:rsidR="00804DD1" w:rsidRPr="008E0F9B" w:rsidRDefault="00804DD1" w:rsidP="0071747B">
      <w:pPr>
        <w:pStyle w:val="ListParagraph"/>
        <w:numPr>
          <w:ilvl w:val="0"/>
          <w:numId w:val="17"/>
        </w:numPr>
        <w:rPr>
          <w:color w:val="000000" w:themeColor="text1"/>
        </w:rPr>
      </w:pPr>
      <w:r w:rsidRPr="008E0F9B">
        <w:rPr>
          <w:color w:val="000000" w:themeColor="text1"/>
        </w:rPr>
        <w:t>Chrome</w:t>
      </w:r>
      <w:r w:rsidR="002469A8" w:rsidRPr="008E0F9B">
        <w:rPr>
          <w:color w:val="000000" w:themeColor="text1"/>
        </w:rPr>
        <w:t xml:space="preserve"> versijā 61</w:t>
      </w:r>
      <w:r w:rsidRPr="008E0F9B">
        <w:rPr>
          <w:color w:val="000000" w:themeColor="text1"/>
        </w:rPr>
        <w:t xml:space="preserve"> un jaunākās </w:t>
      </w:r>
      <w:r w:rsidR="00036B75" w:rsidRPr="008E0F9B">
        <w:rPr>
          <w:color w:val="000000" w:themeColor="text1"/>
        </w:rPr>
        <w:t>versijas</w:t>
      </w:r>
      <w:r w:rsidRPr="008E0F9B">
        <w:rPr>
          <w:color w:val="000000" w:themeColor="text1"/>
        </w:rPr>
        <w:t xml:space="preserve">; </w:t>
      </w:r>
    </w:p>
    <w:p w14:paraId="3199148B" w14:textId="380BA180" w:rsidR="00804DD1" w:rsidRPr="008E0F9B" w:rsidRDefault="00804DD1" w:rsidP="00804DD1">
      <w:pPr>
        <w:rPr>
          <w:color w:val="000000" w:themeColor="text1"/>
        </w:rPr>
      </w:pPr>
      <w:r w:rsidRPr="008E0F9B">
        <w:rPr>
          <w:color w:val="000000" w:themeColor="text1"/>
        </w:rPr>
        <w:t>HTML kodā nedrīkst būt kļūdas (errors), brīdinājumi (warnings) ir pieļaujami, validitāti pārbaudīt ar http://validator.w3.org</w:t>
      </w:r>
      <w:r w:rsidR="00F66004" w:rsidRPr="008E0F9B">
        <w:rPr>
          <w:color w:val="000000" w:themeColor="text1"/>
        </w:rPr>
        <w:t>.</w:t>
      </w:r>
      <w:r w:rsidRPr="008E0F9B">
        <w:rPr>
          <w:color w:val="000000" w:themeColor="text1"/>
        </w:rPr>
        <w:t xml:space="preserve"> </w:t>
      </w:r>
    </w:p>
    <w:p w14:paraId="58B5F22F" w14:textId="77777777" w:rsidR="00804DD1" w:rsidRPr="008E0F9B" w:rsidRDefault="00804DD1" w:rsidP="00804DD1">
      <w:pPr>
        <w:rPr>
          <w:color w:val="000000" w:themeColor="text1"/>
        </w:rPr>
      </w:pPr>
      <w:r w:rsidRPr="008E0F9B">
        <w:rPr>
          <w:color w:val="000000" w:themeColor="text1"/>
        </w:rPr>
        <w:t xml:space="preserve">Jābūt norādītam dokumenta tipam doctype. </w:t>
      </w:r>
    </w:p>
    <w:p w14:paraId="5718DF2C" w14:textId="77777777" w:rsidR="00804DD1" w:rsidRPr="008E0F9B" w:rsidRDefault="00804DD1" w:rsidP="00804DD1">
      <w:pPr>
        <w:rPr>
          <w:color w:val="000000" w:themeColor="text1"/>
        </w:rPr>
      </w:pPr>
      <w:r w:rsidRPr="008E0F9B">
        <w:rPr>
          <w:color w:val="000000" w:themeColor="text1"/>
        </w:rPr>
        <w:t xml:space="preserve">Jābūt norādītam kodējumam charset. </w:t>
      </w:r>
    </w:p>
    <w:p w14:paraId="70367C9D" w14:textId="77777777" w:rsidR="00804DD1" w:rsidRPr="008E0F9B" w:rsidRDefault="00804DD1" w:rsidP="00804DD1">
      <w:pPr>
        <w:rPr>
          <w:color w:val="000000" w:themeColor="text1"/>
        </w:rPr>
      </w:pPr>
      <w:r w:rsidRPr="008E0F9B">
        <w:rPr>
          <w:color w:val="000000" w:themeColor="text1"/>
        </w:rPr>
        <w:t xml:space="preserve">Jābūt favicon. </w:t>
      </w:r>
    </w:p>
    <w:p w14:paraId="755786DF" w14:textId="77777777" w:rsidR="00804DD1" w:rsidRPr="008E0F9B" w:rsidRDefault="00804DD1" w:rsidP="00804DD1">
      <w:pPr>
        <w:rPr>
          <w:color w:val="000000" w:themeColor="text1"/>
        </w:rPr>
      </w:pPr>
      <w:r w:rsidRPr="008E0F9B">
        <w:rPr>
          <w:color w:val="000000" w:themeColor="text1"/>
        </w:rPr>
        <w:t xml:space="preserve">Jābūt valīdam CSS kodam. Validāti pārbaudīt ar http://validator.w3.org </w:t>
      </w:r>
    </w:p>
    <w:p w14:paraId="39DE1252" w14:textId="77777777" w:rsidR="00804DD1" w:rsidRPr="008E0F9B" w:rsidRDefault="00804DD1" w:rsidP="00804DD1">
      <w:pPr>
        <w:rPr>
          <w:color w:val="000000" w:themeColor="text1"/>
        </w:rPr>
      </w:pPr>
      <w:r w:rsidRPr="008E0F9B">
        <w:rPr>
          <w:color w:val="000000" w:themeColor="text1"/>
        </w:rPr>
        <w:t xml:space="preserve">Javascript un CSS jābūt atdalītam no HTML un tiem jābūt iekļautiem kā ārējiem failiem. </w:t>
      </w:r>
    </w:p>
    <w:p w14:paraId="7F91C5FC" w14:textId="7E55D69B" w:rsidR="00804DD1" w:rsidRPr="008E0F9B" w:rsidRDefault="00804DD1" w:rsidP="00804DD1">
      <w:pPr>
        <w:rPr>
          <w:color w:val="000000" w:themeColor="text1"/>
        </w:rPr>
      </w:pPr>
      <w:r w:rsidRPr="008E0F9B">
        <w:rPr>
          <w:color w:val="000000" w:themeColor="text1"/>
        </w:rPr>
        <w:t>Visiem grafiskajiem elementiem</w:t>
      </w:r>
      <w:r w:rsidR="00F66004" w:rsidRPr="008E0F9B">
        <w:rPr>
          <w:color w:val="000000" w:themeColor="text1"/>
        </w:rPr>
        <w:t>,</w:t>
      </w:r>
      <w:r w:rsidRPr="008E0F9B">
        <w:rPr>
          <w:color w:val="000000" w:themeColor="text1"/>
        </w:rPr>
        <w:t xml:space="preserve"> kas pieder pie dizaina, jābūt ievietotiem ar CSS, izņemot lapas logo. </w:t>
      </w:r>
    </w:p>
    <w:p w14:paraId="166548EA" w14:textId="6D719311" w:rsidR="00804DD1" w:rsidRPr="008E0F9B" w:rsidRDefault="00804DD1" w:rsidP="00804DD1">
      <w:pPr>
        <w:rPr>
          <w:color w:val="000000" w:themeColor="text1"/>
        </w:rPr>
      </w:pPr>
      <w:r w:rsidRPr="008E0F9B">
        <w:rPr>
          <w:color w:val="000000" w:themeColor="text1"/>
        </w:rPr>
        <w:t>Jābūt ievērot</w:t>
      </w:r>
      <w:r w:rsidR="00F66004" w:rsidRPr="008E0F9B">
        <w:rPr>
          <w:color w:val="000000" w:themeColor="text1"/>
        </w:rPr>
        <w:t>ā</w:t>
      </w:r>
      <w:r w:rsidRPr="008E0F9B">
        <w:rPr>
          <w:color w:val="000000" w:themeColor="text1"/>
        </w:rPr>
        <w:t xml:space="preserve">m logo faila nosaukuma prasībām. </w:t>
      </w:r>
    </w:p>
    <w:p w14:paraId="26C35CC6" w14:textId="77777777" w:rsidR="00804DD1" w:rsidRPr="008E0F9B" w:rsidRDefault="00804DD1" w:rsidP="00804DD1">
      <w:pPr>
        <w:rPr>
          <w:color w:val="000000" w:themeColor="text1"/>
        </w:rPr>
      </w:pPr>
      <w:r w:rsidRPr="008E0F9B">
        <w:rPr>
          <w:color w:val="000000" w:themeColor="text1"/>
        </w:rPr>
        <w:t xml:space="preserve">css jābūt koda sākumā. </w:t>
      </w:r>
    </w:p>
    <w:p w14:paraId="2FCACD34" w14:textId="77777777" w:rsidR="00804DD1" w:rsidRPr="008E0F9B" w:rsidRDefault="00804DD1" w:rsidP="00804DD1">
      <w:pPr>
        <w:rPr>
          <w:color w:val="000000" w:themeColor="text1"/>
        </w:rPr>
      </w:pPr>
      <w:r w:rsidRPr="008E0F9B">
        <w:rPr>
          <w:color w:val="000000" w:themeColor="text1"/>
        </w:rPr>
        <w:t xml:space="preserve">js jābūt koda beigās. </w:t>
      </w:r>
    </w:p>
    <w:p w14:paraId="122F235A" w14:textId="0FC4A84F" w:rsidR="00804DD1" w:rsidRPr="008E0F9B" w:rsidRDefault="00804DD1" w:rsidP="00804DD1">
      <w:pPr>
        <w:rPr>
          <w:color w:val="000000" w:themeColor="text1"/>
        </w:rPr>
      </w:pPr>
      <w:r w:rsidRPr="008E0F9B">
        <w:rPr>
          <w:color w:val="000000" w:themeColor="text1"/>
        </w:rPr>
        <w:lastRenderedPageBreak/>
        <w:t>js pēc iespējas jāapvieno pēc iespējas mazāk failos</w:t>
      </w:r>
      <w:r w:rsidR="00F66004" w:rsidRPr="008E0F9B">
        <w:rPr>
          <w:color w:val="000000" w:themeColor="text1"/>
        </w:rPr>
        <w:t>.</w:t>
      </w:r>
      <w:r w:rsidRPr="008E0F9B">
        <w:rPr>
          <w:color w:val="000000" w:themeColor="text1"/>
        </w:rPr>
        <w:t xml:space="preserve"> </w:t>
      </w:r>
    </w:p>
    <w:p w14:paraId="0DA5BD49" w14:textId="356BF6E8" w:rsidR="00804DD1" w:rsidRPr="008E0F9B" w:rsidRDefault="00804DD1" w:rsidP="00804DD1">
      <w:pPr>
        <w:rPr>
          <w:color w:val="000000" w:themeColor="text1"/>
        </w:rPr>
      </w:pPr>
      <w:r w:rsidRPr="008E0F9B">
        <w:rPr>
          <w:color w:val="000000" w:themeColor="text1"/>
        </w:rPr>
        <w:t>js faili jāsamazina ar minify.</w:t>
      </w:r>
    </w:p>
    <w:p w14:paraId="325F6AA7" w14:textId="77777777" w:rsidR="009256CD" w:rsidRPr="008E0F9B" w:rsidRDefault="009256CD" w:rsidP="00804DD1">
      <w:pPr>
        <w:rPr>
          <w:color w:val="000000" w:themeColor="text1"/>
        </w:rPr>
      </w:pPr>
    </w:p>
    <w:p w14:paraId="118B5FD0" w14:textId="2AE76B8E" w:rsidR="009256CD" w:rsidRPr="008E0F9B" w:rsidRDefault="009256CD" w:rsidP="009256CD">
      <w:pPr>
        <w:pStyle w:val="Heading1"/>
        <w:rPr>
          <w:color w:val="000000" w:themeColor="text1"/>
        </w:rPr>
      </w:pPr>
      <w:bookmarkStart w:id="16" w:name="_Toc504992965"/>
      <w:r w:rsidRPr="008E0F9B">
        <w:rPr>
          <w:color w:val="000000" w:themeColor="text1"/>
        </w:rPr>
        <w:t>Dizains</w:t>
      </w:r>
      <w:bookmarkEnd w:id="16"/>
    </w:p>
    <w:p w14:paraId="79DACBB8" w14:textId="6574F8A2" w:rsidR="009D256F" w:rsidRPr="008E0F9B" w:rsidRDefault="009256CD" w:rsidP="00942917">
      <w:pPr>
        <w:rPr>
          <w:color w:val="000000" w:themeColor="text1"/>
        </w:rPr>
      </w:pPr>
      <w:r w:rsidRPr="008E0F9B">
        <w:rPr>
          <w:color w:val="000000" w:themeColor="text1"/>
        </w:rPr>
        <w:t>Izstrādātājam</w:t>
      </w:r>
      <w:r w:rsidR="00EA5EEB" w:rsidRPr="008E0F9B">
        <w:rPr>
          <w:color w:val="000000" w:themeColor="text1"/>
        </w:rPr>
        <w:t xml:space="preserve"> divu nedēļu laikā pēc pakalpojuma Līguma noslēgšanas jāiesniedz Pasūtītājam e</w:t>
      </w:r>
      <w:r w:rsidR="00EA5EEB" w:rsidRPr="008E0F9B">
        <w:rPr>
          <w:color w:val="000000" w:themeColor="text1"/>
        </w:rPr>
        <w:noBreakHyphen/>
        <w:t xml:space="preserve">platformas </w:t>
      </w:r>
      <w:r w:rsidR="00D063F9" w:rsidRPr="008E0F9B">
        <w:rPr>
          <w:color w:val="000000" w:themeColor="text1"/>
        </w:rPr>
        <w:t xml:space="preserve">trīs dažādas </w:t>
      </w:r>
      <w:r w:rsidR="00EA5EEB" w:rsidRPr="008E0F9B">
        <w:rPr>
          <w:color w:val="000000" w:themeColor="text1"/>
        </w:rPr>
        <w:t>vizuāl</w:t>
      </w:r>
      <w:r w:rsidR="00F66004" w:rsidRPr="008E0F9B">
        <w:rPr>
          <w:color w:val="000000" w:themeColor="text1"/>
        </w:rPr>
        <w:t>ā</w:t>
      </w:r>
      <w:r w:rsidR="00EA5EEB" w:rsidRPr="008E0F9B">
        <w:rPr>
          <w:color w:val="000000" w:themeColor="text1"/>
        </w:rPr>
        <w:t xml:space="preserve"> dizaina koncepcijas.</w:t>
      </w:r>
      <w:r w:rsidR="000D45DC" w:rsidRPr="008E0F9B">
        <w:rPr>
          <w:color w:val="000000" w:themeColor="text1"/>
        </w:rPr>
        <w:t xml:space="preserve"> Pasūtītājs izvērtēs visas dizaina koncepcijas un </w:t>
      </w:r>
      <w:r w:rsidR="00CA02E7" w:rsidRPr="008E0F9B">
        <w:rPr>
          <w:color w:val="000000" w:themeColor="text1"/>
        </w:rPr>
        <w:t xml:space="preserve">izvēlēsies vienu. Izvēlēto dizaina koncepciju </w:t>
      </w:r>
      <w:r w:rsidR="00874FAF" w:rsidRPr="008E0F9B">
        <w:rPr>
          <w:color w:val="000000" w:themeColor="text1"/>
        </w:rPr>
        <w:t>būs nepieciešams attīstīt detalizētāk. Gadījumā, ja Pasūtītājs nepiekrīt nevienai no sākotnējām trīs koncepcijām, Pasūtītājam ir tiesības lūgt Izpildītāju izstrādāt ceturto dizaina koncepciju, ņemot vērā visus Pasūtītāja komentārus par esošajām dizaina koncepcijām.</w:t>
      </w:r>
    </w:p>
    <w:p w14:paraId="2C76D2F7" w14:textId="40B1ECC1" w:rsidR="00874FAF" w:rsidRPr="008E0F9B" w:rsidRDefault="00874FAF" w:rsidP="00942917">
      <w:pPr>
        <w:rPr>
          <w:color w:val="000000" w:themeColor="text1"/>
        </w:rPr>
      </w:pPr>
      <w:r w:rsidRPr="008E0F9B">
        <w:rPr>
          <w:color w:val="000000" w:themeColor="text1"/>
        </w:rPr>
        <w:t>Sākotnējās trīs dizaina koncepcijās jāiekļauj vismaz šādas ekrāna formas un dizaina elementi:</w:t>
      </w:r>
    </w:p>
    <w:p w14:paraId="1B870255" w14:textId="2DCDE251" w:rsidR="009928F5" w:rsidRPr="008E0F9B" w:rsidRDefault="009928F5" w:rsidP="00874FAF">
      <w:pPr>
        <w:pStyle w:val="ListParagraph"/>
        <w:numPr>
          <w:ilvl w:val="0"/>
          <w:numId w:val="15"/>
        </w:numPr>
        <w:rPr>
          <w:color w:val="000000" w:themeColor="text1"/>
        </w:rPr>
      </w:pPr>
      <w:r w:rsidRPr="008E0F9B">
        <w:rPr>
          <w:color w:val="000000" w:themeColor="text1"/>
        </w:rPr>
        <w:t>Izvēlnes un satura izkārtojums uz ekrāna;</w:t>
      </w:r>
    </w:p>
    <w:p w14:paraId="48C1770A" w14:textId="3C9E245C" w:rsidR="009928F5" w:rsidRPr="008E0F9B" w:rsidRDefault="009928F5" w:rsidP="00874FAF">
      <w:pPr>
        <w:pStyle w:val="ListParagraph"/>
        <w:numPr>
          <w:ilvl w:val="0"/>
          <w:numId w:val="15"/>
        </w:numPr>
        <w:rPr>
          <w:color w:val="000000" w:themeColor="text1"/>
        </w:rPr>
      </w:pPr>
      <w:r w:rsidRPr="008E0F9B">
        <w:rPr>
          <w:color w:val="000000" w:themeColor="text1"/>
        </w:rPr>
        <w:t>Ievadformu izskats;</w:t>
      </w:r>
    </w:p>
    <w:p w14:paraId="41008EA1" w14:textId="11019824" w:rsidR="009928F5" w:rsidRPr="008E0F9B" w:rsidRDefault="009928F5" w:rsidP="00874FAF">
      <w:pPr>
        <w:pStyle w:val="ListParagraph"/>
        <w:numPr>
          <w:ilvl w:val="0"/>
          <w:numId w:val="15"/>
        </w:numPr>
        <w:rPr>
          <w:color w:val="000000" w:themeColor="text1"/>
        </w:rPr>
      </w:pPr>
      <w:r w:rsidRPr="008E0F9B">
        <w:rPr>
          <w:color w:val="000000" w:themeColor="text1"/>
        </w:rPr>
        <w:t>Datu sarakstu izskats;</w:t>
      </w:r>
    </w:p>
    <w:p w14:paraId="0C03E253" w14:textId="05364D1C" w:rsidR="009928F5" w:rsidRPr="008E0F9B" w:rsidRDefault="009928F5" w:rsidP="00874FAF">
      <w:pPr>
        <w:pStyle w:val="ListParagraph"/>
        <w:numPr>
          <w:ilvl w:val="0"/>
          <w:numId w:val="15"/>
        </w:numPr>
        <w:rPr>
          <w:color w:val="000000" w:themeColor="text1"/>
        </w:rPr>
      </w:pPr>
      <w:r w:rsidRPr="008E0F9B">
        <w:rPr>
          <w:color w:val="000000" w:themeColor="text1"/>
        </w:rPr>
        <w:t>Tabulu izskats;</w:t>
      </w:r>
    </w:p>
    <w:p w14:paraId="2B6B4DD0" w14:textId="7B4CB4D0" w:rsidR="00874FAF" w:rsidRPr="008E0F9B" w:rsidRDefault="009928F5" w:rsidP="00874FAF">
      <w:pPr>
        <w:pStyle w:val="ListParagraph"/>
        <w:numPr>
          <w:ilvl w:val="0"/>
          <w:numId w:val="15"/>
        </w:numPr>
        <w:rPr>
          <w:color w:val="000000" w:themeColor="text1"/>
        </w:rPr>
      </w:pPr>
      <w:r w:rsidRPr="008E0F9B">
        <w:rPr>
          <w:color w:val="000000" w:themeColor="text1"/>
        </w:rPr>
        <w:t>Informatīvie/kļūdu paziņojumi;</w:t>
      </w:r>
    </w:p>
    <w:p w14:paraId="7AAC57D1" w14:textId="605802AB" w:rsidR="00874FAF" w:rsidRPr="008E0F9B" w:rsidRDefault="00874FAF" w:rsidP="00874FAF">
      <w:pPr>
        <w:pStyle w:val="ListParagraph"/>
        <w:numPr>
          <w:ilvl w:val="0"/>
          <w:numId w:val="15"/>
        </w:numPr>
        <w:rPr>
          <w:color w:val="000000" w:themeColor="text1"/>
        </w:rPr>
      </w:pPr>
      <w:r w:rsidRPr="008E0F9B">
        <w:rPr>
          <w:color w:val="000000" w:themeColor="text1"/>
        </w:rPr>
        <w:t>Pogu dizains;</w:t>
      </w:r>
    </w:p>
    <w:p w14:paraId="2DE25EB5" w14:textId="47F3F53E" w:rsidR="00874FAF" w:rsidRPr="008E0F9B" w:rsidRDefault="009928F5" w:rsidP="00874FAF">
      <w:pPr>
        <w:pStyle w:val="ListParagraph"/>
        <w:numPr>
          <w:ilvl w:val="0"/>
          <w:numId w:val="15"/>
        </w:numPr>
        <w:rPr>
          <w:color w:val="000000" w:themeColor="text1"/>
        </w:rPr>
      </w:pPr>
      <w:r w:rsidRPr="008E0F9B">
        <w:rPr>
          <w:color w:val="000000" w:themeColor="text1"/>
        </w:rPr>
        <w:t>Izvēles lauku (</w:t>
      </w:r>
      <w:r w:rsidRPr="008E0F9B">
        <w:rPr>
          <w:i/>
          <w:color w:val="000000" w:themeColor="text1"/>
        </w:rPr>
        <w:t>check-box / option box</w:t>
      </w:r>
      <w:r w:rsidRPr="008E0F9B">
        <w:rPr>
          <w:color w:val="000000" w:themeColor="text1"/>
        </w:rPr>
        <w:t>) dizains.</w:t>
      </w:r>
    </w:p>
    <w:p w14:paraId="315E5351" w14:textId="617CDFA6" w:rsidR="00B869DD" w:rsidRPr="008E0F9B" w:rsidRDefault="00B869DD" w:rsidP="0065643D">
      <w:pPr>
        <w:rPr>
          <w:color w:val="000000" w:themeColor="text1"/>
        </w:rPr>
      </w:pPr>
      <w:r w:rsidRPr="008E0F9B">
        <w:rPr>
          <w:color w:val="000000" w:themeColor="text1"/>
        </w:rPr>
        <w:t>Dizaina koncepcijās obligāti jāparedz un jāattēlo ESF projekta</w:t>
      </w:r>
      <w:r w:rsidR="0065643D" w:rsidRPr="008E0F9B">
        <w:rPr>
          <w:color w:val="000000" w:themeColor="text1"/>
        </w:rPr>
        <w:t xml:space="preserve"> nosaukums un </w:t>
      </w:r>
      <w:r w:rsidRPr="008E0F9B">
        <w:rPr>
          <w:color w:val="000000" w:themeColor="text1"/>
        </w:rPr>
        <w:t>numuru</w:t>
      </w:r>
      <w:r w:rsidR="0065643D" w:rsidRPr="008E0F9B">
        <w:rPr>
          <w:color w:val="000000" w:themeColor="text1"/>
        </w:rPr>
        <w:t xml:space="preserve"> (</w:t>
      </w:r>
      <w:r w:rsidR="0065643D" w:rsidRPr="008E0F9B">
        <w:rPr>
          <w:i/>
          <w:color w:val="000000" w:themeColor="text1"/>
        </w:rPr>
        <w:t>ESF projekts “Atbalsts EQAR aģentūrai izvirzīto prasību izpildei” Nr.8.2.4.0/15/I/001</w:t>
      </w:r>
      <w:r w:rsidR="0065643D" w:rsidRPr="008E0F9B">
        <w:rPr>
          <w:color w:val="000000" w:themeColor="text1"/>
        </w:rPr>
        <w:t>)</w:t>
      </w:r>
      <w:r w:rsidRPr="008E0F9B">
        <w:rPr>
          <w:color w:val="000000" w:themeColor="text1"/>
        </w:rPr>
        <w:t xml:space="preserve"> un ESF vizuālās identitātes ansambli</w:t>
      </w:r>
      <w:r w:rsidR="00A528C7" w:rsidRPr="008E0F9B">
        <w:rPr>
          <w:color w:val="000000" w:themeColor="text1"/>
        </w:rPr>
        <w:t xml:space="preserve"> </w:t>
      </w:r>
      <w:r w:rsidR="00A528C7" w:rsidRPr="008E0F9B">
        <w:rPr>
          <w:i/>
          <w:color w:val="000000" w:themeColor="text1"/>
        </w:rPr>
        <w:t xml:space="preserve">(detalizētas prasības pieejamas </w:t>
      </w:r>
      <w:hyperlink r:id="rId12" w:history="1">
        <w:r w:rsidR="00A528C7" w:rsidRPr="008E0F9B">
          <w:rPr>
            <w:rStyle w:val="Hyperlink"/>
            <w:i/>
            <w:color w:val="000000" w:themeColor="text1"/>
          </w:rPr>
          <w:t>http://esfondi.lv/vizualo-prasibu-elementi</w:t>
        </w:r>
      </w:hyperlink>
      <w:r w:rsidR="00A528C7" w:rsidRPr="008E0F9B">
        <w:rPr>
          <w:i/>
          <w:color w:val="000000" w:themeColor="text1"/>
        </w:rPr>
        <w:t>)</w:t>
      </w:r>
      <w:r w:rsidRPr="008E0F9B">
        <w:rPr>
          <w:color w:val="000000" w:themeColor="text1"/>
        </w:rPr>
        <w:t>.</w:t>
      </w:r>
    </w:p>
    <w:p w14:paraId="59C6453B" w14:textId="2714A02B" w:rsidR="009D256F" w:rsidRPr="008E0F9B" w:rsidRDefault="009D256F" w:rsidP="009D256F">
      <w:pPr>
        <w:pStyle w:val="Heading1"/>
        <w:rPr>
          <w:color w:val="000000" w:themeColor="text1"/>
        </w:rPr>
      </w:pPr>
      <w:bookmarkStart w:id="17" w:name="_Toc484530687"/>
      <w:bookmarkStart w:id="18" w:name="_Toc504992966"/>
      <w:r w:rsidRPr="008E0F9B">
        <w:rPr>
          <w:color w:val="000000" w:themeColor="text1"/>
        </w:rPr>
        <w:t>Datu un piekļuves drošība</w:t>
      </w:r>
      <w:bookmarkEnd w:id="17"/>
      <w:bookmarkEnd w:id="18"/>
    </w:p>
    <w:p w14:paraId="265ADE26" w14:textId="77777777" w:rsidR="009D256F" w:rsidRPr="008E0F9B" w:rsidRDefault="009D256F" w:rsidP="000550FF">
      <w:pPr>
        <w:pStyle w:val="Heading2"/>
        <w:rPr>
          <w:color w:val="000000" w:themeColor="text1"/>
        </w:rPr>
      </w:pPr>
      <w:bookmarkStart w:id="19" w:name="_Toc484530688"/>
      <w:bookmarkStart w:id="20" w:name="_Toc504992967"/>
      <w:r w:rsidRPr="008E0F9B">
        <w:rPr>
          <w:color w:val="000000" w:themeColor="text1"/>
        </w:rPr>
        <w:t>Datu droš</w:t>
      </w:r>
      <w:r w:rsidRPr="008E0F9B">
        <w:rPr>
          <w:rFonts w:ascii="TimesNewRoman,Bold" w:eastAsia="TimesNewRoman,Bold" w:cs="TimesNewRoman,Bold" w:hint="eastAsia"/>
          <w:color w:val="000000" w:themeColor="text1"/>
        </w:rPr>
        <w:t>ī</w:t>
      </w:r>
      <w:r w:rsidRPr="008E0F9B">
        <w:rPr>
          <w:color w:val="000000" w:themeColor="text1"/>
        </w:rPr>
        <w:t>bas pas</w:t>
      </w:r>
      <w:r w:rsidRPr="008E0F9B">
        <w:rPr>
          <w:rFonts w:ascii="TimesNewRoman,Bold" w:eastAsia="TimesNewRoman,Bold" w:cs="TimesNewRoman,Bold" w:hint="eastAsia"/>
          <w:color w:val="000000" w:themeColor="text1"/>
        </w:rPr>
        <w:t>ā</w:t>
      </w:r>
      <w:r w:rsidRPr="008E0F9B">
        <w:rPr>
          <w:color w:val="000000" w:themeColor="text1"/>
        </w:rPr>
        <w:t>kumi</w:t>
      </w:r>
      <w:bookmarkEnd w:id="19"/>
      <w:bookmarkEnd w:id="20"/>
    </w:p>
    <w:p w14:paraId="070918FF" w14:textId="77777777" w:rsidR="009D256F" w:rsidRPr="008E0F9B" w:rsidRDefault="009D256F" w:rsidP="009D256F">
      <w:pPr>
        <w:autoSpaceDE w:val="0"/>
        <w:autoSpaceDN w:val="0"/>
        <w:adjustRightInd w:val="0"/>
        <w:spacing w:after="0" w:line="240" w:lineRule="auto"/>
        <w:rPr>
          <w:color w:val="000000" w:themeColor="text1"/>
        </w:rPr>
      </w:pPr>
      <w:r w:rsidRPr="008E0F9B">
        <w:rPr>
          <w:color w:val="000000" w:themeColor="text1"/>
        </w:rPr>
        <w:t>Datu droš</w:t>
      </w:r>
      <w:r w:rsidRPr="008E0F9B">
        <w:rPr>
          <w:rFonts w:ascii="TimesNewRoman" w:eastAsia="TimesNewRoman" w:cs="TimesNewRoman" w:hint="eastAsia"/>
          <w:color w:val="000000" w:themeColor="text1"/>
        </w:rPr>
        <w:t>ī</w:t>
      </w:r>
      <w:r w:rsidRPr="008E0F9B">
        <w:rPr>
          <w:color w:val="000000" w:themeColor="text1"/>
        </w:rPr>
        <w:t>bai ir paredz</w:t>
      </w:r>
      <w:r w:rsidRPr="008E0F9B">
        <w:rPr>
          <w:rFonts w:ascii="TimesNewRoman" w:eastAsia="TimesNewRoman" w:cs="TimesNewRoman" w:hint="eastAsia"/>
          <w:color w:val="000000" w:themeColor="text1"/>
        </w:rPr>
        <w:t>ē</w:t>
      </w:r>
      <w:r w:rsidRPr="008E0F9B">
        <w:rPr>
          <w:color w:val="000000" w:themeColor="text1"/>
        </w:rPr>
        <w:t>ti š</w:t>
      </w:r>
      <w:r w:rsidRPr="008E0F9B">
        <w:rPr>
          <w:rFonts w:ascii="TimesNewRoman" w:eastAsia="TimesNewRoman" w:cs="TimesNewRoman" w:hint="eastAsia"/>
          <w:color w:val="000000" w:themeColor="text1"/>
        </w:rPr>
        <w:t>ā</w:t>
      </w:r>
      <w:r w:rsidRPr="008E0F9B">
        <w:rPr>
          <w:color w:val="000000" w:themeColor="text1"/>
        </w:rPr>
        <w:t>di pas</w:t>
      </w:r>
      <w:r w:rsidRPr="008E0F9B">
        <w:rPr>
          <w:rFonts w:ascii="TimesNewRoman" w:eastAsia="TimesNewRoman" w:cs="TimesNewRoman" w:hint="eastAsia"/>
          <w:color w:val="000000" w:themeColor="text1"/>
        </w:rPr>
        <w:t>ā</w:t>
      </w:r>
      <w:r w:rsidRPr="008E0F9B">
        <w:rPr>
          <w:color w:val="000000" w:themeColor="text1"/>
        </w:rPr>
        <w:t>kumi:</w:t>
      </w:r>
    </w:p>
    <w:p w14:paraId="0310A32A" w14:textId="77777777" w:rsidR="009D256F" w:rsidRPr="008E0F9B" w:rsidRDefault="009D256F" w:rsidP="00191BCF">
      <w:pPr>
        <w:pStyle w:val="ListParagraph"/>
        <w:rPr>
          <w:color w:val="000000" w:themeColor="text1"/>
        </w:rPr>
      </w:pPr>
      <w:r w:rsidRPr="008E0F9B">
        <w:rPr>
          <w:color w:val="000000" w:themeColor="text1"/>
        </w:rPr>
        <w:t>Piekļūšana datu bāzes objektiem tiek kontrolēta ar operētājsistēmas vides un datu bāzes servera līdzekļiem;</w:t>
      </w:r>
    </w:p>
    <w:p w14:paraId="30504266" w14:textId="7BB10671" w:rsidR="009D256F" w:rsidRPr="008E0F9B" w:rsidRDefault="009D256F" w:rsidP="00191BCF">
      <w:pPr>
        <w:pStyle w:val="ListParagraph"/>
        <w:rPr>
          <w:color w:val="000000" w:themeColor="text1"/>
        </w:rPr>
      </w:pPr>
      <w:r w:rsidRPr="008E0F9B">
        <w:rPr>
          <w:color w:val="000000" w:themeColor="text1"/>
        </w:rPr>
        <w:t xml:space="preserve">Lietotājs pieslēdzas </w:t>
      </w:r>
      <w:r w:rsidR="00B76579" w:rsidRPr="008E0F9B">
        <w:rPr>
          <w:color w:val="000000" w:themeColor="text1"/>
        </w:rPr>
        <w:t>e</w:t>
      </w:r>
      <w:r w:rsidRPr="008E0F9B">
        <w:rPr>
          <w:color w:val="000000" w:themeColor="text1"/>
        </w:rPr>
        <w:t>-</w:t>
      </w:r>
      <w:r w:rsidR="00B76579" w:rsidRPr="008E0F9B">
        <w:rPr>
          <w:color w:val="000000" w:themeColor="text1"/>
        </w:rPr>
        <w:t>platformai</w:t>
      </w:r>
      <w:r w:rsidRPr="008E0F9B">
        <w:rPr>
          <w:color w:val="000000" w:themeColor="text1"/>
        </w:rPr>
        <w:t>, izmantojot SSL protokolu</w:t>
      </w:r>
      <w:r w:rsidR="001265AD" w:rsidRPr="008E0F9B">
        <w:rPr>
          <w:color w:val="000000" w:themeColor="text1"/>
        </w:rPr>
        <w:t>, kuru piegādā un, e-platformas uzturēšanas laikā, nodrošina Izpildītājs</w:t>
      </w:r>
      <w:r w:rsidRPr="008E0F9B">
        <w:rPr>
          <w:color w:val="000000" w:themeColor="text1"/>
        </w:rPr>
        <w:t>;</w:t>
      </w:r>
    </w:p>
    <w:p w14:paraId="1210091E" w14:textId="78E680DF" w:rsidR="009D256F" w:rsidRPr="008E0F9B" w:rsidRDefault="009D256F" w:rsidP="00191BCF">
      <w:pPr>
        <w:pStyle w:val="ListParagraph"/>
        <w:rPr>
          <w:color w:val="000000" w:themeColor="text1"/>
        </w:rPr>
      </w:pPr>
      <w:r w:rsidRPr="008E0F9B">
        <w:rPr>
          <w:color w:val="000000" w:themeColor="text1"/>
        </w:rPr>
        <w:t xml:space="preserve">Pieslēgums ir pieejams tikai </w:t>
      </w:r>
      <w:r w:rsidR="003F1118" w:rsidRPr="008E0F9B">
        <w:rPr>
          <w:color w:val="000000" w:themeColor="text1"/>
        </w:rPr>
        <w:t>e</w:t>
      </w:r>
      <w:r w:rsidRPr="008E0F9B">
        <w:rPr>
          <w:color w:val="000000" w:themeColor="text1"/>
        </w:rPr>
        <w:t>-platformas reģistr</w:t>
      </w:r>
      <w:r w:rsidRPr="008E0F9B">
        <w:rPr>
          <w:rFonts w:hint="eastAsia"/>
          <w:color w:val="000000" w:themeColor="text1"/>
        </w:rPr>
        <w:t>ē</w:t>
      </w:r>
      <w:r w:rsidRPr="008E0F9B">
        <w:rPr>
          <w:color w:val="000000" w:themeColor="text1"/>
        </w:rPr>
        <w:t>tiem lietotājiem;</w:t>
      </w:r>
    </w:p>
    <w:p w14:paraId="0C3A8803" w14:textId="3DEADDBA" w:rsidR="009D256F" w:rsidRPr="008E0F9B" w:rsidRDefault="009D256F" w:rsidP="00191BCF">
      <w:pPr>
        <w:pStyle w:val="ListParagraph"/>
        <w:rPr>
          <w:color w:val="000000" w:themeColor="text1"/>
        </w:rPr>
      </w:pPr>
      <w:r w:rsidRPr="008E0F9B">
        <w:rPr>
          <w:color w:val="000000" w:themeColor="text1"/>
        </w:rPr>
        <w:t xml:space="preserve">Datu apmaiņai starp </w:t>
      </w:r>
      <w:r w:rsidR="00B76579" w:rsidRPr="008E0F9B">
        <w:rPr>
          <w:color w:val="000000" w:themeColor="text1"/>
        </w:rPr>
        <w:t>e</w:t>
      </w:r>
      <w:r w:rsidRPr="008E0F9B">
        <w:rPr>
          <w:color w:val="000000" w:themeColor="text1"/>
        </w:rPr>
        <w:t>-platformu un lietot</w:t>
      </w:r>
      <w:r w:rsidRPr="008E0F9B">
        <w:rPr>
          <w:rFonts w:hint="eastAsia"/>
          <w:color w:val="000000" w:themeColor="text1"/>
        </w:rPr>
        <w:t>ā</w:t>
      </w:r>
      <w:r w:rsidRPr="008E0F9B">
        <w:rPr>
          <w:color w:val="000000" w:themeColor="text1"/>
        </w:rPr>
        <w:t>ju tiek izmantoti HTTPS un SSL protokoli;</w:t>
      </w:r>
    </w:p>
    <w:p w14:paraId="3C8092D6" w14:textId="77777777" w:rsidR="009D256F" w:rsidRPr="008E0F9B" w:rsidRDefault="009D256F" w:rsidP="00191BCF">
      <w:pPr>
        <w:pStyle w:val="ListParagraph"/>
        <w:rPr>
          <w:color w:val="000000" w:themeColor="text1"/>
        </w:rPr>
      </w:pPr>
      <w:r w:rsidRPr="008E0F9B">
        <w:rPr>
          <w:color w:val="000000" w:themeColor="text1"/>
        </w:rPr>
        <w:t>Visa saņemam</w:t>
      </w:r>
      <w:r w:rsidRPr="008E0F9B">
        <w:rPr>
          <w:rFonts w:hint="eastAsia"/>
          <w:color w:val="000000" w:themeColor="text1"/>
        </w:rPr>
        <w:t>ā</w:t>
      </w:r>
      <w:r w:rsidRPr="008E0F9B">
        <w:rPr>
          <w:color w:val="000000" w:themeColor="text1"/>
        </w:rPr>
        <w:t xml:space="preserve"> inform</w:t>
      </w:r>
      <w:r w:rsidRPr="008E0F9B">
        <w:rPr>
          <w:rFonts w:hint="eastAsia"/>
          <w:color w:val="000000" w:themeColor="text1"/>
        </w:rPr>
        <w:t>ā</w:t>
      </w:r>
      <w:r w:rsidRPr="008E0F9B">
        <w:rPr>
          <w:color w:val="000000" w:themeColor="text1"/>
        </w:rPr>
        <w:t>cija glab</w:t>
      </w:r>
      <w:r w:rsidRPr="008E0F9B">
        <w:rPr>
          <w:rFonts w:hint="eastAsia"/>
          <w:color w:val="000000" w:themeColor="text1"/>
        </w:rPr>
        <w:t>ā</w:t>
      </w:r>
      <w:r w:rsidRPr="008E0F9B">
        <w:rPr>
          <w:color w:val="000000" w:themeColor="text1"/>
        </w:rPr>
        <w:t>jas datu b</w:t>
      </w:r>
      <w:r w:rsidRPr="008E0F9B">
        <w:rPr>
          <w:rFonts w:hint="eastAsia"/>
          <w:color w:val="000000" w:themeColor="text1"/>
        </w:rPr>
        <w:t>ā</w:t>
      </w:r>
      <w:r w:rsidRPr="008E0F9B">
        <w:rPr>
          <w:color w:val="000000" w:themeColor="text1"/>
        </w:rPr>
        <w:t>zes tabul</w:t>
      </w:r>
      <w:r w:rsidRPr="008E0F9B">
        <w:rPr>
          <w:rFonts w:hint="eastAsia"/>
          <w:color w:val="000000" w:themeColor="text1"/>
        </w:rPr>
        <w:t>ā</w:t>
      </w:r>
      <w:r w:rsidRPr="008E0F9B">
        <w:rPr>
          <w:color w:val="000000" w:themeColor="text1"/>
        </w:rPr>
        <w:t xml:space="preserve">s. </w:t>
      </w:r>
    </w:p>
    <w:p w14:paraId="2B8DFAFA" w14:textId="77777777" w:rsidR="009D256F" w:rsidRPr="008E0F9B" w:rsidRDefault="009D256F" w:rsidP="009D256F">
      <w:pPr>
        <w:autoSpaceDE w:val="0"/>
        <w:autoSpaceDN w:val="0"/>
        <w:adjustRightInd w:val="0"/>
        <w:spacing w:after="0" w:line="240" w:lineRule="auto"/>
        <w:rPr>
          <w:color w:val="000000" w:themeColor="text1"/>
        </w:rPr>
      </w:pPr>
    </w:p>
    <w:p w14:paraId="00E21D7E" w14:textId="77777777" w:rsidR="009D256F" w:rsidRPr="008E0F9B" w:rsidRDefault="009D256F" w:rsidP="000550FF">
      <w:pPr>
        <w:pStyle w:val="Heading2"/>
        <w:rPr>
          <w:color w:val="000000" w:themeColor="text1"/>
        </w:rPr>
      </w:pPr>
      <w:bookmarkStart w:id="21" w:name="_Toc484530689"/>
      <w:bookmarkStart w:id="22" w:name="_Toc504992968"/>
      <w:r w:rsidRPr="008E0F9B">
        <w:rPr>
          <w:color w:val="000000" w:themeColor="text1"/>
        </w:rPr>
        <w:t>Lietot</w:t>
      </w:r>
      <w:r w:rsidRPr="008E0F9B">
        <w:rPr>
          <w:rFonts w:ascii="TimesNewRoman,Bold" w:eastAsia="TimesNewRoman,Bold" w:cs="TimesNewRoman,Bold" w:hint="eastAsia"/>
          <w:color w:val="000000" w:themeColor="text1"/>
        </w:rPr>
        <w:t>ā</w:t>
      </w:r>
      <w:r w:rsidRPr="008E0F9B">
        <w:rPr>
          <w:color w:val="000000" w:themeColor="text1"/>
        </w:rPr>
        <w:t>ju autentifik</w:t>
      </w:r>
      <w:r w:rsidRPr="008E0F9B">
        <w:rPr>
          <w:rFonts w:ascii="TimesNewRoman,Bold" w:eastAsia="TimesNewRoman,Bold" w:cs="TimesNewRoman,Bold" w:hint="eastAsia"/>
          <w:color w:val="000000" w:themeColor="text1"/>
        </w:rPr>
        <w:t>ā</w:t>
      </w:r>
      <w:r w:rsidRPr="008E0F9B">
        <w:rPr>
          <w:color w:val="000000" w:themeColor="text1"/>
        </w:rPr>
        <w:t>cija un autoriz</w:t>
      </w:r>
      <w:r w:rsidRPr="008E0F9B">
        <w:rPr>
          <w:rFonts w:ascii="TimesNewRoman,Bold" w:eastAsia="TimesNewRoman,Bold" w:cs="TimesNewRoman,Bold" w:hint="eastAsia"/>
          <w:color w:val="000000" w:themeColor="text1"/>
        </w:rPr>
        <w:t>ā</w:t>
      </w:r>
      <w:r w:rsidRPr="008E0F9B">
        <w:rPr>
          <w:color w:val="000000" w:themeColor="text1"/>
        </w:rPr>
        <w:t>cija</w:t>
      </w:r>
      <w:bookmarkEnd w:id="21"/>
      <w:bookmarkEnd w:id="22"/>
    </w:p>
    <w:p w14:paraId="7D9227FD" w14:textId="51512844" w:rsidR="009D256F" w:rsidRPr="008E0F9B" w:rsidRDefault="009D256F" w:rsidP="009D256F">
      <w:pPr>
        <w:autoSpaceDE w:val="0"/>
        <w:autoSpaceDN w:val="0"/>
        <w:adjustRightInd w:val="0"/>
        <w:spacing w:after="0" w:line="240" w:lineRule="auto"/>
        <w:rPr>
          <w:color w:val="000000" w:themeColor="text1"/>
        </w:rPr>
      </w:pPr>
      <w:r w:rsidRPr="008E0F9B">
        <w:rPr>
          <w:color w:val="000000" w:themeColor="text1"/>
        </w:rPr>
        <w:t>Lietot</w:t>
      </w:r>
      <w:r w:rsidRPr="008E0F9B">
        <w:rPr>
          <w:rFonts w:ascii="TimesNewRoman" w:eastAsia="TimesNewRoman" w:cs="TimesNewRoman" w:hint="eastAsia"/>
          <w:color w:val="000000" w:themeColor="text1"/>
        </w:rPr>
        <w:t>ā</w:t>
      </w:r>
      <w:r w:rsidRPr="008E0F9B">
        <w:rPr>
          <w:color w:val="000000" w:themeColor="text1"/>
        </w:rPr>
        <w:t>ju re</w:t>
      </w:r>
      <w:r w:rsidRPr="008E0F9B">
        <w:rPr>
          <w:rFonts w:ascii="TimesNewRoman" w:eastAsia="TimesNewRoman" w:cs="TimesNewRoman"/>
          <w:color w:val="000000" w:themeColor="text1"/>
        </w:rPr>
        <w:t>ģ</w:t>
      </w:r>
      <w:r w:rsidRPr="008E0F9B">
        <w:rPr>
          <w:color w:val="000000" w:themeColor="text1"/>
        </w:rPr>
        <w:t>istr</w:t>
      </w:r>
      <w:r w:rsidRPr="008E0F9B">
        <w:rPr>
          <w:rFonts w:ascii="TimesNewRoman" w:eastAsia="TimesNewRoman" w:cs="TimesNewRoman" w:hint="eastAsia"/>
          <w:color w:val="000000" w:themeColor="text1"/>
        </w:rPr>
        <w:t>ē</w:t>
      </w:r>
      <w:r w:rsidRPr="008E0F9B">
        <w:rPr>
          <w:rFonts w:ascii="TimesNewRoman" w:eastAsia="TimesNewRoman" w:cs="TimesNewRoman"/>
          <w:color w:val="000000" w:themeColor="text1"/>
        </w:rPr>
        <w:t xml:space="preserve"> </w:t>
      </w:r>
      <w:r w:rsidR="003F1118" w:rsidRPr="008E0F9B">
        <w:rPr>
          <w:color w:val="000000" w:themeColor="text1"/>
        </w:rPr>
        <w:t>e</w:t>
      </w:r>
      <w:r w:rsidR="00191BCF" w:rsidRPr="008E0F9B">
        <w:rPr>
          <w:color w:val="000000" w:themeColor="text1"/>
        </w:rPr>
        <w:t>-platformas</w:t>
      </w:r>
      <w:r w:rsidRPr="008E0F9B">
        <w:rPr>
          <w:color w:val="000000" w:themeColor="text1"/>
        </w:rPr>
        <w:t xml:space="preserve"> administr</w:t>
      </w:r>
      <w:r w:rsidRPr="008E0F9B">
        <w:rPr>
          <w:rFonts w:ascii="TimesNewRoman" w:eastAsia="TimesNewRoman" w:cs="TimesNewRoman" w:hint="eastAsia"/>
          <w:color w:val="000000" w:themeColor="text1"/>
        </w:rPr>
        <w:t>ē</w:t>
      </w:r>
      <w:r w:rsidRPr="008E0F9B">
        <w:rPr>
          <w:color w:val="000000" w:themeColor="text1"/>
        </w:rPr>
        <w:t>šanas sadaļā</w:t>
      </w:r>
      <w:r w:rsidRPr="008E0F9B">
        <w:rPr>
          <w:rFonts w:ascii="TimesNewRoman" w:eastAsia="TimesNewRoman" w:cs="TimesNewRoman"/>
          <w:color w:val="000000" w:themeColor="text1"/>
        </w:rPr>
        <w:t xml:space="preserve"> </w:t>
      </w:r>
      <w:r w:rsidRPr="008E0F9B">
        <w:rPr>
          <w:color w:val="000000" w:themeColor="text1"/>
        </w:rPr>
        <w:t>un tam piešķir konkrētu lomu ar noteiktām tiesībām. Nepareizu lietot</w:t>
      </w:r>
      <w:r w:rsidRPr="008E0F9B">
        <w:rPr>
          <w:rFonts w:ascii="TimesNewRoman" w:eastAsia="TimesNewRoman" w:cs="TimesNewRoman" w:hint="eastAsia"/>
          <w:color w:val="000000" w:themeColor="text1"/>
        </w:rPr>
        <w:t>ā</w:t>
      </w:r>
      <w:r w:rsidRPr="008E0F9B">
        <w:rPr>
          <w:color w:val="000000" w:themeColor="text1"/>
        </w:rPr>
        <w:t>ja pieslēgšanās parametru nor</w:t>
      </w:r>
      <w:r w:rsidRPr="008E0F9B">
        <w:rPr>
          <w:rFonts w:ascii="TimesNewRoman" w:eastAsia="TimesNewRoman" w:cs="TimesNewRoman" w:hint="eastAsia"/>
          <w:color w:val="000000" w:themeColor="text1"/>
        </w:rPr>
        <w:t>ā</w:t>
      </w:r>
      <w:r w:rsidRPr="008E0F9B">
        <w:rPr>
          <w:color w:val="000000" w:themeColor="text1"/>
        </w:rPr>
        <w:t>des gad</w:t>
      </w:r>
      <w:r w:rsidRPr="008E0F9B">
        <w:rPr>
          <w:rFonts w:ascii="TimesNewRoman" w:eastAsia="TimesNewRoman" w:cs="TimesNewRoman" w:hint="eastAsia"/>
          <w:color w:val="000000" w:themeColor="text1"/>
        </w:rPr>
        <w:t>ī</w:t>
      </w:r>
      <w:r w:rsidRPr="008E0F9B">
        <w:rPr>
          <w:color w:val="000000" w:themeColor="text1"/>
        </w:rPr>
        <w:t>jum</w:t>
      </w:r>
      <w:r w:rsidRPr="008E0F9B">
        <w:rPr>
          <w:rFonts w:ascii="TimesNewRoman" w:eastAsia="TimesNewRoman" w:cs="TimesNewRoman" w:hint="eastAsia"/>
          <w:color w:val="000000" w:themeColor="text1"/>
        </w:rPr>
        <w:t>ā</w:t>
      </w:r>
      <w:r w:rsidR="00191BCF" w:rsidRPr="008E0F9B">
        <w:rPr>
          <w:rFonts w:ascii="TimesNewRoman" w:eastAsia="TimesNewRoman" w:cs="TimesNewRoman"/>
          <w:color w:val="000000" w:themeColor="text1"/>
        </w:rPr>
        <w:t>,</w:t>
      </w:r>
      <w:r w:rsidRPr="008E0F9B">
        <w:rPr>
          <w:rFonts w:ascii="TimesNewRoman" w:eastAsia="TimesNewRoman" w:cs="TimesNewRoman"/>
          <w:color w:val="000000" w:themeColor="text1"/>
        </w:rPr>
        <w:t xml:space="preserve"> </w:t>
      </w:r>
      <w:r w:rsidRPr="008E0F9B">
        <w:rPr>
          <w:color w:val="000000" w:themeColor="text1"/>
        </w:rPr>
        <w:t>sistēma atgriez</w:t>
      </w:r>
      <w:r w:rsidRPr="008E0F9B">
        <w:rPr>
          <w:rFonts w:ascii="TimesNewRoman" w:eastAsia="TimesNewRoman" w:cs="TimesNewRoman" w:hint="eastAsia"/>
          <w:color w:val="000000" w:themeColor="text1"/>
        </w:rPr>
        <w:t>ī</w:t>
      </w:r>
      <w:r w:rsidRPr="008E0F9B">
        <w:rPr>
          <w:color w:val="000000" w:themeColor="text1"/>
        </w:rPr>
        <w:t>s k</w:t>
      </w:r>
      <w:r w:rsidRPr="008E0F9B">
        <w:rPr>
          <w:rFonts w:ascii="TimesNewRoman" w:eastAsia="TimesNewRoman" w:cs="TimesNewRoman"/>
          <w:color w:val="000000" w:themeColor="text1"/>
        </w:rPr>
        <w:t>ļ</w:t>
      </w:r>
      <w:r w:rsidRPr="008E0F9B">
        <w:rPr>
          <w:rFonts w:ascii="TimesNewRoman" w:eastAsia="TimesNewRoman" w:cs="TimesNewRoman" w:hint="eastAsia"/>
          <w:color w:val="000000" w:themeColor="text1"/>
        </w:rPr>
        <w:t>ū</w:t>
      </w:r>
      <w:r w:rsidRPr="008E0F9B">
        <w:rPr>
          <w:color w:val="000000" w:themeColor="text1"/>
        </w:rPr>
        <w:t>das pazi</w:t>
      </w:r>
      <w:r w:rsidRPr="008E0F9B">
        <w:rPr>
          <w:rFonts w:ascii="TimesNewRoman" w:eastAsia="TimesNewRoman" w:cs="TimesNewRoman"/>
          <w:color w:val="000000" w:themeColor="text1"/>
        </w:rPr>
        <w:t>ņ</w:t>
      </w:r>
      <w:r w:rsidRPr="008E0F9B">
        <w:rPr>
          <w:color w:val="000000" w:themeColor="text1"/>
        </w:rPr>
        <w:t xml:space="preserve">ojumu ar tekstu "Neizdevās pieslēgties sistēmai". </w:t>
      </w:r>
      <w:r w:rsidR="000C791C" w:rsidRPr="008E0F9B">
        <w:rPr>
          <w:color w:val="000000" w:themeColor="text1"/>
        </w:rPr>
        <w:t>Sistēmas administratoram jābūt iespējai veikt lietotāju tiesību un lomu administrēšanu.</w:t>
      </w:r>
    </w:p>
    <w:p w14:paraId="6B14FE1C" w14:textId="77777777" w:rsidR="009D256F" w:rsidRPr="008E0F9B" w:rsidRDefault="009D256F" w:rsidP="009D256F">
      <w:pPr>
        <w:autoSpaceDE w:val="0"/>
        <w:autoSpaceDN w:val="0"/>
        <w:adjustRightInd w:val="0"/>
        <w:spacing w:after="0" w:line="240" w:lineRule="auto"/>
        <w:rPr>
          <w:color w:val="000000" w:themeColor="text1"/>
        </w:rPr>
      </w:pPr>
    </w:p>
    <w:p w14:paraId="1F655E74" w14:textId="77777777" w:rsidR="009D256F" w:rsidRPr="008E0F9B" w:rsidRDefault="009D256F" w:rsidP="000550FF">
      <w:pPr>
        <w:pStyle w:val="Heading2"/>
        <w:rPr>
          <w:color w:val="000000" w:themeColor="text1"/>
        </w:rPr>
      </w:pPr>
      <w:bookmarkStart w:id="23" w:name="_Toc484530690"/>
      <w:bookmarkStart w:id="24" w:name="_Toc504992969"/>
      <w:r w:rsidRPr="008E0F9B">
        <w:rPr>
          <w:color w:val="000000" w:themeColor="text1"/>
        </w:rPr>
        <w:t>Lietot</w:t>
      </w:r>
      <w:r w:rsidRPr="008E0F9B">
        <w:rPr>
          <w:rFonts w:ascii="TimesNewRoman,Bold" w:eastAsia="TimesNewRoman,Bold" w:cs="TimesNewRoman,Bold" w:hint="eastAsia"/>
          <w:color w:val="000000" w:themeColor="text1"/>
        </w:rPr>
        <w:t>ā</w:t>
      </w:r>
      <w:r w:rsidRPr="008E0F9B">
        <w:rPr>
          <w:color w:val="000000" w:themeColor="text1"/>
        </w:rPr>
        <w:t>ju audit</w:t>
      </w:r>
      <w:r w:rsidRPr="008E0F9B">
        <w:rPr>
          <w:rFonts w:ascii="TimesNewRoman,Bold" w:eastAsia="TimesNewRoman,Bold" w:cs="TimesNewRoman,Bold" w:hint="eastAsia"/>
          <w:color w:val="000000" w:themeColor="text1"/>
        </w:rPr>
        <w:t>ā</w:t>
      </w:r>
      <w:r w:rsidRPr="008E0F9B">
        <w:rPr>
          <w:color w:val="000000" w:themeColor="text1"/>
        </w:rPr>
        <w:t>cijas pieraksti</w:t>
      </w:r>
      <w:bookmarkEnd w:id="23"/>
      <w:bookmarkEnd w:id="24"/>
    </w:p>
    <w:p w14:paraId="0EE5395F" w14:textId="27306671" w:rsidR="009D256F" w:rsidRPr="008E0F9B" w:rsidRDefault="009D256F" w:rsidP="009D256F">
      <w:pPr>
        <w:autoSpaceDE w:val="0"/>
        <w:autoSpaceDN w:val="0"/>
        <w:adjustRightInd w:val="0"/>
        <w:spacing w:after="0" w:line="240" w:lineRule="auto"/>
        <w:rPr>
          <w:color w:val="000000" w:themeColor="text1"/>
        </w:rPr>
      </w:pPr>
      <w:r w:rsidRPr="008E0F9B">
        <w:rPr>
          <w:color w:val="000000" w:themeColor="text1"/>
        </w:rPr>
        <w:t>Lietot</w:t>
      </w:r>
      <w:r w:rsidRPr="008E0F9B">
        <w:rPr>
          <w:rFonts w:ascii="TimesNewRoman" w:eastAsia="TimesNewRoman" w:cs="TimesNewRoman" w:hint="eastAsia"/>
          <w:color w:val="000000" w:themeColor="text1"/>
        </w:rPr>
        <w:t>ā</w:t>
      </w:r>
      <w:r w:rsidRPr="008E0F9B">
        <w:rPr>
          <w:color w:val="000000" w:themeColor="text1"/>
        </w:rPr>
        <w:t>jam</w:t>
      </w:r>
      <w:r w:rsidR="00A41898" w:rsidRPr="008E0F9B">
        <w:rPr>
          <w:color w:val="000000" w:themeColor="text1"/>
        </w:rPr>
        <w:t>,</w:t>
      </w:r>
      <w:r w:rsidRPr="008E0F9B">
        <w:rPr>
          <w:color w:val="000000" w:themeColor="text1"/>
        </w:rPr>
        <w:t xml:space="preserve"> veicot piesl</w:t>
      </w:r>
      <w:r w:rsidRPr="008E0F9B">
        <w:rPr>
          <w:rFonts w:ascii="TimesNewRoman" w:eastAsia="TimesNewRoman" w:cs="TimesNewRoman" w:hint="eastAsia"/>
          <w:color w:val="000000" w:themeColor="text1"/>
        </w:rPr>
        <w:t>ē</w:t>
      </w:r>
      <w:r w:rsidRPr="008E0F9B">
        <w:rPr>
          <w:color w:val="000000" w:themeColor="text1"/>
        </w:rPr>
        <w:t xml:space="preserve">gšanos </w:t>
      </w:r>
      <w:r w:rsidR="003F1118" w:rsidRPr="008E0F9B">
        <w:rPr>
          <w:color w:val="000000" w:themeColor="text1"/>
        </w:rPr>
        <w:t>e</w:t>
      </w:r>
      <w:r w:rsidR="00191BCF" w:rsidRPr="008E0F9B">
        <w:rPr>
          <w:color w:val="000000" w:themeColor="text1"/>
        </w:rPr>
        <w:t>-platformai</w:t>
      </w:r>
      <w:r w:rsidRPr="008E0F9B">
        <w:rPr>
          <w:color w:val="000000" w:themeColor="text1"/>
        </w:rPr>
        <w:t>, lietot</w:t>
      </w:r>
      <w:r w:rsidRPr="008E0F9B">
        <w:rPr>
          <w:rFonts w:ascii="TimesNewRoman" w:eastAsia="TimesNewRoman" w:cs="TimesNewRoman" w:hint="eastAsia"/>
          <w:color w:val="000000" w:themeColor="text1"/>
        </w:rPr>
        <w:t>ā</w:t>
      </w:r>
      <w:r w:rsidRPr="008E0F9B">
        <w:rPr>
          <w:color w:val="000000" w:themeColor="text1"/>
        </w:rPr>
        <w:t>ju sesiju audit</w:t>
      </w:r>
      <w:r w:rsidRPr="008E0F9B">
        <w:rPr>
          <w:rFonts w:ascii="TimesNewRoman" w:eastAsia="TimesNewRoman" w:cs="TimesNewRoman" w:hint="eastAsia"/>
          <w:color w:val="000000" w:themeColor="text1"/>
        </w:rPr>
        <w:t>ā</w:t>
      </w:r>
      <w:r w:rsidRPr="008E0F9B">
        <w:rPr>
          <w:color w:val="000000" w:themeColor="text1"/>
        </w:rPr>
        <w:t>cijas tabul</w:t>
      </w:r>
      <w:r w:rsidRPr="008E0F9B">
        <w:rPr>
          <w:rFonts w:ascii="TimesNewRoman" w:eastAsia="TimesNewRoman" w:cs="TimesNewRoman" w:hint="eastAsia"/>
          <w:color w:val="000000" w:themeColor="text1"/>
        </w:rPr>
        <w:t>ā</w:t>
      </w:r>
      <w:r w:rsidRPr="008E0F9B">
        <w:rPr>
          <w:rFonts w:ascii="TimesNewRoman" w:eastAsia="TimesNewRoman" w:cs="TimesNewRoman"/>
          <w:color w:val="000000" w:themeColor="text1"/>
        </w:rPr>
        <w:t xml:space="preserve"> </w:t>
      </w:r>
      <w:r w:rsidRPr="008E0F9B">
        <w:rPr>
          <w:color w:val="000000" w:themeColor="text1"/>
        </w:rPr>
        <w:t>tiek pievienots ieraksts par jaunas sesijas atv</w:t>
      </w:r>
      <w:r w:rsidRPr="008E0F9B">
        <w:rPr>
          <w:rFonts w:ascii="TimesNewRoman" w:eastAsia="TimesNewRoman" w:cs="TimesNewRoman" w:hint="eastAsia"/>
          <w:color w:val="000000" w:themeColor="text1"/>
        </w:rPr>
        <w:t>ē</w:t>
      </w:r>
      <w:r w:rsidRPr="008E0F9B">
        <w:rPr>
          <w:color w:val="000000" w:themeColor="text1"/>
        </w:rPr>
        <w:t>ršanu šim lietot</w:t>
      </w:r>
      <w:r w:rsidRPr="008E0F9B">
        <w:rPr>
          <w:rFonts w:ascii="TimesNewRoman" w:eastAsia="TimesNewRoman" w:cs="TimesNewRoman" w:hint="eastAsia"/>
          <w:color w:val="000000" w:themeColor="text1"/>
        </w:rPr>
        <w:t>ā</w:t>
      </w:r>
      <w:r w:rsidRPr="008E0F9B">
        <w:rPr>
          <w:color w:val="000000" w:themeColor="text1"/>
        </w:rPr>
        <w:t>jam</w:t>
      </w:r>
      <w:r w:rsidR="00191BCF" w:rsidRPr="008E0F9B">
        <w:rPr>
          <w:color w:val="000000" w:themeColor="text1"/>
        </w:rPr>
        <w:t xml:space="preserve">. </w:t>
      </w:r>
      <w:r w:rsidRPr="008E0F9B">
        <w:rPr>
          <w:color w:val="000000" w:themeColor="text1"/>
        </w:rPr>
        <w:t>Lietot</w:t>
      </w:r>
      <w:r w:rsidRPr="008E0F9B">
        <w:rPr>
          <w:rFonts w:ascii="TimesNewRoman" w:eastAsia="TimesNewRoman" w:cs="TimesNewRoman" w:hint="eastAsia"/>
          <w:color w:val="000000" w:themeColor="text1"/>
        </w:rPr>
        <w:t>ā</w:t>
      </w:r>
      <w:r w:rsidRPr="008E0F9B">
        <w:rPr>
          <w:color w:val="000000" w:themeColor="text1"/>
        </w:rPr>
        <w:t>js var veikt datu pievienošanu, labošanu, dzēšanu un pielikumu lejupielādi</w:t>
      </w:r>
      <w:r w:rsidR="00546E6B" w:rsidRPr="008E0F9B">
        <w:rPr>
          <w:color w:val="000000" w:themeColor="text1"/>
        </w:rPr>
        <w:t xml:space="preserve">, </w:t>
      </w:r>
      <w:r w:rsidRPr="008E0F9B">
        <w:rPr>
          <w:color w:val="000000" w:themeColor="text1"/>
        </w:rPr>
        <w:t>un datu b</w:t>
      </w:r>
      <w:r w:rsidRPr="008E0F9B">
        <w:rPr>
          <w:rFonts w:ascii="TimesNewRoman" w:eastAsia="TimesNewRoman" w:cs="TimesNewRoman" w:hint="eastAsia"/>
          <w:color w:val="000000" w:themeColor="text1"/>
        </w:rPr>
        <w:t>ā</w:t>
      </w:r>
      <w:r w:rsidRPr="008E0F9B">
        <w:rPr>
          <w:color w:val="000000" w:themeColor="text1"/>
        </w:rPr>
        <w:t>z</w:t>
      </w:r>
      <w:r w:rsidRPr="008E0F9B">
        <w:rPr>
          <w:rFonts w:ascii="TimesNewRoman" w:eastAsia="TimesNewRoman" w:cs="TimesNewRoman" w:hint="eastAsia"/>
          <w:color w:val="000000" w:themeColor="text1"/>
        </w:rPr>
        <w:t>ē</w:t>
      </w:r>
      <w:r w:rsidRPr="008E0F9B">
        <w:rPr>
          <w:color w:val="000000" w:themeColor="text1"/>
        </w:rPr>
        <w:t xml:space="preserve"> par to tiek saglabāti ieraksti.</w:t>
      </w:r>
    </w:p>
    <w:p w14:paraId="0AD6B1F4" w14:textId="7C110F93" w:rsidR="009D256F" w:rsidRPr="008E0F9B" w:rsidRDefault="009D256F" w:rsidP="009D256F">
      <w:pPr>
        <w:autoSpaceDE w:val="0"/>
        <w:autoSpaceDN w:val="0"/>
        <w:adjustRightInd w:val="0"/>
        <w:spacing w:after="0" w:line="240" w:lineRule="auto"/>
        <w:rPr>
          <w:color w:val="000000" w:themeColor="text1"/>
        </w:rPr>
      </w:pPr>
      <w:r w:rsidRPr="008E0F9B">
        <w:rPr>
          <w:color w:val="000000" w:themeColor="text1"/>
        </w:rPr>
        <w:t>Lai nodrošinātu lietotāju darbību auditu, katrai tabulai</w:t>
      </w:r>
      <w:r w:rsidR="00191BCF" w:rsidRPr="008E0F9B">
        <w:rPr>
          <w:color w:val="000000" w:themeColor="text1"/>
        </w:rPr>
        <w:t xml:space="preserve"> nepieciešams izveidot</w:t>
      </w:r>
      <w:r w:rsidRPr="008E0F9B">
        <w:rPr>
          <w:color w:val="000000" w:themeColor="text1"/>
        </w:rPr>
        <w:t xml:space="preserve"> vēstu</w:t>
      </w:r>
      <w:r w:rsidR="00191BCF" w:rsidRPr="008E0F9B">
        <w:rPr>
          <w:color w:val="000000" w:themeColor="text1"/>
        </w:rPr>
        <w:t>risko ierakstu glabāšanas tabulu</w:t>
      </w:r>
      <w:r w:rsidRPr="008E0F9B">
        <w:rPr>
          <w:color w:val="000000" w:themeColor="text1"/>
        </w:rPr>
        <w:t>. Vēsturiskās informācijas tab</w:t>
      </w:r>
      <w:r w:rsidR="00191BCF" w:rsidRPr="008E0F9B">
        <w:rPr>
          <w:color w:val="000000" w:themeColor="text1"/>
        </w:rPr>
        <w:t>ulas nosaukums ir tāds pats kā īstajai</w:t>
      </w:r>
      <w:r w:rsidRPr="008E0F9B">
        <w:rPr>
          <w:color w:val="000000" w:themeColor="text1"/>
        </w:rPr>
        <w:t xml:space="preserve"> tabulai, bet priekšā pielikts pasvītrojuma simbols</w:t>
      </w:r>
      <w:r w:rsidR="00191BCF" w:rsidRPr="008E0F9B">
        <w:rPr>
          <w:color w:val="000000" w:themeColor="text1"/>
        </w:rPr>
        <w:t xml:space="preserve"> – “_”</w:t>
      </w:r>
      <w:r w:rsidRPr="008E0F9B">
        <w:rPr>
          <w:color w:val="000000" w:themeColor="text1"/>
        </w:rPr>
        <w:t>, piemēram</w:t>
      </w:r>
      <w:r w:rsidR="00191BCF" w:rsidRPr="008E0F9B">
        <w:rPr>
          <w:color w:val="000000" w:themeColor="text1"/>
        </w:rPr>
        <w:t>, īstā tabula “Users”, vēsturiskā tabula “_Users”</w:t>
      </w:r>
      <w:r w:rsidRPr="008E0F9B">
        <w:rPr>
          <w:color w:val="000000" w:themeColor="text1"/>
        </w:rPr>
        <w:t>. Katrai tabulai, kura nav veidota vēsturiskās informācijas glabāšanai, ir izveidots trigeris, kurš ieraksta labošanas un dzēšanas gadījumā iepriekšējo ieraksta versiju iekopē vēsturiskajā tabulā.</w:t>
      </w:r>
    </w:p>
    <w:p w14:paraId="69759935" w14:textId="3315F076" w:rsidR="009D256F" w:rsidRPr="008E0F9B" w:rsidRDefault="009D256F" w:rsidP="009D256F">
      <w:pPr>
        <w:autoSpaceDE w:val="0"/>
        <w:autoSpaceDN w:val="0"/>
        <w:adjustRightInd w:val="0"/>
        <w:spacing w:after="0" w:line="240" w:lineRule="auto"/>
        <w:rPr>
          <w:color w:val="000000" w:themeColor="text1"/>
        </w:rPr>
      </w:pPr>
      <w:r w:rsidRPr="008E0F9B">
        <w:rPr>
          <w:color w:val="000000" w:themeColor="text1"/>
        </w:rPr>
        <w:t>Lietotāju lejupielādēto failu audita ieraksti tiek glabāti</w:t>
      </w:r>
      <w:r w:rsidR="00CC37CC" w:rsidRPr="008E0F9B">
        <w:rPr>
          <w:color w:val="000000" w:themeColor="text1"/>
        </w:rPr>
        <w:t xml:space="preserve"> datu bāzes atsevišķā</w:t>
      </w:r>
      <w:r w:rsidRPr="008E0F9B">
        <w:rPr>
          <w:color w:val="000000" w:themeColor="text1"/>
        </w:rPr>
        <w:t xml:space="preserve"> tabulā</w:t>
      </w:r>
      <w:r w:rsidR="00CC37CC" w:rsidRPr="008E0F9B">
        <w:rPr>
          <w:color w:val="000000" w:themeColor="text1"/>
        </w:rPr>
        <w:t>, piemēram:</w:t>
      </w:r>
      <w:r w:rsidRPr="008E0F9B">
        <w:rPr>
          <w:color w:val="000000" w:themeColor="text1"/>
        </w:rPr>
        <w:t xml:space="preserve"> _FileDownloads</w:t>
      </w:r>
      <w:r w:rsidR="00191BCF" w:rsidRPr="008E0F9B">
        <w:rPr>
          <w:color w:val="000000" w:themeColor="text1"/>
        </w:rPr>
        <w:t>.</w:t>
      </w:r>
    </w:p>
    <w:p w14:paraId="5C55BE39" w14:textId="77777777" w:rsidR="005164FC" w:rsidRPr="008E0F9B" w:rsidRDefault="005164FC">
      <w:pPr>
        <w:spacing w:before="0" w:after="160"/>
        <w:jc w:val="left"/>
        <w:rPr>
          <w:rFonts w:asciiTheme="majorHAnsi" w:eastAsiaTheme="majorEastAsia" w:hAnsiTheme="majorHAnsi" w:cstheme="majorBidi"/>
          <w:color w:val="000000" w:themeColor="text1"/>
          <w:sz w:val="32"/>
          <w:szCs w:val="32"/>
        </w:rPr>
      </w:pPr>
      <w:r w:rsidRPr="008E0F9B">
        <w:rPr>
          <w:color w:val="000000" w:themeColor="text1"/>
        </w:rPr>
        <w:br w:type="page"/>
      </w:r>
    </w:p>
    <w:p w14:paraId="379A8C66" w14:textId="541247B5" w:rsidR="006A194A" w:rsidRPr="008E0F9B" w:rsidRDefault="006A194A" w:rsidP="006A194A">
      <w:pPr>
        <w:pStyle w:val="Heading1"/>
        <w:rPr>
          <w:color w:val="000000" w:themeColor="text1"/>
        </w:rPr>
      </w:pPr>
      <w:bookmarkStart w:id="25" w:name="_Toc504992970"/>
      <w:r w:rsidRPr="008E0F9B">
        <w:rPr>
          <w:color w:val="000000" w:themeColor="text1"/>
        </w:rPr>
        <w:lastRenderedPageBreak/>
        <w:t>Administrēšana</w:t>
      </w:r>
      <w:bookmarkEnd w:id="25"/>
    </w:p>
    <w:p w14:paraId="1B4E7D08" w14:textId="2F7A4EB9" w:rsidR="006A194A" w:rsidRPr="008E0F9B" w:rsidRDefault="006A194A" w:rsidP="006A194A">
      <w:pPr>
        <w:rPr>
          <w:color w:val="000000" w:themeColor="text1"/>
        </w:rPr>
      </w:pPr>
      <w:r w:rsidRPr="008E0F9B">
        <w:rPr>
          <w:color w:val="000000" w:themeColor="text1"/>
        </w:rPr>
        <w:t>E-platformas iekšējā vidē ir sadaļa Administrēšana. Tā sast</w:t>
      </w:r>
      <w:r w:rsidR="00A41898" w:rsidRPr="008E0F9B">
        <w:rPr>
          <w:color w:val="000000" w:themeColor="text1"/>
        </w:rPr>
        <w:t>āv no zemāk uzskaitītajām apakš</w:t>
      </w:r>
      <w:r w:rsidRPr="008E0F9B">
        <w:rPr>
          <w:color w:val="000000" w:themeColor="text1"/>
        </w:rPr>
        <w:t>sadaļām:</w:t>
      </w:r>
    </w:p>
    <w:p w14:paraId="0011AEF4" w14:textId="71A33972" w:rsidR="00932F2B" w:rsidRPr="008E0F9B" w:rsidRDefault="00932F2B" w:rsidP="006A194A">
      <w:pPr>
        <w:pStyle w:val="ListParagraph"/>
        <w:rPr>
          <w:color w:val="000000" w:themeColor="text1"/>
        </w:rPr>
      </w:pPr>
      <w:r w:rsidRPr="008E0F9B">
        <w:rPr>
          <w:color w:val="000000" w:themeColor="text1"/>
        </w:rPr>
        <w:t>Vispārīgie parametri;</w:t>
      </w:r>
    </w:p>
    <w:p w14:paraId="380AD239" w14:textId="2A1167BE" w:rsidR="00932F2B" w:rsidRPr="008E0F9B" w:rsidRDefault="00932F2B" w:rsidP="006A194A">
      <w:pPr>
        <w:pStyle w:val="ListParagraph"/>
        <w:rPr>
          <w:color w:val="000000" w:themeColor="text1"/>
        </w:rPr>
      </w:pPr>
      <w:r w:rsidRPr="008E0F9B">
        <w:rPr>
          <w:color w:val="000000" w:themeColor="text1"/>
        </w:rPr>
        <w:t>Studiju virzieni;</w:t>
      </w:r>
    </w:p>
    <w:p w14:paraId="1DDFB437" w14:textId="4372C06F" w:rsidR="00932F2B" w:rsidRPr="008E0F9B" w:rsidRDefault="00932F2B" w:rsidP="006A194A">
      <w:pPr>
        <w:pStyle w:val="ListParagraph"/>
        <w:rPr>
          <w:color w:val="000000" w:themeColor="text1"/>
        </w:rPr>
      </w:pPr>
      <w:r w:rsidRPr="008E0F9B">
        <w:rPr>
          <w:color w:val="000000" w:themeColor="text1"/>
        </w:rPr>
        <w:t>Lietotāji</w:t>
      </w:r>
    </w:p>
    <w:p w14:paraId="4FEFF40F" w14:textId="446E2D62" w:rsidR="00932F2B" w:rsidRPr="008E0F9B" w:rsidRDefault="00932F2B" w:rsidP="006A194A">
      <w:pPr>
        <w:pStyle w:val="ListParagraph"/>
        <w:rPr>
          <w:color w:val="000000" w:themeColor="text1"/>
        </w:rPr>
      </w:pPr>
      <w:r w:rsidRPr="008E0F9B">
        <w:rPr>
          <w:color w:val="000000" w:themeColor="text1"/>
        </w:rPr>
        <w:t>Lomas;</w:t>
      </w:r>
    </w:p>
    <w:p w14:paraId="244D4C20" w14:textId="2FCCF39C" w:rsidR="00932F2B" w:rsidRPr="008E0F9B" w:rsidRDefault="00932F2B" w:rsidP="006A194A">
      <w:pPr>
        <w:pStyle w:val="ListParagraph"/>
        <w:rPr>
          <w:color w:val="000000" w:themeColor="text1"/>
        </w:rPr>
      </w:pPr>
      <w:r w:rsidRPr="008E0F9B">
        <w:rPr>
          <w:color w:val="000000" w:themeColor="text1"/>
        </w:rPr>
        <w:t>Valstis</w:t>
      </w:r>
    </w:p>
    <w:p w14:paraId="51CFE690" w14:textId="1A55E940" w:rsidR="00932F2B" w:rsidRPr="008E0F9B" w:rsidRDefault="00932F2B" w:rsidP="006A194A">
      <w:pPr>
        <w:pStyle w:val="ListParagraph"/>
        <w:rPr>
          <w:color w:val="000000" w:themeColor="text1"/>
        </w:rPr>
      </w:pPr>
      <w:r w:rsidRPr="008E0F9B">
        <w:rPr>
          <w:color w:val="000000" w:themeColor="text1"/>
        </w:rPr>
        <w:t>Pilsētas;</w:t>
      </w:r>
    </w:p>
    <w:p w14:paraId="7CAD2AF5" w14:textId="7C5DB3D0" w:rsidR="00932F2B" w:rsidRPr="008E0F9B" w:rsidRDefault="00932F2B" w:rsidP="006A194A">
      <w:pPr>
        <w:pStyle w:val="ListParagraph"/>
        <w:rPr>
          <w:color w:val="000000" w:themeColor="text1"/>
        </w:rPr>
      </w:pPr>
      <w:r w:rsidRPr="008E0F9B">
        <w:rPr>
          <w:color w:val="000000" w:themeColor="text1"/>
        </w:rPr>
        <w:t>Augstskolas/koledžas;</w:t>
      </w:r>
    </w:p>
    <w:p w14:paraId="65B56E84" w14:textId="66B54D5E" w:rsidR="00932F2B" w:rsidRPr="008E0F9B" w:rsidRDefault="00932F2B" w:rsidP="006A194A">
      <w:pPr>
        <w:pStyle w:val="ListParagraph"/>
        <w:rPr>
          <w:color w:val="000000" w:themeColor="text1"/>
        </w:rPr>
      </w:pPr>
      <w:r w:rsidRPr="008E0F9B">
        <w:rPr>
          <w:color w:val="000000" w:themeColor="text1"/>
        </w:rPr>
        <w:t>Studiju programmas;</w:t>
      </w:r>
    </w:p>
    <w:p w14:paraId="31C8280D" w14:textId="66AA8C6E" w:rsidR="00932F2B" w:rsidRPr="008E0F9B" w:rsidRDefault="00932F2B" w:rsidP="006A194A">
      <w:pPr>
        <w:pStyle w:val="ListParagraph"/>
        <w:rPr>
          <w:color w:val="000000" w:themeColor="text1"/>
        </w:rPr>
      </w:pPr>
      <w:r w:rsidRPr="008E0F9B">
        <w:rPr>
          <w:color w:val="000000" w:themeColor="text1"/>
        </w:rPr>
        <w:t>Studiju veidi un formas;</w:t>
      </w:r>
    </w:p>
    <w:p w14:paraId="5465F666" w14:textId="0F453B7C" w:rsidR="00932F2B" w:rsidRPr="008E0F9B" w:rsidRDefault="00932F2B" w:rsidP="006A194A">
      <w:pPr>
        <w:pStyle w:val="ListParagraph"/>
        <w:rPr>
          <w:color w:val="000000" w:themeColor="text1"/>
        </w:rPr>
      </w:pPr>
      <w:r w:rsidRPr="008E0F9B">
        <w:rPr>
          <w:color w:val="000000" w:themeColor="text1"/>
        </w:rPr>
        <w:t>Studiju īstenošanas valodas;</w:t>
      </w:r>
    </w:p>
    <w:p w14:paraId="00DBE74E" w14:textId="38A851E6" w:rsidR="00932F2B" w:rsidRPr="008E0F9B" w:rsidRDefault="00932F2B" w:rsidP="006A194A">
      <w:pPr>
        <w:pStyle w:val="ListParagraph"/>
        <w:rPr>
          <w:color w:val="000000" w:themeColor="text1"/>
        </w:rPr>
      </w:pPr>
      <w:r w:rsidRPr="008E0F9B">
        <w:rPr>
          <w:color w:val="000000" w:themeColor="text1"/>
        </w:rPr>
        <w:t>Bankas;</w:t>
      </w:r>
    </w:p>
    <w:p w14:paraId="6E07B499" w14:textId="0367EF81" w:rsidR="00932F2B" w:rsidRPr="008E0F9B" w:rsidRDefault="00932F2B" w:rsidP="006A194A">
      <w:pPr>
        <w:pStyle w:val="ListParagraph"/>
        <w:rPr>
          <w:color w:val="000000" w:themeColor="text1"/>
        </w:rPr>
      </w:pPr>
      <w:r w:rsidRPr="008E0F9B">
        <w:rPr>
          <w:color w:val="000000" w:themeColor="text1"/>
        </w:rPr>
        <w:t>Profesijas;</w:t>
      </w:r>
    </w:p>
    <w:p w14:paraId="5F2AAE27" w14:textId="2FEBA7EB" w:rsidR="00932F2B" w:rsidRPr="008E0F9B" w:rsidRDefault="00932F2B" w:rsidP="006A194A">
      <w:pPr>
        <w:pStyle w:val="ListParagraph"/>
        <w:rPr>
          <w:color w:val="000000" w:themeColor="text1"/>
        </w:rPr>
      </w:pPr>
      <w:r w:rsidRPr="008E0F9B">
        <w:rPr>
          <w:color w:val="000000" w:themeColor="text1"/>
        </w:rPr>
        <w:t>Augstskolu/koledžu tipi;</w:t>
      </w:r>
    </w:p>
    <w:p w14:paraId="6FB28D82" w14:textId="75CE4988" w:rsidR="00932F2B" w:rsidRPr="008E0F9B" w:rsidRDefault="00932F2B" w:rsidP="006A194A">
      <w:pPr>
        <w:pStyle w:val="ListParagraph"/>
        <w:rPr>
          <w:color w:val="000000" w:themeColor="text1"/>
        </w:rPr>
      </w:pPr>
      <w:r w:rsidRPr="008E0F9B">
        <w:rPr>
          <w:color w:val="000000" w:themeColor="text1"/>
        </w:rPr>
        <w:t>Augstskolu/koledžu vērtējums;</w:t>
      </w:r>
    </w:p>
    <w:p w14:paraId="2A5ABB40" w14:textId="3003324D" w:rsidR="00932F2B" w:rsidRPr="008E0F9B" w:rsidRDefault="00932F2B" w:rsidP="006A194A">
      <w:pPr>
        <w:pStyle w:val="ListParagraph"/>
        <w:rPr>
          <w:color w:val="000000" w:themeColor="text1"/>
        </w:rPr>
      </w:pPr>
      <w:r w:rsidRPr="008E0F9B">
        <w:rPr>
          <w:color w:val="000000" w:themeColor="text1"/>
        </w:rPr>
        <w:t>Studiju virzienu vērtējums;</w:t>
      </w:r>
    </w:p>
    <w:p w14:paraId="4484A6E3" w14:textId="71BE81A5" w:rsidR="00932F2B" w:rsidRPr="008E0F9B" w:rsidRDefault="00932F2B" w:rsidP="006A194A">
      <w:pPr>
        <w:pStyle w:val="ListParagraph"/>
        <w:rPr>
          <w:color w:val="000000" w:themeColor="text1"/>
        </w:rPr>
      </w:pPr>
      <w:r w:rsidRPr="008E0F9B">
        <w:rPr>
          <w:color w:val="000000" w:themeColor="text1"/>
        </w:rPr>
        <w:t>Ekspertu kopīgā atzinuma kritēriji (augstskolu/koledžu novērtēšanai);</w:t>
      </w:r>
    </w:p>
    <w:p w14:paraId="2CC229E6" w14:textId="66232FA5" w:rsidR="00932F2B" w:rsidRPr="008E0F9B" w:rsidRDefault="00932F2B" w:rsidP="006A194A">
      <w:pPr>
        <w:pStyle w:val="ListParagraph"/>
        <w:rPr>
          <w:color w:val="000000" w:themeColor="text1"/>
        </w:rPr>
      </w:pPr>
      <w:r w:rsidRPr="008E0F9B">
        <w:rPr>
          <w:color w:val="000000" w:themeColor="text1"/>
        </w:rPr>
        <w:t>Ekspertu kopīgā atzinuma kritēriji (studiju virziena novērtēšanai);</w:t>
      </w:r>
    </w:p>
    <w:p w14:paraId="4916E2DA" w14:textId="49B96406" w:rsidR="00932F2B" w:rsidRPr="008E0F9B" w:rsidRDefault="00932F2B" w:rsidP="006A194A">
      <w:pPr>
        <w:pStyle w:val="ListParagraph"/>
        <w:rPr>
          <w:color w:val="000000" w:themeColor="text1"/>
        </w:rPr>
      </w:pPr>
      <w:r w:rsidRPr="008E0F9B">
        <w:rPr>
          <w:color w:val="000000" w:themeColor="text1"/>
        </w:rPr>
        <w:t>Ekspertu kopīgā atzinuma kritēriji (studiju programmas);</w:t>
      </w:r>
    </w:p>
    <w:p w14:paraId="122F954C" w14:textId="5B786ECD" w:rsidR="00932F2B" w:rsidRPr="008E0F9B" w:rsidRDefault="00932F2B" w:rsidP="006A194A">
      <w:pPr>
        <w:pStyle w:val="ListParagraph"/>
        <w:rPr>
          <w:color w:val="000000" w:themeColor="text1"/>
        </w:rPr>
      </w:pPr>
      <w:r w:rsidRPr="008E0F9B">
        <w:rPr>
          <w:color w:val="000000" w:themeColor="text1"/>
        </w:rPr>
        <w:t>Kalendārs;</w:t>
      </w:r>
    </w:p>
    <w:p w14:paraId="57A7CD36" w14:textId="4209169F" w:rsidR="00932F2B" w:rsidRPr="008E0F9B" w:rsidRDefault="00932F2B" w:rsidP="006A194A">
      <w:pPr>
        <w:pStyle w:val="ListParagraph"/>
        <w:rPr>
          <w:color w:val="000000" w:themeColor="text1"/>
        </w:rPr>
      </w:pPr>
      <w:r w:rsidRPr="008E0F9B">
        <w:rPr>
          <w:color w:val="000000" w:themeColor="text1"/>
        </w:rPr>
        <w:t>Konfidencialitātes apliecinājums;</w:t>
      </w:r>
    </w:p>
    <w:p w14:paraId="2C6BE3A6" w14:textId="31DC2CD0" w:rsidR="00932F2B" w:rsidRPr="008E0F9B" w:rsidRDefault="00932F2B" w:rsidP="006A194A">
      <w:pPr>
        <w:pStyle w:val="ListParagraph"/>
        <w:rPr>
          <w:color w:val="000000" w:themeColor="text1"/>
        </w:rPr>
      </w:pPr>
      <w:r w:rsidRPr="008E0F9B">
        <w:rPr>
          <w:color w:val="000000" w:themeColor="text1"/>
        </w:rPr>
        <w:t>Interešu konflikta apliecinājums;</w:t>
      </w:r>
    </w:p>
    <w:p w14:paraId="7CB8319D" w14:textId="66B003A6" w:rsidR="00932F2B" w:rsidRPr="008E0F9B" w:rsidRDefault="00932F2B" w:rsidP="006A194A">
      <w:pPr>
        <w:pStyle w:val="ListParagraph"/>
        <w:rPr>
          <w:color w:val="000000" w:themeColor="text1"/>
        </w:rPr>
      </w:pPr>
      <w:r w:rsidRPr="008E0F9B">
        <w:rPr>
          <w:color w:val="000000" w:themeColor="text1"/>
        </w:rPr>
        <w:t>Valodas.</w:t>
      </w:r>
    </w:p>
    <w:p w14:paraId="6B803E1F" w14:textId="77777777" w:rsidR="00932F2B" w:rsidRPr="008E0F9B" w:rsidRDefault="00932F2B" w:rsidP="00932F2B">
      <w:pPr>
        <w:pStyle w:val="ListParagraph"/>
        <w:numPr>
          <w:ilvl w:val="0"/>
          <w:numId w:val="0"/>
        </w:numPr>
        <w:ind w:left="720"/>
        <w:rPr>
          <w:color w:val="000000" w:themeColor="text1"/>
        </w:rPr>
      </w:pPr>
    </w:p>
    <w:p w14:paraId="0244862A" w14:textId="0FD66103" w:rsidR="00C94CE8" w:rsidRPr="008E0F9B" w:rsidRDefault="00C94CE8" w:rsidP="00C94CE8">
      <w:pPr>
        <w:rPr>
          <w:color w:val="000000" w:themeColor="text1"/>
        </w:rPr>
      </w:pPr>
      <w:r w:rsidRPr="008E0F9B">
        <w:rPr>
          <w:color w:val="000000" w:themeColor="text1"/>
        </w:rPr>
        <w:t>Zem visām turpmāk aprakstītajām datu ievadformām tiek attēlotas divas pogas – Saglabāt un Atcelt.</w:t>
      </w:r>
    </w:p>
    <w:p w14:paraId="19DB9881" w14:textId="60D8BCF3" w:rsidR="00C94CE8" w:rsidRPr="008E0F9B" w:rsidRDefault="00C94CE8" w:rsidP="00C94CE8">
      <w:pPr>
        <w:rPr>
          <w:color w:val="000000" w:themeColor="text1"/>
        </w:rPr>
      </w:pPr>
      <w:r w:rsidRPr="008E0F9B">
        <w:rPr>
          <w:color w:val="000000" w:themeColor="text1"/>
        </w:rPr>
        <w:t>Nospiežot pogu Saglabāt, tiek pārbaudīts</w:t>
      </w:r>
      <w:r w:rsidR="00A41898" w:rsidRPr="008E0F9B">
        <w:rPr>
          <w:color w:val="000000" w:themeColor="text1"/>
        </w:rPr>
        <w:t>,</w:t>
      </w:r>
      <w:r w:rsidRPr="008E0F9B">
        <w:rPr>
          <w:color w:val="000000" w:themeColor="text1"/>
        </w:rPr>
        <w:t xml:space="preserve"> vai visi obligātie lauki ir aizpildīti un pozitīvas pārbaudes gadījumā, dati tiek saglabāti un lietotājs tiek aizvirzīts uz sadaļas saraksta formu. Negatīvas pārbaudes rezultātā, lietotājam tiek attēlots kļūdas paziņojums virs ievadformas laukiem, kļūdainie datu lauki tiek izcelti</w:t>
      </w:r>
      <w:r w:rsidR="007E2585" w:rsidRPr="008E0F9B">
        <w:rPr>
          <w:color w:val="000000" w:themeColor="text1"/>
        </w:rPr>
        <w:t xml:space="preserve">, </w:t>
      </w:r>
      <w:r w:rsidRPr="008E0F9B">
        <w:rPr>
          <w:color w:val="000000" w:themeColor="text1"/>
        </w:rPr>
        <w:t>un lietotājs paliek pievienošanas formā.</w:t>
      </w:r>
    </w:p>
    <w:p w14:paraId="18765CE4" w14:textId="77777777" w:rsidR="00C94CE8" w:rsidRPr="008E0F9B" w:rsidRDefault="00C94CE8" w:rsidP="00C94CE8">
      <w:pPr>
        <w:rPr>
          <w:color w:val="000000" w:themeColor="text1"/>
        </w:rPr>
      </w:pPr>
      <w:r w:rsidRPr="008E0F9B">
        <w:rPr>
          <w:color w:val="000000" w:themeColor="text1"/>
        </w:rPr>
        <w:t>Nospiežot pogu Atcelt, visas lietotāja veiktās izmaiņas tiek atceltas - dati netiek saglabāti – un lietotājs tiek aizvirzīts uz sadaļas saraksta formu.</w:t>
      </w:r>
    </w:p>
    <w:p w14:paraId="73CBA64C" w14:textId="44BC2E2E" w:rsidR="003E154E" w:rsidRPr="008E0F9B" w:rsidRDefault="003E154E" w:rsidP="003E154E">
      <w:pPr>
        <w:rPr>
          <w:color w:val="000000" w:themeColor="text1"/>
        </w:rPr>
      </w:pPr>
    </w:p>
    <w:p w14:paraId="6E897B10" w14:textId="01D9DBAA" w:rsidR="006C47D2" w:rsidRPr="008E0F9B" w:rsidRDefault="006C47D2" w:rsidP="00B920FA">
      <w:pPr>
        <w:pStyle w:val="Heading2"/>
        <w:rPr>
          <w:color w:val="000000" w:themeColor="text1"/>
        </w:rPr>
      </w:pPr>
      <w:bookmarkStart w:id="26" w:name="_Studiju_virzieni"/>
      <w:bookmarkStart w:id="27" w:name="_Toc504992971"/>
      <w:bookmarkEnd w:id="26"/>
      <w:r w:rsidRPr="008E0F9B">
        <w:rPr>
          <w:color w:val="000000" w:themeColor="text1"/>
        </w:rPr>
        <w:t>Vispārīgie parametri</w:t>
      </w:r>
      <w:bookmarkEnd w:id="27"/>
    </w:p>
    <w:p w14:paraId="3AE51816" w14:textId="1382DD13" w:rsidR="006C47D2" w:rsidRPr="008E0F9B" w:rsidRDefault="006C47D2" w:rsidP="006C47D2">
      <w:pPr>
        <w:rPr>
          <w:color w:val="000000" w:themeColor="text1"/>
        </w:rPr>
      </w:pPr>
      <w:r w:rsidRPr="008E0F9B">
        <w:rPr>
          <w:color w:val="000000" w:themeColor="text1"/>
        </w:rPr>
        <w:t xml:space="preserve">Šajā sadaļā </w:t>
      </w:r>
      <w:r w:rsidR="00F4395E" w:rsidRPr="008E0F9B">
        <w:rPr>
          <w:color w:val="000000" w:themeColor="text1"/>
        </w:rPr>
        <w:t xml:space="preserve">Izstrādātājam </w:t>
      </w:r>
      <w:r w:rsidRPr="008E0F9B">
        <w:rPr>
          <w:color w:val="000000" w:themeColor="text1"/>
        </w:rPr>
        <w:t>nepieciešams ievietot visus e-platformā izmantojamos</w:t>
      </w:r>
      <w:r w:rsidR="008C5F7D" w:rsidRPr="008E0F9B">
        <w:rPr>
          <w:color w:val="000000" w:themeColor="text1"/>
        </w:rPr>
        <w:t>, konfigurējamos</w:t>
      </w:r>
      <w:r w:rsidRPr="008E0F9B">
        <w:rPr>
          <w:color w:val="000000" w:themeColor="text1"/>
        </w:rPr>
        <w:t xml:space="preserve"> parametrus, kā</w:t>
      </w:r>
      <w:r w:rsidR="00A36319" w:rsidRPr="008E0F9B">
        <w:rPr>
          <w:color w:val="000000" w:themeColor="text1"/>
        </w:rPr>
        <w:t>,</w:t>
      </w:r>
      <w:r w:rsidRPr="008E0F9B">
        <w:rPr>
          <w:color w:val="000000" w:themeColor="text1"/>
        </w:rPr>
        <w:t xml:space="preserve"> piemēram, esošais </w:t>
      </w:r>
      <w:r w:rsidR="003F1118" w:rsidRPr="008E0F9B">
        <w:rPr>
          <w:color w:val="000000" w:themeColor="text1"/>
        </w:rPr>
        <w:t xml:space="preserve">izglītības </w:t>
      </w:r>
      <w:r w:rsidRPr="008E0F9B">
        <w:rPr>
          <w:color w:val="000000" w:themeColor="text1"/>
        </w:rPr>
        <w:t xml:space="preserve">un </w:t>
      </w:r>
      <w:r w:rsidR="003F1118" w:rsidRPr="008E0F9B">
        <w:rPr>
          <w:color w:val="000000" w:themeColor="text1"/>
        </w:rPr>
        <w:t xml:space="preserve">zinātnes </w:t>
      </w:r>
      <w:r w:rsidRPr="008E0F9B">
        <w:rPr>
          <w:color w:val="000000" w:themeColor="text1"/>
        </w:rPr>
        <w:t>ministrs.</w:t>
      </w:r>
    </w:p>
    <w:p w14:paraId="57B4A11F" w14:textId="77777777" w:rsidR="00C02551" w:rsidRPr="008E0F9B" w:rsidRDefault="00C02551" w:rsidP="006C47D2">
      <w:pPr>
        <w:rPr>
          <w:color w:val="000000" w:themeColor="text1"/>
        </w:rPr>
      </w:pPr>
    </w:p>
    <w:p w14:paraId="455324B5" w14:textId="4636AF7B" w:rsidR="003E154E" w:rsidRPr="008E0F9B" w:rsidRDefault="00AC1FA1" w:rsidP="00B920FA">
      <w:pPr>
        <w:pStyle w:val="Heading2"/>
        <w:rPr>
          <w:color w:val="000000" w:themeColor="text1"/>
        </w:rPr>
      </w:pPr>
      <w:bookmarkStart w:id="28" w:name="_Toc504992972"/>
      <w:r w:rsidRPr="008E0F9B">
        <w:rPr>
          <w:color w:val="000000" w:themeColor="text1"/>
        </w:rPr>
        <w:lastRenderedPageBreak/>
        <w:t>Studiju</w:t>
      </w:r>
      <w:r w:rsidR="00F6018E" w:rsidRPr="008E0F9B">
        <w:rPr>
          <w:color w:val="000000" w:themeColor="text1"/>
        </w:rPr>
        <w:t xml:space="preserve"> virzieni</w:t>
      </w:r>
      <w:bookmarkEnd w:id="28"/>
    </w:p>
    <w:p w14:paraId="2E299E90" w14:textId="68F148DA" w:rsidR="00D07D54" w:rsidRPr="008E0F9B" w:rsidRDefault="00AC1FA1" w:rsidP="003E154E">
      <w:pPr>
        <w:rPr>
          <w:color w:val="000000" w:themeColor="text1"/>
        </w:rPr>
      </w:pPr>
      <w:r w:rsidRPr="008E0F9B">
        <w:rPr>
          <w:color w:val="000000" w:themeColor="text1"/>
        </w:rPr>
        <w:t>Studiju</w:t>
      </w:r>
      <w:r w:rsidR="00F6018E" w:rsidRPr="008E0F9B">
        <w:rPr>
          <w:color w:val="000000" w:themeColor="text1"/>
        </w:rPr>
        <w:t xml:space="preserve"> virzieni ir viens no E-platformas klasifikatoriem.</w:t>
      </w:r>
      <w:r w:rsidR="00D07D54" w:rsidRPr="008E0F9B">
        <w:rPr>
          <w:color w:val="000000" w:themeColor="text1"/>
        </w:rPr>
        <w:t xml:space="preserve"> Atverot sadaļu </w:t>
      </w:r>
      <w:r w:rsidRPr="008E0F9B">
        <w:rPr>
          <w:color w:val="000000" w:themeColor="text1"/>
        </w:rPr>
        <w:t>Studiju</w:t>
      </w:r>
      <w:r w:rsidR="00D07D54" w:rsidRPr="008E0F9B">
        <w:rPr>
          <w:color w:val="000000" w:themeColor="text1"/>
        </w:rPr>
        <w:t xml:space="preserve"> virzieni, lietotājam uz ekrāna tiek attēlot</w:t>
      </w:r>
      <w:r w:rsidR="003F1118" w:rsidRPr="008E0F9B">
        <w:rPr>
          <w:color w:val="000000" w:themeColor="text1"/>
        </w:rPr>
        <w:t>a</w:t>
      </w:r>
      <w:r w:rsidR="00D07D54" w:rsidRPr="008E0F9B">
        <w:rPr>
          <w:color w:val="000000" w:themeColor="text1"/>
        </w:rPr>
        <w:t xml:space="preserve"> tabula ar jau E-platformā reģistrētajiem </w:t>
      </w:r>
      <w:r w:rsidR="003F1118" w:rsidRPr="008E0F9B">
        <w:rPr>
          <w:color w:val="000000" w:themeColor="text1"/>
        </w:rPr>
        <w:t xml:space="preserve">studiju </w:t>
      </w:r>
      <w:r w:rsidR="00D07D54" w:rsidRPr="008E0F9B">
        <w:rPr>
          <w:color w:val="000000" w:themeColor="text1"/>
        </w:rPr>
        <w:t>virzieniem. Tabula sastāv no šādām kolonnām:</w:t>
      </w:r>
    </w:p>
    <w:p w14:paraId="09070B07" w14:textId="6D4C520A" w:rsidR="003C0F53" w:rsidRPr="008E0F9B" w:rsidRDefault="003C0F53" w:rsidP="003C0F53">
      <w:pPr>
        <w:pStyle w:val="ListParagraph"/>
        <w:rPr>
          <w:color w:val="000000" w:themeColor="text1"/>
        </w:rPr>
      </w:pPr>
      <w:r w:rsidRPr="008E0F9B">
        <w:rPr>
          <w:color w:val="000000" w:themeColor="text1"/>
        </w:rPr>
        <w:t>Numurs;</w:t>
      </w:r>
      <w:r w:rsidR="00325A98" w:rsidRPr="008E0F9B">
        <w:rPr>
          <w:color w:val="000000" w:themeColor="text1"/>
        </w:rPr>
        <w:t xml:space="preserve"> </w:t>
      </w:r>
    </w:p>
    <w:p w14:paraId="6E3ECE3A" w14:textId="4D4857CE" w:rsidR="003C0F53" w:rsidRPr="008E0F9B" w:rsidRDefault="003C0F53" w:rsidP="003C0F53">
      <w:pPr>
        <w:pStyle w:val="ListParagraph"/>
        <w:rPr>
          <w:color w:val="000000" w:themeColor="text1"/>
        </w:rPr>
      </w:pPr>
      <w:r w:rsidRPr="008E0F9B">
        <w:rPr>
          <w:color w:val="000000" w:themeColor="text1"/>
        </w:rPr>
        <w:t>Nosaukums;</w:t>
      </w:r>
    </w:p>
    <w:p w14:paraId="0320C1F6" w14:textId="7CD219B9" w:rsidR="003C0F53" w:rsidRPr="008E0F9B" w:rsidRDefault="003C0F53" w:rsidP="003C0F53">
      <w:pPr>
        <w:rPr>
          <w:color w:val="000000" w:themeColor="text1"/>
        </w:rPr>
      </w:pPr>
      <w:r w:rsidRPr="008E0F9B">
        <w:rPr>
          <w:color w:val="000000" w:themeColor="text1"/>
        </w:rPr>
        <w:t xml:space="preserve">Pretī katram tabulas ierakstam ir opcija ierakstu labot. Uzklikšķinot uz labošanas opcijas, lietotājam tiek atvērta attiecīgā </w:t>
      </w:r>
      <w:r w:rsidR="003F1118" w:rsidRPr="008E0F9B">
        <w:rPr>
          <w:color w:val="000000" w:themeColor="text1"/>
        </w:rPr>
        <w:t xml:space="preserve">studiju </w:t>
      </w:r>
      <w:r w:rsidRPr="008E0F9B">
        <w:rPr>
          <w:color w:val="000000" w:themeColor="text1"/>
        </w:rPr>
        <w:t>virziena datu labošanas forma.</w:t>
      </w:r>
    </w:p>
    <w:p w14:paraId="16CE0AA8" w14:textId="1B93B365" w:rsidR="000550FF" w:rsidRPr="008E0F9B" w:rsidRDefault="00AC1FA1" w:rsidP="00553F70">
      <w:pPr>
        <w:pStyle w:val="Heading3"/>
        <w:rPr>
          <w:color w:val="000000" w:themeColor="text1"/>
        </w:rPr>
      </w:pPr>
      <w:bookmarkStart w:id="29" w:name="_Toc504992973"/>
      <w:r w:rsidRPr="008E0F9B">
        <w:rPr>
          <w:color w:val="000000" w:themeColor="text1"/>
        </w:rPr>
        <w:t>Studiju</w:t>
      </w:r>
      <w:r w:rsidR="00E35276" w:rsidRPr="008E0F9B">
        <w:rPr>
          <w:color w:val="000000" w:themeColor="text1"/>
        </w:rPr>
        <w:t xml:space="preserve"> virziena</w:t>
      </w:r>
      <w:r w:rsidR="000550FF" w:rsidRPr="008E0F9B">
        <w:rPr>
          <w:color w:val="000000" w:themeColor="text1"/>
        </w:rPr>
        <w:t xml:space="preserve"> pievienošanas</w:t>
      </w:r>
      <w:r w:rsidR="003F2A8B" w:rsidRPr="008E0F9B">
        <w:rPr>
          <w:color w:val="000000" w:themeColor="text1"/>
        </w:rPr>
        <w:t>/labošanas</w:t>
      </w:r>
      <w:r w:rsidR="000550FF" w:rsidRPr="008E0F9B">
        <w:rPr>
          <w:color w:val="000000" w:themeColor="text1"/>
        </w:rPr>
        <w:t xml:space="preserve"> forma</w:t>
      </w:r>
      <w:bookmarkEnd w:id="29"/>
    </w:p>
    <w:p w14:paraId="74B0AA97" w14:textId="5FE793D4" w:rsidR="007715CA" w:rsidRPr="008E0F9B" w:rsidRDefault="007715CA" w:rsidP="007715CA">
      <w:pPr>
        <w:rPr>
          <w:color w:val="000000" w:themeColor="text1"/>
        </w:rPr>
      </w:pPr>
      <w:r w:rsidRPr="008E0F9B">
        <w:rPr>
          <w:color w:val="000000" w:themeColor="text1"/>
        </w:rPr>
        <w:t xml:space="preserve">E-platformas sadaļā </w:t>
      </w:r>
      <w:r w:rsidR="003F1118" w:rsidRPr="008E0F9B">
        <w:rPr>
          <w:color w:val="000000" w:themeColor="text1"/>
        </w:rPr>
        <w:t xml:space="preserve">Studiju virzieni </w:t>
      </w:r>
      <w:r w:rsidRPr="008E0F9B">
        <w:rPr>
          <w:color w:val="000000" w:themeColor="text1"/>
        </w:rPr>
        <w:t xml:space="preserve">ir nepieciešama iespēja pievienot jaunu </w:t>
      </w:r>
      <w:r w:rsidR="003F1118" w:rsidRPr="008E0F9B">
        <w:rPr>
          <w:color w:val="000000" w:themeColor="text1"/>
        </w:rPr>
        <w:t xml:space="preserve">studiju </w:t>
      </w:r>
      <w:r w:rsidRPr="008E0F9B">
        <w:rPr>
          <w:color w:val="000000" w:themeColor="text1"/>
        </w:rPr>
        <w:t xml:space="preserve">virzienu. Nospiežot jauna </w:t>
      </w:r>
      <w:r w:rsidR="003F1118" w:rsidRPr="008E0F9B">
        <w:rPr>
          <w:color w:val="000000" w:themeColor="text1"/>
        </w:rPr>
        <w:t xml:space="preserve">studiju </w:t>
      </w:r>
      <w:r w:rsidRPr="008E0F9B">
        <w:rPr>
          <w:color w:val="000000" w:themeColor="text1"/>
        </w:rPr>
        <w:t xml:space="preserve">virziena pievienošanas funkcionalitāti (pogu), lietotājam uz ekrāna tiek atvērta jauna </w:t>
      </w:r>
      <w:r w:rsidR="003F1118" w:rsidRPr="008E0F9B">
        <w:rPr>
          <w:color w:val="000000" w:themeColor="text1"/>
        </w:rPr>
        <w:t xml:space="preserve">studiju </w:t>
      </w:r>
      <w:r w:rsidRPr="008E0F9B">
        <w:rPr>
          <w:color w:val="000000" w:themeColor="text1"/>
        </w:rPr>
        <w:t>virziena pievienošanas forma, kura sastāv no šādiem ievadlaukiem:</w:t>
      </w:r>
    </w:p>
    <w:tbl>
      <w:tblPr>
        <w:tblStyle w:val="TableGrid"/>
        <w:tblW w:w="7933" w:type="dxa"/>
        <w:jc w:val="center"/>
        <w:tblLayout w:type="fixed"/>
        <w:tblLook w:val="04A0" w:firstRow="1" w:lastRow="0" w:firstColumn="1" w:lastColumn="0" w:noHBand="0" w:noVBand="1"/>
      </w:tblPr>
      <w:tblGrid>
        <w:gridCol w:w="1696"/>
        <w:gridCol w:w="1134"/>
        <w:gridCol w:w="5103"/>
      </w:tblGrid>
      <w:tr w:rsidR="008E0F9B" w:rsidRPr="008E0F9B" w14:paraId="03252EE3" w14:textId="77777777" w:rsidTr="00DB17AA">
        <w:trPr>
          <w:jc w:val="center"/>
        </w:trPr>
        <w:tc>
          <w:tcPr>
            <w:tcW w:w="1696" w:type="dxa"/>
            <w:vAlign w:val="center"/>
          </w:tcPr>
          <w:p w14:paraId="40E83B84" w14:textId="77777777" w:rsidR="00050147" w:rsidRPr="008E0F9B" w:rsidRDefault="00050147" w:rsidP="0016771F">
            <w:pPr>
              <w:pStyle w:val="TableHead"/>
              <w:rPr>
                <w:color w:val="000000" w:themeColor="text1"/>
              </w:rPr>
            </w:pPr>
            <w:r w:rsidRPr="008E0F9B">
              <w:rPr>
                <w:color w:val="000000" w:themeColor="text1"/>
              </w:rPr>
              <w:t>Nosaukums</w:t>
            </w:r>
          </w:p>
        </w:tc>
        <w:tc>
          <w:tcPr>
            <w:tcW w:w="1134" w:type="dxa"/>
            <w:vAlign w:val="center"/>
          </w:tcPr>
          <w:p w14:paraId="3E1B9E8C" w14:textId="77777777" w:rsidR="00050147" w:rsidRPr="008E0F9B" w:rsidRDefault="00050147" w:rsidP="0016771F">
            <w:pPr>
              <w:pStyle w:val="TableHead"/>
              <w:rPr>
                <w:color w:val="000000" w:themeColor="text1"/>
              </w:rPr>
            </w:pPr>
            <w:r w:rsidRPr="008E0F9B">
              <w:rPr>
                <w:color w:val="000000" w:themeColor="text1"/>
              </w:rPr>
              <w:t>Obligāts</w:t>
            </w:r>
          </w:p>
        </w:tc>
        <w:tc>
          <w:tcPr>
            <w:tcW w:w="5103" w:type="dxa"/>
            <w:vAlign w:val="center"/>
          </w:tcPr>
          <w:p w14:paraId="449E2CB0" w14:textId="77777777" w:rsidR="00050147" w:rsidRPr="008E0F9B" w:rsidRDefault="00050147" w:rsidP="0016771F">
            <w:pPr>
              <w:pStyle w:val="TableHead"/>
              <w:rPr>
                <w:color w:val="000000" w:themeColor="text1"/>
              </w:rPr>
            </w:pPr>
            <w:r w:rsidRPr="008E0F9B">
              <w:rPr>
                <w:color w:val="000000" w:themeColor="text1"/>
              </w:rPr>
              <w:t>Apraksts</w:t>
            </w:r>
          </w:p>
        </w:tc>
      </w:tr>
      <w:tr w:rsidR="008E0F9B" w:rsidRPr="008E0F9B" w14:paraId="683FD36D" w14:textId="77777777" w:rsidTr="00DB17AA">
        <w:trPr>
          <w:jc w:val="center"/>
        </w:trPr>
        <w:tc>
          <w:tcPr>
            <w:tcW w:w="1696" w:type="dxa"/>
          </w:tcPr>
          <w:p w14:paraId="448470DD" w14:textId="0699C308" w:rsidR="00050147" w:rsidRPr="008E0F9B" w:rsidRDefault="00050147" w:rsidP="00DB17AA">
            <w:pPr>
              <w:pStyle w:val="Tablebody"/>
              <w:rPr>
                <w:color w:val="000000" w:themeColor="text1"/>
              </w:rPr>
            </w:pPr>
            <w:r w:rsidRPr="008E0F9B">
              <w:rPr>
                <w:color w:val="000000" w:themeColor="text1"/>
              </w:rPr>
              <w:t>Numurs</w:t>
            </w:r>
          </w:p>
        </w:tc>
        <w:tc>
          <w:tcPr>
            <w:tcW w:w="1134" w:type="dxa"/>
          </w:tcPr>
          <w:p w14:paraId="6F8304D5" w14:textId="77777777" w:rsidR="00050147" w:rsidRPr="008E0F9B" w:rsidRDefault="00050147" w:rsidP="00DB17AA">
            <w:pPr>
              <w:pStyle w:val="Tablebody"/>
              <w:rPr>
                <w:color w:val="000000" w:themeColor="text1"/>
              </w:rPr>
            </w:pPr>
            <w:r w:rsidRPr="008E0F9B">
              <w:rPr>
                <w:color w:val="000000" w:themeColor="text1"/>
              </w:rPr>
              <w:t>Jā</w:t>
            </w:r>
          </w:p>
        </w:tc>
        <w:tc>
          <w:tcPr>
            <w:tcW w:w="5103" w:type="dxa"/>
          </w:tcPr>
          <w:p w14:paraId="105D5984" w14:textId="63D46860" w:rsidR="00050147" w:rsidRPr="008E0F9B" w:rsidRDefault="00050147" w:rsidP="00DB17AA">
            <w:pPr>
              <w:pStyle w:val="Tablebody"/>
              <w:rPr>
                <w:color w:val="000000" w:themeColor="text1"/>
              </w:rPr>
            </w:pPr>
            <w:r w:rsidRPr="008E0F9B">
              <w:rPr>
                <w:color w:val="000000" w:themeColor="text1"/>
              </w:rPr>
              <w:t>Norāda studiju virziena numuru.</w:t>
            </w:r>
          </w:p>
        </w:tc>
      </w:tr>
      <w:tr w:rsidR="008E0F9B" w:rsidRPr="008E0F9B" w14:paraId="148590FE" w14:textId="77777777" w:rsidTr="00DB17AA">
        <w:trPr>
          <w:jc w:val="center"/>
        </w:trPr>
        <w:tc>
          <w:tcPr>
            <w:tcW w:w="1696" w:type="dxa"/>
          </w:tcPr>
          <w:p w14:paraId="739ED875" w14:textId="2A8EBCF4" w:rsidR="00050147" w:rsidRPr="008E0F9B" w:rsidRDefault="00050147" w:rsidP="00DB17AA">
            <w:pPr>
              <w:pStyle w:val="Tablebody"/>
              <w:rPr>
                <w:color w:val="000000" w:themeColor="text1"/>
              </w:rPr>
            </w:pPr>
            <w:r w:rsidRPr="008E0F9B">
              <w:rPr>
                <w:color w:val="000000" w:themeColor="text1"/>
              </w:rPr>
              <w:t>Nosaukums</w:t>
            </w:r>
          </w:p>
        </w:tc>
        <w:tc>
          <w:tcPr>
            <w:tcW w:w="1134" w:type="dxa"/>
          </w:tcPr>
          <w:p w14:paraId="30D8C5EF" w14:textId="77777777" w:rsidR="00050147" w:rsidRPr="008E0F9B" w:rsidRDefault="00050147" w:rsidP="00DB17AA">
            <w:pPr>
              <w:pStyle w:val="Tablebody"/>
              <w:rPr>
                <w:color w:val="000000" w:themeColor="text1"/>
              </w:rPr>
            </w:pPr>
            <w:r w:rsidRPr="008E0F9B">
              <w:rPr>
                <w:color w:val="000000" w:themeColor="text1"/>
              </w:rPr>
              <w:t>Jā</w:t>
            </w:r>
          </w:p>
        </w:tc>
        <w:tc>
          <w:tcPr>
            <w:tcW w:w="5103" w:type="dxa"/>
          </w:tcPr>
          <w:p w14:paraId="072E4123" w14:textId="47367D3D" w:rsidR="00050147" w:rsidRPr="008E0F9B" w:rsidRDefault="00050147" w:rsidP="00DB17AA">
            <w:pPr>
              <w:pStyle w:val="Tablebody"/>
              <w:rPr>
                <w:color w:val="000000" w:themeColor="text1"/>
              </w:rPr>
            </w:pPr>
            <w:r w:rsidRPr="008E0F9B">
              <w:rPr>
                <w:color w:val="000000" w:themeColor="text1"/>
              </w:rPr>
              <w:t>Norāda studiju virziena nosaukumu.</w:t>
            </w:r>
          </w:p>
        </w:tc>
      </w:tr>
      <w:tr w:rsidR="008E0F9B" w:rsidRPr="008E0F9B" w14:paraId="4EA941F5" w14:textId="77777777" w:rsidTr="00DB17AA">
        <w:trPr>
          <w:jc w:val="center"/>
        </w:trPr>
        <w:tc>
          <w:tcPr>
            <w:tcW w:w="1696" w:type="dxa"/>
          </w:tcPr>
          <w:p w14:paraId="3620FF67" w14:textId="3E043B96" w:rsidR="00050147" w:rsidRPr="008E0F9B" w:rsidRDefault="00050147" w:rsidP="00DB17AA">
            <w:pPr>
              <w:pStyle w:val="Tablebody"/>
              <w:rPr>
                <w:color w:val="000000" w:themeColor="text1"/>
              </w:rPr>
            </w:pPr>
            <w:r w:rsidRPr="008E0F9B">
              <w:rPr>
                <w:color w:val="000000" w:themeColor="text1"/>
              </w:rPr>
              <w:t>Nosaukums (angliski)</w:t>
            </w:r>
          </w:p>
        </w:tc>
        <w:tc>
          <w:tcPr>
            <w:tcW w:w="1134" w:type="dxa"/>
          </w:tcPr>
          <w:p w14:paraId="42368A7B" w14:textId="3E510742" w:rsidR="00050147" w:rsidRPr="008E0F9B" w:rsidRDefault="00050147" w:rsidP="00DB17AA">
            <w:pPr>
              <w:pStyle w:val="Tablebody"/>
              <w:rPr>
                <w:color w:val="000000" w:themeColor="text1"/>
              </w:rPr>
            </w:pPr>
            <w:r w:rsidRPr="008E0F9B">
              <w:rPr>
                <w:color w:val="000000" w:themeColor="text1"/>
              </w:rPr>
              <w:t>Jā</w:t>
            </w:r>
          </w:p>
        </w:tc>
        <w:tc>
          <w:tcPr>
            <w:tcW w:w="5103" w:type="dxa"/>
          </w:tcPr>
          <w:p w14:paraId="416B5BB0" w14:textId="214F302E" w:rsidR="00050147" w:rsidRPr="008E0F9B" w:rsidRDefault="00050147" w:rsidP="00DB17AA">
            <w:pPr>
              <w:pStyle w:val="Tablebody"/>
              <w:rPr>
                <w:color w:val="000000" w:themeColor="text1"/>
              </w:rPr>
            </w:pPr>
            <w:r w:rsidRPr="008E0F9B">
              <w:rPr>
                <w:color w:val="000000" w:themeColor="text1"/>
              </w:rPr>
              <w:t>Norāda studiju virziena nosaukumu angļu valodā.</w:t>
            </w:r>
          </w:p>
        </w:tc>
      </w:tr>
      <w:tr w:rsidR="008E0F9B" w:rsidRPr="008E0F9B" w14:paraId="000DC720" w14:textId="77777777" w:rsidTr="00DB17AA">
        <w:trPr>
          <w:jc w:val="center"/>
        </w:trPr>
        <w:tc>
          <w:tcPr>
            <w:tcW w:w="1696" w:type="dxa"/>
          </w:tcPr>
          <w:p w14:paraId="6318195E" w14:textId="5ED507BB" w:rsidR="00050147" w:rsidRPr="008E0F9B" w:rsidRDefault="00050147" w:rsidP="00DB17AA">
            <w:pPr>
              <w:pStyle w:val="Tablebody"/>
              <w:rPr>
                <w:color w:val="000000" w:themeColor="text1"/>
              </w:rPr>
            </w:pPr>
            <w:r w:rsidRPr="008E0F9B">
              <w:rPr>
                <w:color w:val="000000" w:themeColor="text1"/>
              </w:rPr>
              <w:t>Sākuma datums</w:t>
            </w:r>
          </w:p>
        </w:tc>
        <w:tc>
          <w:tcPr>
            <w:tcW w:w="1134" w:type="dxa"/>
          </w:tcPr>
          <w:p w14:paraId="3531D46D" w14:textId="4D5182CC" w:rsidR="00050147" w:rsidRPr="008E0F9B" w:rsidRDefault="00050147" w:rsidP="00DB17AA">
            <w:pPr>
              <w:pStyle w:val="Tablebody"/>
              <w:rPr>
                <w:color w:val="000000" w:themeColor="text1"/>
              </w:rPr>
            </w:pPr>
            <w:r w:rsidRPr="008E0F9B">
              <w:rPr>
                <w:color w:val="000000" w:themeColor="text1"/>
              </w:rPr>
              <w:t>Jā</w:t>
            </w:r>
          </w:p>
        </w:tc>
        <w:tc>
          <w:tcPr>
            <w:tcW w:w="5103" w:type="dxa"/>
          </w:tcPr>
          <w:p w14:paraId="53AF1D8F" w14:textId="52723C64" w:rsidR="00050147" w:rsidRPr="008E0F9B" w:rsidRDefault="00050147" w:rsidP="00DB17AA">
            <w:pPr>
              <w:pStyle w:val="Tablebody"/>
              <w:rPr>
                <w:color w:val="000000" w:themeColor="text1"/>
              </w:rPr>
            </w:pPr>
            <w:r w:rsidRPr="008E0F9B">
              <w:rPr>
                <w:color w:val="000000" w:themeColor="text1"/>
              </w:rPr>
              <w:t>Norāda datumu</w:t>
            </w:r>
            <w:r w:rsidR="003F1118" w:rsidRPr="008E0F9B">
              <w:rPr>
                <w:color w:val="000000" w:themeColor="text1"/>
              </w:rPr>
              <w:t>,</w:t>
            </w:r>
            <w:r w:rsidRPr="008E0F9B">
              <w:rPr>
                <w:color w:val="000000" w:themeColor="text1"/>
              </w:rPr>
              <w:t xml:space="preserve"> no kura studiju virziens ir spēkā</w:t>
            </w:r>
          </w:p>
        </w:tc>
      </w:tr>
      <w:tr w:rsidR="008E0F9B" w:rsidRPr="008E0F9B" w14:paraId="14D50BAE" w14:textId="77777777" w:rsidTr="00DB17AA">
        <w:trPr>
          <w:jc w:val="center"/>
        </w:trPr>
        <w:tc>
          <w:tcPr>
            <w:tcW w:w="1696" w:type="dxa"/>
          </w:tcPr>
          <w:p w14:paraId="3A941C99" w14:textId="56E9BB62" w:rsidR="00050147" w:rsidRPr="008E0F9B" w:rsidRDefault="00050147" w:rsidP="00DB17AA">
            <w:pPr>
              <w:pStyle w:val="Tablebody"/>
              <w:rPr>
                <w:color w:val="000000" w:themeColor="text1"/>
              </w:rPr>
            </w:pPr>
            <w:r w:rsidRPr="008E0F9B">
              <w:rPr>
                <w:color w:val="000000" w:themeColor="text1"/>
              </w:rPr>
              <w:t>Beigu datums</w:t>
            </w:r>
          </w:p>
        </w:tc>
        <w:tc>
          <w:tcPr>
            <w:tcW w:w="1134" w:type="dxa"/>
          </w:tcPr>
          <w:p w14:paraId="00AAD2C6" w14:textId="75B8A33E" w:rsidR="00050147" w:rsidRPr="008E0F9B" w:rsidRDefault="00050147" w:rsidP="00DB17AA">
            <w:pPr>
              <w:pStyle w:val="Tablebody"/>
              <w:rPr>
                <w:color w:val="000000" w:themeColor="text1"/>
              </w:rPr>
            </w:pPr>
            <w:r w:rsidRPr="008E0F9B">
              <w:rPr>
                <w:color w:val="000000" w:themeColor="text1"/>
              </w:rPr>
              <w:t>Nē</w:t>
            </w:r>
          </w:p>
        </w:tc>
        <w:tc>
          <w:tcPr>
            <w:tcW w:w="5103" w:type="dxa"/>
          </w:tcPr>
          <w:p w14:paraId="3464A9DB" w14:textId="0383A219" w:rsidR="00050147" w:rsidRPr="008E0F9B" w:rsidRDefault="00050147" w:rsidP="00DB17AA">
            <w:pPr>
              <w:pStyle w:val="Tablebody"/>
              <w:rPr>
                <w:color w:val="000000" w:themeColor="text1"/>
              </w:rPr>
            </w:pPr>
            <w:r w:rsidRPr="008E0F9B">
              <w:rPr>
                <w:color w:val="000000" w:themeColor="text1"/>
              </w:rPr>
              <w:t>Norāda datumu</w:t>
            </w:r>
            <w:r w:rsidR="003F1118" w:rsidRPr="008E0F9B">
              <w:rPr>
                <w:color w:val="000000" w:themeColor="text1"/>
              </w:rPr>
              <w:t>,</w:t>
            </w:r>
            <w:r w:rsidRPr="008E0F9B">
              <w:rPr>
                <w:color w:val="000000" w:themeColor="text1"/>
              </w:rPr>
              <w:t xml:space="preserve"> kurā studiju virziens tiek atcelts</w:t>
            </w:r>
          </w:p>
        </w:tc>
      </w:tr>
      <w:tr w:rsidR="008E0F9B" w:rsidRPr="008E0F9B" w14:paraId="4A03ECF1" w14:textId="77777777" w:rsidTr="00DB17AA">
        <w:trPr>
          <w:jc w:val="center"/>
        </w:trPr>
        <w:tc>
          <w:tcPr>
            <w:tcW w:w="1696" w:type="dxa"/>
          </w:tcPr>
          <w:p w14:paraId="6D59B61B" w14:textId="46D84BE6" w:rsidR="00050147" w:rsidRPr="008E0F9B" w:rsidRDefault="00050147" w:rsidP="00DB17AA">
            <w:pPr>
              <w:pStyle w:val="Tablebody"/>
              <w:rPr>
                <w:color w:val="000000" w:themeColor="text1"/>
              </w:rPr>
            </w:pPr>
            <w:r w:rsidRPr="008E0F9B">
              <w:rPr>
                <w:color w:val="000000" w:themeColor="text1"/>
              </w:rPr>
              <w:t>Aizstāj esošo studiju virzienu</w:t>
            </w:r>
          </w:p>
        </w:tc>
        <w:tc>
          <w:tcPr>
            <w:tcW w:w="1134" w:type="dxa"/>
          </w:tcPr>
          <w:p w14:paraId="5858EC52" w14:textId="44B98624" w:rsidR="00050147" w:rsidRPr="008E0F9B" w:rsidRDefault="00050147" w:rsidP="00DB17AA">
            <w:pPr>
              <w:pStyle w:val="Tablebody"/>
              <w:rPr>
                <w:color w:val="000000" w:themeColor="text1"/>
              </w:rPr>
            </w:pPr>
            <w:r w:rsidRPr="008E0F9B">
              <w:rPr>
                <w:color w:val="000000" w:themeColor="text1"/>
              </w:rPr>
              <w:t>Nē</w:t>
            </w:r>
          </w:p>
        </w:tc>
        <w:tc>
          <w:tcPr>
            <w:tcW w:w="5103" w:type="dxa"/>
          </w:tcPr>
          <w:p w14:paraId="666EF6EE" w14:textId="1CFF22AE" w:rsidR="00050147" w:rsidRPr="008E0F9B" w:rsidRDefault="00050147" w:rsidP="00DB17AA">
            <w:pPr>
              <w:pStyle w:val="Tablebody"/>
              <w:rPr>
                <w:color w:val="000000" w:themeColor="text1"/>
              </w:rPr>
            </w:pPr>
            <w:r w:rsidRPr="008E0F9B">
              <w:rPr>
                <w:color w:val="000000" w:themeColor="text1"/>
              </w:rPr>
              <w:t>Iespēja izvēlēties vienu vai vairākus Studiju virzienus, kurus jaunais Studiju virziens aizstāj. Ja tiek izvēlēts kāds virziens, tad pēc saglabāšanas pogas nospiešanas, lietotājam tiek vaicāts, ka izvēlētajiem studiju virzieniem Beigu datums tiks noteikts [mīnuss viena diena no jaunā studiju virziena sākuma datuma].</w:t>
            </w:r>
          </w:p>
        </w:tc>
      </w:tr>
    </w:tbl>
    <w:p w14:paraId="0697D094" w14:textId="1762B842" w:rsidR="00FD4343" w:rsidRPr="008E0F9B" w:rsidRDefault="00FD4343" w:rsidP="00CB7F07">
      <w:pPr>
        <w:pStyle w:val="Heading2"/>
        <w:rPr>
          <w:color w:val="000000" w:themeColor="text1"/>
        </w:rPr>
      </w:pPr>
      <w:bookmarkStart w:id="30" w:name="_Toc504992974"/>
      <w:r w:rsidRPr="008E0F9B">
        <w:rPr>
          <w:color w:val="000000" w:themeColor="text1"/>
        </w:rPr>
        <w:t>Lietotāji</w:t>
      </w:r>
      <w:bookmarkEnd w:id="30"/>
    </w:p>
    <w:p w14:paraId="66C41693" w14:textId="36007725" w:rsidR="00FD4343" w:rsidRPr="008E0F9B" w:rsidRDefault="00FD4343" w:rsidP="00FD4343">
      <w:pPr>
        <w:rPr>
          <w:color w:val="000000" w:themeColor="text1"/>
        </w:rPr>
      </w:pPr>
      <w:r w:rsidRPr="008E0F9B">
        <w:rPr>
          <w:color w:val="000000" w:themeColor="text1"/>
        </w:rPr>
        <w:t xml:space="preserve">Sadaļā Lietotāji iespējams pievienot un labot </w:t>
      </w:r>
      <w:r w:rsidR="003F1118" w:rsidRPr="008E0F9B">
        <w:rPr>
          <w:color w:val="000000" w:themeColor="text1"/>
        </w:rPr>
        <w:t>e</w:t>
      </w:r>
      <w:r w:rsidRPr="008E0F9B">
        <w:rPr>
          <w:color w:val="000000" w:themeColor="text1"/>
        </w:rPr>
        <w:t xml:space="preserve">-platformas lietotājus. Atverot sadaļu Lietotāji, lietotājam uz ekrāna tiek attēlota tabula ar jau </w:t>
      </w:r>
      <w:r w:rsidR="003F1118" w:rsidRPr="008E0F9B">
        <w:rPr>
          <w:color w:val="000000" w:themeColor="text1"/>
        </w:rPr>
        <w:t>e</w:t>
      </w:r>
      <w:r w:rsidRPr="008E0F9B">
        <w:rPr>
          <w:color w:val="000000" w:themeColor="text1"/>
        </w:rPr>
        <w:t>-platformā reģistrētajiem lietotājiem. Tabula sastāv no šādām kolonnām:</w:t>
      </w:r>
    </w:p>
    <w:p w14:paraId="0BA2F7E5" w14:textId="77777777" w:rsidR="00FD4343" w:rsidRPr="008E0F9B" w:rsidRDefault="00FD4343" w:rsidP="00FD4343">
      <w:pPr>
        <w:pStyle w:val="ListParagraph"/>
        <w:rPr>
          <w:color w:val="000000" w:themeColor="text1"/>
        </w:rPr>
      </w:pPr>
      <w:r w:rsidRPr="008E0F9B">
        <w:rPr>
          <w:color w:val="000000" w:themeColor="text1"/>
        </w:rPr>
        <w:t>Uzvārds (pēc noklusējuma tabulas dati kārtoti pēc šīs kolonnas augošā secībā);</w:t>
      </w:r>
    </w:p>
    <w:p w14:paraId="060CD4A7" w14:textId="5DC6EE78" w:rsidR="00FD4343" w:rsidRPr="008E0F9B" w:rsidRDefault="00FD4343" w:rsidP="00FD4343">
      <w:pPr>
        <w:pStyle w:val="ListParagraph"/>
        <w:rPr>
          <w:color w:val="000000" w:themeColor="text1"/>
        </w:rPr>
      </w:pPr>
      <w:r w:rsidRPr="008E0F9B">
        <w:rPr>
          <w:color w:val="000000" w:themeColor="text1"/>
        </w:rPr>
        <w:t>Vārds</w:t>
      </w:r>
      <w:r w:rsidR="00DB17AA" w:rsidRPr="008E0F9B">
        <w:rPr>
          <w:color w:val="000000" w:themeColor="text1"/>
        </w:rPr>
        <w:t>.</w:t>
      </w:r>
    </w:p>
    <w:p w14:paraId="03934AB8" w14:textId="147803EB" w:rsidR="00FD4343" w:rsidRPr="008E0F9B" w:rsidRDefault="00FD4343" w:rsidP="00FD4343">
      <w:pPr>
        <w:rPr>
          <w:color w:val="000000" w:themeColor="text1"/>
        </w:rPr>
      </w:pPr>
      <w:r w:rsidRPr="008E0F9B">
        <w:rPr>
          <w:color w:val="000000" w:themeColor="text1"/>
        </w:rPr>
        <w:t>Pretī katram tabulas ierakstam ir opcija ierakstu labot. Uzklikšķinot uz labošanas opcijas, lietotājam tiek atvērta attiecīgā lietotāja datu labošanas forma.</w:t>
      </w:r>
    </w:p>
    <w:p w14:paraId="58768897" w14:textId="63975FE3" w:rsidR="003033AE" w:rsidRPr="008E0F9B" w:rsidRDefault="003033AE" w:rsidP="00FD4343">
      <w:pPr>
        <w:rPr>
          <w:color w:val="000000" w:themeColor="text1"/>
        </w:rPr>
      </w:pPr>
      <w:r w:rsidRPr="008E0F9B">
        <w:rPr>
          <w:color w:val="000000" w:themeColor="text1"/>
        </w:rPr>
        <w:t xml:space="preserve">Lietotāju sadaļā jābūt iespējai katram lietotājam piešķirt </w:t>
      </w:r>
      <w:r w:rsidR="00AF3CDB" w:rsidRPr="008E0F9B">
        <w:rPr>
          <w:color w:val="000000" w:themeColor="text1"/>
        </w:rPr>
        <w:t>vairākas tiesību lomas</w:t>
      </w:r>
      <w:r w:rsidRPr="008E0F9B">
        <w:rPr>
          <w:color w:val="000000" w:themeColor="text1"/>
        </w:rPr>
        <w:t>.</w:t>
      </w:r>
    </w:p>
    <w:p w14:paraId="5933B0BF" w14:textId="77777777" w:rsidR="004A0B6C" w:rsidRPr="008E0F9B" w:rsidRDefault="004A0B6C" w:rsidP="00FD4343">
      <w:pPr>
        <w:rPr>
          <w:color w:val="000000" w:themeColor="text1"/>
        </w:rPr>
      </w:pPr>
    </w:p>
    <w:p w14:paraId="2EBD3946" w14:textId="22F40087" w:rsidR="00FD4343" w:rsidRPr="008E0F9B" w:rsidRDefault="00FD4343" w:rsidP="00553F70">
      <w:pPr>
        <w:pStyle w:val="Heading3"/>
        <w:rPr>
          <w:color w:val="000000" w:themeColor="text1"/>
        </w:rPr>
      </w:pPr>
      <w:bookmarkStart w:id="31" w:name="_Toc504992975"/>
      <w:r w:rsidRPr="008E0F9B">
        <w:rPr>
          <w:color w:val="000000" w:themeColor="text1"/>
        </w:rPr>
        <w:lastRenderedPageBreak/>
        <w:t>Jauna lietotāja pievienošanas forma</w:t>
      </w:r>
      <w:bookmarkEnd w:id="31"/>
    </w:p>
    <w:p w14:paraId="63677E79" w14:textId="60F1294D" w:rsidR="00FD4343" w:rsidRPr="008E0F9B" w:rsidRDefault="00FD4343" w:rsidP="00FD4343">
      <w:pPr>
        <w:rPr>
          <w:color w:val="000000" w:themeColor="text1"/>
        </w:rPr>
      </w:pPr>
      <w:r w:rsidRPr="008E0F9B">
        <w:rPr>
          <w:color w:val="000000" w:themeColor="text1"/>
        </w:rPr>
        <w:t>E-platformas lietotāju sadaļā ir nepieciešama iespēja pievienot jaunu lietotāju. Nospiežot jauna lietotāja pievienošanas funkcionalitāti (pogu), lietotājam uz ekrāna tiek atvērta jauna lietotāja pievienošanas forma, kura sastāv no šādiem ievadlaukiem:</w:t>
      </w:r>
    </w:p>
    <w:tbl>
      <w:tblPr>
        <w:tblStyle w:val="TableGrid"/>
        <w:tblW w:w="7933" w:type="dxa"/>
        <w:jc w:val="center"/>
        <w:tblLayout w:type="fixed"/>
        <w:tblLook w:val="04A0" w:firstRow="1" w:lastRow="0" w:firstColumn="1" w:lastColumn="0" w:noHBand="0" w:noVBand="1"/>
      </w:tblPr>
      <w:tblGrid>
        <w:gridCol w:w="1980"/>
        <w:gridCol w:w="1134"/>
        <w:gridCol w:w="4819"/>
      </w:tblGrid>
      <w:tr w:rsidR="008E0F9B" w:rsidRPr="008E0F9B" w14:paraId="024A4142" w14:textId="77777777" w:rsidTr="00DB17AA">
        <w:trPr>
          <w:jc w:val="center"/>
        </w:trPr>
        <w:tc>
          <w:tcPr>
            <w:tcW w:w="1980" w:type="dxa"/>
          </w:tcPr>
          <w:p w14:paraId="6EFE9E29" w14:textId="77777777" w:rsidR="00050147" w:rsidRPr="008E0F9B" w:rsidRDefault="00050147" w:rsidP="0016771F">
            <w:pPr>
              <w:pStyle w:val="TableHead"/>
              <w:rPr>
                <w:color w:val="000000" w:themeColor="text1"/>
              </w:rPr>
            </w:pPr>
            <w:r w:rsidRPr="008E0F9B">
              <w:rPr>
                <w:color w:val="000000" w:themeColor="text1"/>
              </w:rPr>
              <w:t>Nosaukums</w:t>
            </w:r>
          </w:p>
        </w:tc>
        <w:tc>
          <w:tcPr>
            <w:tcW w:w="1134" w:type="dxa"/>
          </w:tcPr>
          <w:p w14:paraId="4752FB06" w14:textId="77777777" w:rsidR="00050147" w:rsidRPr="008E0F9B" w:rsidRDefault="00050147" w:rsidP="0016771F">
            <w:pPr>
              <w:pStyle w:val="TableHead"/>
              <w:rPr>
                <w:color w:val="000000" w:themeColor="text1"/>
              </w:rPr>
            </w:pPr>
            <w:r w:rsidRPr="008E0F9B">
              <w:rPr>
                <w:color w:val="000000" w:themeColor="text1"/>
              </w:rPr>
              <w:t>Obligāts</w:t>
            </w:r>
          </w:p>
        </w:tc>
        <w:tc>
          <w:tcPr>
            <w:tcW w:w="4819" w:type="dxa"/>
          </w:tcPr>
          <w:p w14:paraId="5574F0E4" w14:textId="77777777" w:rsidR="00050147" w:rsidRPr="008E0F9B" w:rsidRDefault="00050147" w:rsidP="0016771F">
            <w:pPr>
              <w:pStyle w:val="TableHead"/>
              <w:rPr>
                <w:color w:val="000000" w:themeColor="text1"/>
              </w:rPr>
            </w:pPr>
            <w:r w:rsidRPr="008E0F9B">
              <w:rPr>
                <w:color w:val="000000" w:themeColor="text1"/>
              </w:rPr>
              <w:t>Apraksts</w:t>
            </w:r>
          </w:p>
        </w:tc>
      </w:tr>
      <w:tr w:rsidR="008E0F9B" w:rsidRPr="008E0F9B" w14:paraId="73860FF9" w14:textId="77777777" w:rsidTr="00DB17AA">
        <w:trPr>
          <w:jc w:val="center"/>
        </w:trPr>
        <w:tc>
          <w:tcPr>
            <w:tcW w:w="1980" w:type="dxa"/>
          </w:tcPr>
          <w:p w14:paraId="75B64010" w14:textId="77777777" w:rsidR="00050147" w:rsidRPr="008E0F9B" w:rsidRDefault="00050147" w:rsidP="00DB17AA">
            <w:pPr>
              <w:pStyle w:val="Tablebody"/>
              <w:rPr>
                <w:color w:val="000000" w:themeColor="text1"/>
              </w:rPr>
            </w:pPr>
            <w:r w:rsidRPr="008E0F9B">
              <w:rPr>
                <w:color w:val="000000" w:themeColor="text1"/>
              </w:rPr>
              <w:t>Vārds</w:t>
            </w:r>
          </w:p>
        </w:tc>
        <w:tc>
          <w:tcPr>
            <w:tcW w:w="1134" w:type="dxa"/>
          </w:tcPr>
          <w:p w14:paraId="71CB9401" w14:textId="77777777" w:rsidR="00050147" w:rsidRPr="008E0F9B" w:rsidRDefault="00050147" w:rsidP="00DB17AA">
            <w:pPr>
              <w:pStyle w:val="Tablebody"/>
              <w:rPr>
                <w:color w:val="000000" w:themeColor="text1"/>
              </w:rPr>
            </w:pPr>
            <w:r w:rsidRPr="008E0F9B">
              <w:rPr>
                <w:color w:val="000000" w:themeColor="text1"/>
              </w:rPr>
              <w:t>Jā</w:t>
            </w:r>
          </w:p>
        </w:tc>
        <w:tc>
          <w:tcPr>
            <w:tcW w:w="4819" w:type="dxa"/>
          </w:tcPr>
          <w:p w14:paraId="29F9E9AB" w14:textId="11E1CAAB" w:rsidR="00050147" w:rsidRPr="008E0F9B" w:rsidRDefault="00050147" w:rsidP="00DB17AA">
            <w:pPr>
              <w:pStyle w:val="Tablebody"/>
              <w:rPr>
                <w:color w:val="000000" w:themeColor="text1"/>
              </w:rPr>
            </w:pPr>
            <w:r w:rsidRPr="008E0F9B">
              <w:rPr>
                <w:color w:val="000000" w:themeColor="text1"/>
              </w:rPr>
              <w:t>Norāda lietotāja vārdu</w:t>
            </w:r>
          </w:p>
        </w:tc>
      </w:tr>
      <w:tr w:rsidR="008E0F9B" w:rsidRPr="008E0F9B" w14:paraId="35720BC1" w14:textId="77777777" w:rsidTr="00DB17AA">
        <w:trPr>
          <w:jc w:val="center"/>
        </w:trPr>
        <w:tc>
          <w:tcPr>
            <w:tcW w:w="1980" w:type="dxa"/>
          </w:tcPr>
          <w:p w14:paraId="791FAEE7" w14:textId="77777777" w:rsidR="00050147" w:rsidRPr="008E0F9B" w:rsidRDefault="00050147" w:rsidP="00DB17AA">
            <w:pPr>
              <w:pStyle w:val="Tablebody"/>
              <w:rPr>
                <w:color w:val="000000" w:themeColor="text1"/>
              </w:rPr>
            </w:pPr>
            <w:r w:rsidRPr="008E0F9B">
              <w:rPr>
                <w:color w:val="000000" w:themeColor="text1"/>
              </w:rPr>
              <w:t>Uzvārds</w:t>
            </w:r>
          </w:p>
        </w:tc>
        <w:tc>
          <w:tcPr>
            <w:tcW w:w="1134" w:type="dxa"/>
          </w:tcPr>
          <w:p w14:paraId="59251DAB" w14:textId="77777777" w:rsidR="00050147" w:rsidRPr="008E0F9B" w:rsidRDefault="00050147" w:rsidP="00DB17AA">
            <w:pPr>
              <w:pStyle w:val="Tablebody"/>
              <w:rPr>
                <w:color w:val="000000" w:themeColor="text1"/>
              </w:rPr>
            </w:pPr>
            <w:r w:rsidRPr="008E0F9B">
              <w:rPr>
                <w:color w:val="000000" w:themeColor="text1"/>
              </w:rPr>
              <w:t>Jā</w:t>
            </w:r>
          </w:p>
        </w:tc>
        <w:tc>
          <w:tcPr>
            <w:tcW w:w="4819" w:type="dxa"/>
          </w:tcPr>
          <w:p w14:paraId="7FF00162" w14:textId="64D04383" w:rsidR="00050147" w:rsidRPr="008E0F9B" w:rsidRDefault="00050147" w:rsidP="00DB17AA">
            <w:pPr>
              <w:pStyle w:val="Tablebody"/>
              <w:rPr>
                <w:color w:val="000000" w:themeColor="text1"/>
              </w:rPr>
            </w:pPr>
            <w:r w:rsidRPr="008E0F9B">
              <w:rPr>
                <w:color w:val="000000" w:themeColor="text1"/>
              </w:rPr>
              <w:t>Norāda lietotāja uzvārdu</w:t>
            </w:r>
          </w:p>
        </w:tc>
      </w:tr>
      <w:tr w:rsidR="008E0F9B" w:rsidRPr="008E0F9B" w14:paraId="1358EE58" w14:textId="77777777" w:rsidTr="00DB17AA">
        <w:trPr>
          <w:jc w:val="center"/>
        </w:trPr>
        <w:tc>
          <w:tcPr>
            <w:tcW w:w="1980" w:type="dxa"/>
          </w:tcPr>
          <w:p w14:paraId="1397FE00" w14:textId="77777777" w:rsidR="00050147" w:rsidRPr="008E0F9B" w:rsidRDefault="00050147" w:rsidP="00DB17AA">
            <w:pPr>
              <w:pStyle w:val="Tablebody"/>
              <w:rPr>
                <w:color w:val="000000" w:themeColor="text1"/>
              </w:rPr>
            </w:pPr>
            <w:r w:rsidRPr="008E0F9B">
              <w:rPr>
                <w:color w:val="000000" w:themeColor="text1"/>
              </w:rPr>
              <w:t>e-pasts</w:t>
            </w:r>
          </w:p>
        </w:tc>
        <w:tc>
          <w:tcPr>
            <w:tcW w:w="1134" w:type="dxa"/>
          </w:tcPr>
          <w:p w14:paraId="6E1EB87D" w14:textId="77777777" w:rsidR="00050147" w:rsidRPr="008E0F9B" w:rsidRDefault="00050147" w:rsidP="00DB17AA">
            <w:pPr>
              <w:pStyle w:val="Tablebody"/>
              <w:rPr>
                <w:color w:val="000000" w:themeColor="text1"/>
              </w:rPr>
            </w:pPr>
            <w:r w:rsidRPr="008E0F9B">
              <w:rPr>
                <w:color w:val="000000" w:themeColor="text1"/>
              </w:rPr>
              <w:t>Jā</w:t>
            </w:r>
          </w:p>
        </w:tc>
        <w:tc>
          <w:tcPr>
            <w:tcW w:w="4819" w:type="dxa"/>
          </w:tcPr>
          <w:p w14:paraId="2B9878A4" w14:textId="3075BAE7" w:rsidR="00050147" w:rsidRPr="008E0F9B" w:rsidRDefault="00050147" w:rsidP="00DB17AA">
            <w:pPr>
              <w:pStyle w:val="Tablebody"/>
              <w:rPr>
                <w:color w:val="000000" w:themeColor="text1"/>
              </w:rPr>
            </w:pPr>
            <w:r w:rsidRPr="008E0F9B">
              <w:rPr>
                <w:color w:val="000000" w:themeColor="text1"/>
              </w:rPr>
              <w:t>Norāda lietotāja e-pastu. (nepieciešama pārbaude, ka ievadītais teksts ir e-pasta adrese)</w:t>
            </w:r>
          </w:p>
        </w:tc>
      </w:tr>
      <w:tr w:rsidR="008E0F9B" w:rsidRPr="008E0F9B" w14:paraId="65720DE1" w14:textId="77777777" w:rsidTr="00DB17AA">
        <w:trPr>
          <w:jc w:val="center"/>
        </w:trPr>
        <w:tc>
          <w:tcPr>
            <w:tcW w:w="1980" w:type="dxa"/>
          </w:tcPr>
          <w:p w14:paraId="55BC5360" w14:textId="77777777" w:rsidR="00050147" w:rsidRPr="008E0F9B" w:rsidRDefault="00050147" w:rsidP="00DB17AA">
            <w:pPr>
              <w:pStyle w:val="Tablebody"/>
              <w:rPr>
                <w:color w:val="000000" w:themeColor="text1"/>
              </w:rPr>
            </w:pPr>
            <w:r w:rsidRPr="008E0F9B">
              <w:rPr>
                <w:color w:val="000000" w:themeColor="text1"/>
              </w:rPr>
              <w:t>Parole</w:t>
            </w:r>
          </w:p>
        </w:tc>
        <w:tc>
          <w:tcPr>
            <w:tcW w:w="1134" w:type="dxa"/>
          </w:tcPr>
          <w:p w14:paraId="4686703D" w14:textId="77777777" w:rsidR="00050147" w:rsidRPr="008E0F9B" w:rsidRDefault="00050147" w:rsidP="00DB17AA">
            <w:pPr>
              <w:pStyle w:val="Tablebody"/>
              <w:rPr>
                <w:color w:val="000000" w:themeColor="text1"/>
              </w:rPr>
            </w:pPr>
            <w:r w:rsidRPr="008E0F9B">
              <w:rPr>
                <w:color w:val="000000" w:themeColor="text1"/>
              </w:rPr>
              <w:t>Jā</w:t>
            </w:r>
          </w:p>
        </w:tc>
        <w:tc>
          <w:tcPr>
            <w:tcW w:w="4819" w:type="dxa"/>
          </w:tcPr>
          <w:p w14:paraId="2E8CAA67" w14:textId="1C794503" w:rsidR="00050147" w:rsidRPr="008E0F9B" w:rsidRDefault="00050147" w:rsidP="00DB17AA">
            <w:pPr>
              <w:pStyle w:val="Tablebody"/>
              <w:rPr>
                <w:color w:val="000000" w:themeColor="text1"/>
              </w:rPr>
            </w:pPr>
            <w:r w:rsidRPr="008E0F9B">
              <w:rPr>
                <w:color w:val="000000" w:themeColor="text1"/>
              </w:rPr>
              <w:t>Norāda lietotāja paroli (sistēmas lietotāja paroles garums nav mazāks par deviņiem simboliem un satur vismaz vienu lielo latīņu alfabēta burtu, mazo latīņu alfabēta burtu, ciparu un speciālu simbolu)</w:t>
            </w:r>
          </w:p>
        </w:tc>
      </w:tr>
      <w:tr w:rsidR="008E0F9B" w:rsidRPr="008E0F9B" w14:paraId="291E4CAB" w14:textId="77777777" w:rsidTr="00DB17AA">
        <w:trPr>
          <w:jc w:val="center"/>
        </w:trPr>
        <w:tc>
          <w:tcPr>
            <w:tcW w:w="1980" w:type="dxa"/>
          </w:tcPr>
          <w:p w14:paraId="6E8148D9" w14:textId="77777777" w:rsidR="00050147" w:rsidRPr="008E0F9B" w:rsidRDefault="00050147" w:rsidP="00DB17AA">
            <w:pPr>
              <w:pStyle w:val="Tablebody"/>
              <w:rPr>
                <w:color w:val="000000" w:themeColor="text1"/>
              </w:rPr>
            </w:pPr>
            <w:r w:rsidRPr="008E0F9B">
              <w:rPr>
                <w:color w:val="000000" w:themeColor="text1"/>
              </w:rPr>
              <w:t>Tālrunis</w:t>
            </w:r>
          </w:p>
        </w:tc>
        <w:tc>
          <w:tcPr>
            <w:tcW w:w="1134" w:type="dxa"/>
          </w:tcPr>
          <w:p w14:paraId="260291DB" w14:textId="77777777" w:rsidR="00050147" w:rsidRPr="008E0F9B" w:rsidRDefault="00050147" w:rsidP="00DB17AA">
            <w:pPr>
              <w:pStyle w:val="Tablebody"/>
              <w:rPr>
                <w:color w:val="000000" w:themeColor="text1"/>
              </w:rPr>
            </w:pPr>
            <w:r w:rsidRPr="008E0F9B">
              <w:rPr>
                <w:color w:val="000000" w:themeColor="text1"/>
              </w:rPr>
              <w:t>Nē</w:t>
            </w:r>
          </w:p>
        </w:tc>
        <w:tc>
          <w:tcPr>
            <w:tcW w:w="4819" w:type="dxa"/>
          </w:tcPr>
          <w:p w14:paraId="4BA236D4" w14:textId="77777777" w:rsidR="00050147" w:rsidRPr="008E0F9B" w:rsidRDefault="00050147" w:rsidP="00DB17AA">
            <w:pPr>
              <w:pStyle w:val="Tablebody"/>
              <w:rPr>
                <w:color w:val="000000" w:themeColor="text1"/>
              </w:rPr>
            </w:pPr>
            <w:r w:rsidRPr="008E0F9B">
              <w:rPr>
                <w:color w:val="000000" w:themeColor="text1"/>
              </w:rPr>
              <w:t>Norāda lietotāja tālruņa numuru</w:t>
            </w:r>
          </w:p>
        </w:tc>
      </w:tr>
      <w:tr w:rsidR="008E0F9B" w:rsidRPr="008E0F9B" w14:paraId="2C9D9A92" w14:textId="77777777" w:rsidTr="00DB17AA">
        <w:trPr>
          <w:jc w:val="center"/>
        </w:trPr>
        <w:tc>
          <w:tcPr>
            <w:tcW w:w="1980" w:type="dxa"/>
          </w:tcPr>
          <w:p w14:paraId="541D9C1B" w14:textId="49B199A2" w:rsidR="00050147" w:rsidRPr="008E0F9B" w:rsidRDefault="00050147" w:rsidP="00DB17AA">
            <w:pPr>
              <w:pStyle w:val="Tablebody"/>
              <w:rPr>
                <w:color w:val="000000" w:themeColor="text1"/>
              </w:rPr>
            </w:pPr>
            <w:r w:rsidRPr="008E0F9B">
              <w:rPr>
                <w:color w:val="000000" w:themeColor="text1"/>
              </w:rPr>
              <w:t>Augstskolas/koledžas pārstāvis</w:t>
            </w:r>
          </w:p>
        </w:tc>
        <w:tc>
          <w:tcPr>
            <w:tcW w:w="1134" w:type="dxa"/>
          </w:tcPr>
          <w:p w14:paraId="3FD76647" w14:textId="5BE9244D" w:rsidR="00050147" w:rsidRPr="008E0F9B" w:rsidRDefault="00050147" w:rsidP="00DB17AA">
            <w:pPr>
              <w:pStyle w:val="Tablebody"/>
              <w:rPr>
                <w:color w:val="000000" w:themeColor="text1"/>
              </w:rPr>
            </w:pPr>
            <w:r w:rsidRPr="008E0F9B">
              <w:rPr>
                <w:color w:val="000000" w:themeColor="text1"/>
              </w:rPr>
              <w:t>Nē</w:t>
            </w:r>
          </w:p>
        </w:tc>
        <w:tc>
          <w:tcPr>
            <w:tcW w:w="4819" w:type="dxa"/>
          </w:tcPr>
          <w:p w14:paraId="457B7754" w14:textId="084C1DE6" w:rsidR="00050147" w:rsidRPr="008E0F9B" w:rsidRDefault="00050147" w:rsidP="00DB17AA">
            <w:pPr>
              <w:pStyle w:val="Tablebody"/>
              <w:rPr>
                <w:color w:val="000000" w:themeColor="text1"/>
              </w:rPr>
            </w:pPr>
            <w:r w:rsidRPr="008E0F9B">
              <w:rPr>
                <w:color w:val="000000" w:themeColor="text1"/>
              </w:rPr>
              <w:t>Norāda</w:t>
            </w:r>
            <w:r w:rsidR="003F1118" w:rsidRPr="008E0F9B">
              <w:rPr>
                <w:color w:val="000000" w:themeColor="text1"/>
              </w:rPr>
              <w:t>,</w:t>
            </w:r>
            <w:r w:rsidRPr="008E0F9B">
              <w:rPr>
                <w:color w:val="000000" w:themeColor="text1"/>
              </w:rPr>
              <w:t xml:space="preserve"> vai lietotājs ir no augstskolas/koledžas un no kuras.</w:t>
            </w:r>
          </w:p>
        </w:tc>
      </w:tr>
      <w:tr w:rsidR="008E0F9B" w:rsidRPr="008E0F9B" w14:paraId="2B079163" w14:textId="77777777" w:rsidTr="00DB17AA">
        <w:trPr>
          <w:jc w:val="center"/>
        </w:trPr>
        <w:tc>
          <w:tcPr>
            <w:tcW w:w="1980" w:type="dxa"/>
          </w:tcPr>
          <w:p w14:paraId="666D1636" w14:textId="3499C550" w:rsidR="00050147" w:rsidRPr="008E0F9B" w:rsidRDefault="00050147" w:rsidP="00DB17AA">
            <w:pPr>
              <w:pStyle w:val="Tablebody"/>
              <w:rPr>
                <w:color w:val="000000" w:themeColor="text1"/>
              </w:rPr>
            </w:pPr>
            <w:r w:rsidRPr="008E0F9B">
              <w:rPr>
                <w:color w:val="000000" w:themeColor="text1"/>
              </w:rPr>
              <w:t>Augstskolas/koledžas rektors</w:t>
            </w:r>
          </w:p>
        </w:tc>
        <w:tc>
          <w:tcPr>
            <w:tcW w:w="1134" w:type="dxa"/>
          </w:tcPr>
          <w:p w14:paraId="7157D424" w14:textId="5C09E368" w:rsidR="00050147" w:rsidRPr="008E0F9B" w:rsidRDefault="00050147" w:rsidP="00DB17AA">
            <w:pPr>
              <w:pStyle w:val="Tablebody"/>
              <w:rPr>
                <w:color w:val="000000" w:themeColor="text1"/>
              </w:rPr>
            </w:pPr>
            <w:r w:rsidRPr="008E0F9B">
              <w:rPr>
                <w:color w:val="000000" w:themeColor="text1"/>
              </w:rPr>
              <w:t>Nē</w:t>
            </w:r>
          </w:p>
        </w:tc>
        <w:tc>
          <w:tcPr>
            <w:tcW w:w="4819" w:type="dxa"/>
          </w:tcPr>
          <w:p w14:paraId="51725A85" w14:textId="6B23C6C3" w:rsidR="00050147" w:rsidRPr="008E0F9B" w:rsidRDefault="00050147" w:rsidP="00DB17AA">
            <w:pPr>
              <w:pStyle w:val="Tablebody"/>
              <w:rPr>
                <w:color w:val="000000" w:themeColor="text1"/>
              </w:rPr>
            </w:pPr>
            <w:r w:rsidRPr="008E0F9B">
              <w:rPr>
                <w:color w:val="000000" w:themeColor="text1"/>
              </w:rPr>
              <w:t>Norāda</w:t>
            </w:r>
            <w:r w:rsidR="003F1118" w:rsidRPr="008E0F9B">
              <w:rPr>
                <w:color w:val="000000" w:themeColor="text1"/>
              </w:rPr>
              <w:t>,</w:t>
            </w:r>
            <w:r w:rsidRPr="008E0F9B">
              <w:rPr>
                <w:color w:val="000000" w:themeColor="text1"/>
              </w:rPr>
              <w:t xml:space="preserve"> vai konkrētais lietotājs ir augstskolas/koledžas rektors, kurš var iesniegt dokumentus.</w:t>
            </w:r>
          </w:p>
        </w:tc>
      </w:tr>
      <w:tr w:rsidR="008E0F9B" w:rsidRPr="008E0F9B" w14:paraId="07FEAF2B" w14:textId="77777777" w:rsidTr="00DB17AA">
        <w:trPr>
          <w:jc w:val="center"/>
        </w:trPr>
        <w:tc>
          <w:tcPr>
            <w:tcW w:w="1980" w:type="dxa"/>
          </w:tcPr>
          <w:p w14:paraId="19B0A5C8" w14:textId="5A720276" w:rsidR="00050147" w:rsidRPr="008E0F9B" w:rsidRDefault="00050147" w:rsidP="00DB17AA">
            <w:pPr>
              <w:pStyle w:val="Tablebody"/>
              <w:rPr>
                <w:color w:val="000000" w:themeColor="text1"/>
              </w:rPr>
            </w:pPr>
            <w:r w:rsidRPr="008E0F9B">
              <w:rPr>
                <w:color w:val="000000" w:themeColor="text1"/>
              </w:rPr>
              <w:t>Augstskolas/koledžas administrators</w:t>
            </w:r>
          </w:p>
        </w:tc>
        <w:tc>
          <w:tcPr>
            <w:tcW w:w="1134" w:type="dxa"/>
          </w:tcPr>
          <w:p w14:paraId="034328FF" w14:textId="61FDE0FD" w:rsidR="00050147" w:rsidRPr="008E0F9B" w:rsidRDefault="00050147" w:rsidP="00DB17AA">
            <w:pPr>
              <w:pStyle w:val="Tablebody"/>
              <w:rPr>
                <w:color w:val="000000" w:themeColor="text1"/>
              </w:rPr>
            </w:pPr>
            <w:r w:rsidRPr="008E0F9B">
              <w:rPr>
                <w:color w:val="000000" w:themeColor="text1"/>
              </w:rPr>
              <w:t>Nē</w:t>
            </w:r>
          </w:p>
        </w:tc>
        <w:tc>
          <w:tcPr>
            <w:tcW w:w="4819" w:type="dxa"/>
          </w:tcPr>
          <w:p w14:paraId="42887509" w14:textId="568D083F" w:rsidR="00050147" w:rsidRPr="008E0F9B" w:rsidRDefault="00050147" w:rsidP="00DB17AA">
            <w:pPr>
              <w:pStyle w:val="Tablebody"/>
              <w:rPr>
                <w:color w:val="000000" w:themeColor="text1"/>
              </w:rPr>
            </w:pPr>
            <w:r w:rsidRPr="008E0F9B">
              <w:rPr>
                <w:color w:val="000000" w:themeColor="text1"/>
              </w:rPr>
              <w:t>Norāda</w:t>
            </w:r>
            <w:r w:rsidR="003F1118" w:rsidRPr="008E0F9B">
              <w:rPr>
                <w:color w:val="000000" w:themeColor="text1"/>
              </w:rPr>
              <w:t>,</w:t>
            </w:r>
            <w:r w:rsidRPr="008E0F9B">
              <w:rPr>
                <w:color w:val="000000" w:themeColor="text1"/>
              </w:rPr>
              <w:t xml:space="preserve"> vai konkrētais lietotājs ir augstskolas/koledžas administrators, kurš var veidot jaunus lietotājus.</w:t>
            </w:r>
          </w:p>
        </w:tc>
      </w:tr>
      <w:tr w:rsidR="008E0F9B" w:rsidRPr="008E0F9B" w14:paraId="0729DF9D" w14:textId="77777777" w:rsidTr="00DB17AA">
        <w:trPr>
          <w:jc w:val="center"/>
        </w:trPr>
        <w:tc>
          <w:tcPr>
            <w:tcW w:w="1980" w:type="dxa"/>
          </w:tcPr>
          <w:p w14:paraId="423BA32B" w14:textId="4BDC7060" w:rsidR="00050147" w:rsidRPr="008E0F9B" w:rsidRDefault="00050147" w:rsidP="00DB17AA">
            <w:pPr>
              <w:pStyle w:val="Tablebody"/>
              <w:rPr>
                <w:color w:val="000000" w:themeColor="text1"/>
              </w:rPr>
            </w:pPr>
            <w:r w:rsidRPr="008E0F9B">
              <w:rPr>
                <w:color w:val="000000" w:themeColor="text1"/>
              </w:rPr>
              <w:t>LDDK pārstāvis</w:t>
            </w:r>
          </w:p>
        </w:tc>
        <w:tc>
          <w:tcPr>
            <w:tcW w:w="1134" w:type="dxa"/>
          </w:tcPr>
          <w:p w14:paraId="704D9E7D" w14:textId="49B96D38" w:rsidR="00050147" w:rsidRPr="008E0F9B" w:rsidRDefault="00050147" w:rsidP="00DB17AA">
            <w:pPr>
              <w:pStyle w:val="Tablebody"/>
              <w:rPr>
                <w:color w:val="000000" w:themeColor="text1"/>
              </w:rPr>
            </w:pPr>
            <w:r w:rsidRPr="008E0F9B">
              <w:rPr>
                <w:color w:val="000000" w:themeColor="text1"/>
              </w:rPr>
              <w:t>Nē</w:t>
            </w:r>
          </w:p>
        </w:tc>
        <w:tc>
          <w:tcPr>
            <w:tcW w:w="4819" w:type="dxa"/>
          </w:tcPr>
          <w:p w14:paraId="6CC61BEA" w14:textId="7B8237D1" w:rsidR="00050147" w:rsidRPr="008E0F9B" w:rsidRDefault="00050147" w:rsidP="00DB17AA">
            <w:pPr>
              <w:pStyle w:val="Tablebody"/>
              <w:rPr>
                <w:color w:val="000000" w:themeColor="text1"/>
              </w:rPr>
            </w:pPr>
            <w:r w:rsidRPr="008E0F9B">
              <w:rPr>
                <w:color w:val="000000" w:themeColor="text1"/>
              </w:rPr>
              <w:t>Norāda</w:t>
            </w:r>
            <w:r w:rsidR="003F1118" w:rsidRPr="008E0F9B">
              <w:rPr>
                <w:color w:val="000000" w:themeColor="text1"/>
              </w:rPr>
              <w:t>,</w:t>
            </w:r>
            <w:r w:rsidRPr="008E0F9B">
              <w:rPr>
                <w:color w:val="000000" w:themeColor="text1"/>
              </w:rPr>
              <w:t xml:space="preserve"> vai lietotājs ir LDDK pārstāvis</w:t>
            </w:r>
          </w:p>
        </w:tc>
      </w:tr>
      <w:tr w:rsidR="008E0F9B" w:rsidRPr="008E0F9B" w14:paraId="7942EC37" w14:textId="77777777" w:rsidTr="00DB17AA">
        <w:trPr>
          <w:jc w:val="center"/>
        </w:trPr>
        <w:tc>
          <w:tcPr>
            <w:tcW w:w="1980" w:type="dxa"/>
          </w:tcPr>
          <w:p w14:paraId="560A448A" w14:textId="77777777" w:rsidR="00050147" w:rsidRPr="008E0F9B" w:rsidRDefault="00050147" w:rsidP="00DB17AA">
            <w:pPr>
              <w:pStyle w:val="Tablebody"/>
              <w:rPr>
                <w:color w:val="000000" w:themeColor="text1"/>
              </w:rPr>
            </w:pPr>
            <w:r w:rsidRPr="008E0F9B">
              <w:rPr>
                <w:color w:val="000000" w:themeColor="text1"/>
              </w:rPr>
              <w:t>LSA pārstāvis</w:t>
            </w:r>
          </w:p>
        </w:tc>
        <w:tc>
          <w:tcPr>
            <w:tcW w:w="1134" w:type="dxa"/>
          </w:tcPr>
          <w:p w14:paraId="4E7F9333" w14:textId="77777777" w:rsidR="00050147" w:rsidRPr="008E0F9B" w:rsidRDefault="00050147" w:rsidP="00DB17AA">
            <w:pPr>
              <w:pStyle w:val="Tablebody"/>
              <w:rPr>
                <w:color w:val="000000" w:themeColor="text1"/>
              </w:rPr>
            </w:pPr>
            <w:r w:rsidRPr="008E0F9B">
              <w:rPr>
                <w:color w:val="000000" w:themeColor="text1"/>
              </w:rPr>
              <w:t>Nē</w:t>
            </w:r>
          </w:p>
        </w:tc>
        <w:tc>
          <w:tcPr>
            <w:tcW w:w="4819" w:type="dxa"/>
          </w:tcPr>
          <w:p w14:paraId="0F3EDA21" w14:textId="4DA45273" w:rsidR="00050147" w:rsidRPr="008E0F9B" w:rsidRDefault="00050147" w:rsidP="00DB17AA">
            <w:pPr>
              <w:pStyle w:val="Tablebody"/>
              <w:rPr>
                <w:color w:val="000000" w:themeColor="text1"/>
              </w:rPr>
            </w:pPr>
            <w:r w:rsidRPr="008E0F9B">
              <w:rPr>
                <w:color w:val="000000" w:themeColor="text1"/>
              </w:rPr>
              <w:t>Norāda</w:t>
            </w:r>
            <w:r w:rsidR="003F1118" w:rsidRPr="008E0F9B">
              <w:rPr>
                <w:color w:val="000000" w:themeColor="text1"/>
              </w:rPr>
              <w:t>,</w:t>
            </w:r>
            <w:r w:rsidRPr="008E0F9B">
              <w:rPr>
                <w:color w:val="000000" w:themeColor="text1"/>
              </w:rPr>
              <w:t xml:space="preserve"> vai lietotājs ir LSA pārstāvis</w:t>
            </w:r>
          </w:p>
        </w:tc>
      </w:tr>
      <w:tr w:rsidR="008E0F9B" w:rsidRPr="008E0F9B" w14:paraId="66C653E9" w14:textId="77777777" w:rsidTr="00DB17AA">
        <w:trPr>
          <w:jc w:val="center"/>
        </w:trPr>
        <w:tc>
          <w:tcPr>
            <w:tcW w:w="1980" w:type="dxa"/>
          </w:tcPr>
          <w:p w14:paraId="460E3174" w14:textId="77777777" w:rsidR="00050147" w:rsidRPr="008E0F9B" w:rsidRDefault="00050147" w:rsidP="00DB17AA">
            <w:pPr>
              <w:pStyle w:val="Tablebody"/>
              <w:rPr>
                <w:color w:val="000000" w:themeColor="text1"/>
              </w:rPr>
            </w:pPr>
            <w:r w:rsidRPr="008E0F9B">
              <w:rPr>
                <w:color w:val="000000" w:themeColor="text1"/>
              </w:rPr>
              <w:t>Statuss</w:t>
            </w:r>
          </w:p>
        </w:tc>
        <w:tc>
          <w:tcPr>
            <w:tcW w:w="1134" w:type="dxa"/>
          </w:tcPr>
          <w:p w14:paraId="7AAC0916" w14:textId="77777777" w:rsidR="00050147" w:rsidRPr="008E0F9B" w:rsidRDefault="00050147" w:rsidP="00DB17AA">
            <w:pPr>
              <w:pStyle w:val="Tablebody"/>
              <w:rPr>
                <w:color w:val="000000" w:themeColor="text1"/>
              </w:rPr>
            </w:pPr>
            <w:r w:rsidRPr="008E0F9B">
              <w:rPr>
                <w:color w:val="000000" w:themeColor="text1"/>
              </w:rPr>
              <w:t>Jā</w:t>
            </w:r>
          </w:p>
        </w:tc>
        <w:tc>
          <w:tcPr>
            <w:tcW w:w="4819" w:type="dxa"/>
          </w:tcPr>
          <w:p w14:paraId="34E5965E" w14:textId="4D544D77" w:rsidR="00050147" w:rsidRPr="008E0F9B" w:rsidRDefault="00050147" w:rsidP="00DB17AA">
            <w:pPr>
              <w:pStyle w:val="Tablebody"/>
              <w:rPr>
                <w:color w:val="000000" w:themeColor="text1"/>
              </w:rPr>
            </w:pPr>
            <w:r w:rsidRPr="008E0F9B">
              <w:rPr>
                <w:color w:val="000000" w:themeColor="text1"/>
              </w:rPr>
              <w:t>Norāda</w:t>
            </w:r>
            <w:r w:rsidR="003F1118" w:rsidRPr="008E0F9B">
              <w:rPr>
                <w:color w:val="000000" w:themeColor="text1"/>
              </w:rPr>
              <w:t>,</w:t>
            </w:r>
            <w:r w:rsidRPr="008E0F9B">
              <w:rPr>
                <w:color w:val="000000" w:themeColor="text1"/>
              </w:rPr>
              <w:t xml:space="preserve"> vai lietotājs var pieslēgties sistēmā (Aktīvs)</w:t>
            </w:r>
            <w:r w:rsidR="00A13F44" w:rsidRPr="008E0F9B">
              <w:rPr>
                <w:color w:val="000000" w:themeColor="text1"/>
              </w:rPr>
              <w:t xml:space="preserve">, </w:t>
            </w:r>
            <w:r w:rsidRPr="008E0F9B">
              <w:rPr>
                <w:color w:val="000000" w:themeColor="text1"/>
              </w:rPr>
              <w:t>vai nevar (Bloķēts).</w:t>
            </w:r>
          </w:p>
        </w:tc>
      </w:tr>
    </w:tbl>
    <w:p w14:paraId="53C2D37A" w14:textId="4AE785E8" w:rsidR="00F41019" w:rsidRPr="008E0F9B" w:rsidRDefault="00CB31AB" w:rsidP="00FD4343">
      <w:pPr>
        <w:rPr>
          <w:color w:val="000000" w:themeColor="text1"/>
        </w:rPr>
      </w:pPr>
      <w:r w:rsidRPr="008E0F9B">
        <w:rPr>
          <w:color w:val="000000" w:themeColor="text1"/>
        </w:rPr>
        <w:t>Ja lietotājam tiek norādīta konkrēta augstskola/koledža un tiek atzīmēts, ka lietotājs ir augstskolas/koledžas pārstāvis</w:t>
      </w:r>
      <w:r w:rsidR="006A512F" w:rsidRPr="008E0F9B">
        <w:rPr>
          <w:color w:val="000000" w:themeColor="text1"/>
        </w:rPr>
        <w:t xml:space="preserve"> </w:t>
      </w:r>
      <w:r w:rsidR="003F1118" w:rsidRPr="008E0F9B">
        <w:rPr>
          <w:color w:val="000000" w:themeColor="text1"/>
        </w:rPr>
        <w:t xml:space="preserve">vai </w:t>
      </w:r>
      <w:r w:rsidR="006A512F" w:rsidRPr="008E0F9B">
        <w:rPr>
          <w:color w:val="000000" w:themeColor="text1"/>
        </w:rPr>
        <w:t>augstskolas/koledžas rektors</w:t>
      </w:r>
      <w:r w:rsidRPr="008E0F9B">
        <w:rPr>
          <w:color w:val="000000" w:themeColor="text1"/>
        </w:rPr>
        <w:t>, tad konkrētais lietotājs var veidot jaunus lietotājus zem savas augstskolas/koledžas</w:t>
      </w:r>
      <w:r w:rsidR="00115471" w:rsidRPr="008E0F9B">
        <w:rPr>
          <w:color w:val="000000" w:themeColor="text1"/>
        </w:rPr>
        <w:t>, bet</w:t>
      </w:r>
      <w:r w:rsidRPr="008E0F9B">
        <w:rPr>
          <w:color w:val="000000" w:themeColor="text1"/>
        </w:rPr>
        <w:t xml:space="preserve"> bez administratora tiesībām.</w:t>
      </w:r>
    </w:p>
    <w:p w14:paraId="2D2BF8C0" w14:textId="77777777" w:rsidR="00CB31AB" w:rsidRPr="008E0F9B" w:rsidRDefault="00CB31AB" w:rsidP="00FD4343">
      <w:pPr>
        <w:rPr>
          <w:color w:val="000000" w:themeColor="text1"/>
        </w:rPr>
      </w:pPr>
    </w:p>
    <w:p w14:paraId="4CE1C3F0" w14:textId="44676AED" w:rsidR="00F54E41" w:rsidRPr="008E0F9B" w:rsidRDefault="00F54E41" w:rsidP="0054022A">
      <w:pPr>
        <w:pStyle w:val="Heading2"/>
        <w:rPr>
          <w:color w:val="000000" w:themeColor="text1"/>
        </w:rPr>
      </w:pPr>
      <w:bookmarkStart w:id="32" w:name="_Valstis"/>
      <w:bookmarkStart w:id="33" w:name="_Toc504992976"/>
      <w:bookmarkEnd w:id="32"/>
      <w:r w:rsidRPr="008E0F9B">
        <w:rPr>
          <w:color w:val="000000" w:themeColor="text1"/>
        </w:rPr>
        <w:t>Lomas</w:t>
      </w:r>
      <w:bookmarkEnd w:id="33"/>
    </w:p>
    <w:p w14:paraId="18FA927D" w14:textId="178BF8E9" w:rsidR="00262476" w:rsidRPr="008E0F9B" w:rsidRDefault="00F54E41" w:rsidP="00F54E41">
      <w:pPr>
        <w:rPr>
          <w:color w:val="000000" w:themeColor="text1"/>
        </w:rPr>
      </w:pPr>
      <w:r w:rsidRPr="008E0F9B">
        <w:rPr>
          <w:color w:val="000000" w:themeColor="text1"/>
        </w:rPr>
        <w:t>E-platform</w:t>
      </w:r>
      <w:r w:rsidR="00262476" w:rsidRPr="008E0F9B">
        <w:rPr>
          <w:color w:val="000000" w:themeColor="text1"/>
        </w:rPr>
        <w:t xml:space="preserve">a jāizstrādā tā, lai sistēmas administrators varētu veidot jaunas lietotāju lomas un tām piešķirt skatīšanas un/vai labošanas tiesības </w:t>
      </w:r>
      <w:r w:rsidR="003F1118" w:rsidRPr="008E0F9B">
        <w:rPr>
          <w:color w:val="000000" w:themeColor="text1"/>
        </w:rPr>
        <w:t xml:space="preserve">attiecīgajai sadaļai </w:t>
      </w:r>
      <w:r w:rsidR="00262476" w:rsidRPr="008E0F9B">
        <w:rPr>
          <w:color w:val="000000" w:themeColor="text1"/>
        </w:rPr>
        <w:t>vai funkcionalitāt</w:t>
      </w:r>
      <w:r w:rsidR="009E6957" w:rsidRPr="008E0F9B">
        <w:rPr>
          <w:color w:val="000000" w:themeColor="text1"/>
        </w:rPr>
        <w:t>e</w:t>
      </w:r>
      <w:r w:rsidR="00262476" w:rsidRPr="008E0F9B">
        <w:rPr>
          <w:color w:val="000000" w:themeColor="text1"/>
        </w:rPr>
        <w:t>i.</w:t>
      </w:r>
      <w:r w:rsidR="00AC1FE1" w:rsidRPr="008E0F9B">
        <w:rPr>
          <w:color w:val="000000" w:themeColor="text1"/>
        </w:rPr>
        <w:t xml:space="preserve"> Lomas jāvar arī labot.</w:t>
      </w:r>
      <w:r w:rsidR="00C632EB" w:rsidRPr="008E0F9B">
        <w:rPr>
          <w:color w:val="000000" w:themeColor="text1"/>
        </w:rPr>
        <w:t xml:space="preserve"> Pēc noklus</w:t>
      </w:r>
      <w:r w:rsidR="00D93F8C" w:rsidRPr="008E0F9B">
        <w:rPr>
          <w:color w:val="000000" w:themeColor="text1"/>
        </w:rPr>
        <w:t xml:space="preserve">ējuma lietotājiem nav ne skatīšanas, ne labošanas </w:t>
      </w:r>
      <w:r w:rsidR="003F1118" w:rsidRPr="008E0F9B">
        <w:rPr>
          <w:color w:val="000000" w:themeColor="text1"/>
        </w:rPr>
        <w:t xml:space="preserve">tiesību </w:t>
      </w:r>
      <w:r w:rsidR="00D93F8C" w:rsidRPr="008E0F9B">
        <w:rPr>
          <w:color w:val="000000" w:themeColor="text1"/>
        </w:rPr>
        <w:t xml:space="preserve">visās sadaļās. </w:t>
      </w:r>
      <w:r w:rsidR="00C632EB" w:rsidRPr="008E0F9B">
        <w:rPr>
          <w:color w:val="000000" w:themeColor="text1"/>
        </w:rPr>
        <w:t xml:space="preserve">Administratoram jābūt </w:t>
      </w:r>
      <w:r w:rsidR="00262476" w:rsidRPr="008E0F9B">
        <w:rPr>
          <w:color w:val="000000" w:themeColor="text1"/>
        </w:rPr>
        <w:t xml:space="preserve">iespējai </w:t>
      </w:r>
      <w:r w:rsidR="00C632EB" w:rsidRPr="008E0F9B">
        <w:rPr>
          <w:color w:val="000000" w:themeColor="text1"/>
        </w:rPr>
        <w:t xml:space="preserve">e-platformas </w:t>
      </w:r>
      <w:r w:rsidR="00262476" w:rsidRPr="008E0F9B">
        <w:rPr>
          <w:color w:val="000000" w:themeColor="text1"/>
        </w:rPr>
        <w:t>lietotājam piešķirt vienu vai vair</w:t>
      </w:r>
      <w:r w:rsidR="00C632EB" w:rsidRPr="008E0F9B">
        <w:rPr>
          <w:color w:val="000000" w:themeColor="text1"/>
        </w:rPr>
        <w:t xml:space="preserve">ākas lomas. Gadījumā, ja vienā lomā ir atļauta konkrēta </w:t>
      </w:r>
      <w:r w:rsidR="00C94131" w:rsidRPr="008E0F9B">
        <w:rPr>
          <w:color w:val="000000" w:themeColor="text1"/>
        </w:rPr>
        <w:t>darbība</w:t>
      </w:r>
      <w:r w:rsidR="00C632EB" w:rsidRPr="008E0F9B">
        <w:rPr>
          <w:color w:val="000000" w:themeColor="text1"/>
        </w:rPr>
        <w:t xml:space="preserve">, bet otrā nē, tad virsroku ņem </w:t>
      </w:r>
      <w:r w:rsidR="009E6957" w:rsidRPr="008E0F9B">
        <w:rPr>
          <w:color w:val="000000" w:themeColor="text1"/>
        </w:rPr>
        <w:t xml:space="preserve">lomas </w:t>
      </w:r>
      <w:r w:rsidR="00C94131" w:rsidRPr="008E0F9B">
        <w:rPr>
          <w:color w:val="000000" w:themeColor="text1"/>
        </w:rPr>
        <w:t>darbība</w:t>
      </w:r>
      <w:r w:rsidR="00AC1FE1" w:rsidRPr="008E0F9B">
        <w:rPr>
          <w:color w:val="000000" w:themeColor="text1"/>
        </w:rPr>
        <w:t>, kura ļauj veikt attiecīgo darbību.</w:t>
      </w:r>
    </w:p>
    <w:p w14:paraId="0C26B7D7" w14:textId="2C3482F2" w:rsidR="00F54E41" w:rsidRPr="008E0F9B" w:rsidRDefault="00F54E41" w:rsidP="00F54E41">
      <w:pPr>
        <w:rPr>
          <w:color w:val="000000" w:themeColor="text1"/>
        </w:rPr>
      </w:pPr>
    </w:p>
    <w:p w14:paraId="062CAAB4" w14:textId="6BE3F368" w:rsidR="0054022A" w:rsidRPr="008E0F9B" w:rsidRDefault="0054022A" w:rsidP="0054022A">
      <w:pPr>
        <w:pStyle w:val="Heading2"/>
        <w:rPr>
          <w:color w:val="000000" w:themeColor="text1"/>
        </w:rPr>
      </w:pPr>
      <w:bookmarkStart w:id="34" w:name="_Toc504992977"/>
      <w:r w:rsidRPr="008E0F9B">
        <w:rPr>
          <w:color w:val="000000" w:themeColor="text1"/>
        </w:rPr>
        <w:lastRenderedPageBreak/>
        <w:t>Valstis</w:t>
      </w:r>
      <w:bookmarkEnd w:id="34"/>
    </w:p>
    <w:p w14:paraId="7A9D5EFA" w14:textId="31296843" w:rsidR="0054022A" w:rsidRPr="008E0F9B" w:rsidRDefault="0054022A" w:rsidP="0054022A">
      <w:pPr>
        <w:rPr>
          <w:color w:val="000000" w:themeColor="text1"/>
        </w:rPr>
      </w:pPr>
      <w:bookmarkStart w:id="35" w:name="OLE_LINK37"/>
      <w:bookmarkStart w:id="36" w:name="OLE_LINK38"/>
      <w:r w:rsidRPr="008E0F9B">
        <w:rPr>
          <w:color w:val="000000" w:themeColor="text1"/>
        </w:rPr>
        <w:t xml:space="preserve">Sadaļā Valstis iespējams pievienot un labot </w:t>
      </w:r>
      <w:r w:rsidR="003F1118" w:rsidRPr="008E0F9B">
        <w:rPr>
          <w:color w:val="000000" w:themeColor="text1"/>
        </w:rPr>
        <w:t>e</w:t>
      </w:r>
      <w:r w:rsidRPr="008E0F9B">
        <w:rPr>
          <w:color w:val="000000" w:themeColor="text1"/>
        </w:rPr>
        <w:t xml:space="preserve">-platformā izmantotās valstis. Atverot sadaļu Valstis, lietotājam uz ekrāna tiek attēlota tabula ar jau </w:t>
      </w:r>
      <w:r w:rsidR="003F1118" w:rsidRPr="008E0F9B">
        <w:rPr>
          <w:color w:val="000000" w:themeColor="text1"/>
        </w:rPr>
        <w:t>e</w:t>
      </w:r>
      <w:r w:rsidRPr="008E0F9B">
        <w:rPr>
          <w:color w:val="000000" w:themeColor="text1"/>
        </w:rPr>
        <w:t>-platformā reģistrētām valstīm. Tabula sastāv no šādām kolonnām:</w:t>
      </w:r>
    </w:p>
    <w:p w14:paraId="0251A7BE" w14:textId="029BAFBE" w:rsidR="0054022A" w:rsidRPr="008E0F9B" w:rsidRDefault="0054022A" w:rsidP="0054022A">
      <w:pPr>
        <w:pStyle w:val="ListParagraph"/>
        <w:rPr>
          <w:color w:val="000000" w:themeColor="text1"/>
        </w:rPr>
      </w:pPr>
      <w:r w:rsidRPr="008E0F9B">
        <w:rPr>
          <w:color w:val="000000" w:themeColor="text1"/>
        </w:rPr>
        <w:t>Valsts (pēc noklusējuma tabulas dati kārtoti pēc šīs kolonnas augošā secībā);</w:t>
      </w:r>
    </w:p>
    <w:p w14:paraId="47AB2AB1" w14:textId="63CBD73A" w:rsidR="0054022A" w:rsidRPr="008E0F9B" w:rsidRDefault="0054022A" w:rsidP="0054022A">
      <w:pPr>
        <w:rPr>
          <w:color w:val="000000" w:themeColor="text1"/>
        </w:rPr>
      </w:pPr>
      <w:r w:rsidRPr="008E0F9B">
        <w:rPr>
          <w:color w:val="000000" w:themeColor="text1"/>
        </w:rPr>
        <w:t>Pretī katram tabulas ierakstam ir opcija ierakstu labot. Uzklikšķinot uz labošanas opcijas, lietotājam tiek atvērta attiecīgās valsts dati labošanas forma.</w:t>
      </w:r>
    </w:p>
    <w:p w14:paraId="0C91B480" w14:textId="3C6FB2EA" w:rsidR="0054022A" w:rsidRPr="008E0F9B" w:rsidRDefault="0054022A" w:rsidP="00553F70">
      <w:pPr>
        <w:pStyle w:val="Heading3"/>
        <w:rPr>
          <w:color w:val="000000" w:themeColor="text1"/>
        </w:rPr>
      </w:pPr>
      <w:bookmarkStart w:id="37" w:name="_Toc504992978"/>
      <w:r w:rsidRPr="008E0F9B">
        <w:rPr>
          <w:color w:val="000000" w:themeColor="text1"/>
        </w:rPr>
        <w:t>Jauna</w:t>
      </w:r>
      <w:r w:rsidR="009A743D" w:rsidRPr="008E0F9B">
        <w:rPr>
          <w:color w:val="000000" w:themeColor="text1"/>
        </w:rPr>
        <w:t>s</w:t>
      </w:r>
      <w:r w:rsidRPr="008E0F9B">
        <w:rPr>
          <w:color w:val="000000" w:themeColor="text1"/>
        </w:rPr>
        <w:t xml:space="preserve"> </w:t>
      </w:r>
      <w:r w:rsidR="009A743D" w:rsidRPr="008E0F9B">
        <w:rPr>
          <w:color w:val="000000" w:themeColor="text1"/>
        </w:rPr>
        <w:t xml:space="preserve">valsts </w:t>
      </w:r>
      <w:r w:rsidRPr="008E0F9B">
        <w:rPr>
          <w:color w:val="000000" w:themeColor="text1"/>
        </w:rPr>
        <w:t>pievienošanas forma</w:t>
      </w:r>
      <w:bookmarkEnd w:id="37"/>
    </w:p>
    <w:p w14:paraId="4CC65111" w14:textId="1D59DD97" w:rsidR="0054022A" w:rsidRPr="008E0F9B" w:rsidRDefault="0054022A" w:rsidP="0054022A">
      <w:pPr>
        <w:rPr>
          <w:color w:val="000000" w:themeColor="text1"/>
        </w:rPr>
      </w:pPr>
      <w:r w:rsidRPr="008E0F9B">
        <w:rPr>
          <w:color w:val="000000" w:themeColor="text1"/>
        </w:rPr>
        <w:t xml:space="preserve">E-platformas </w:t>
      </w:r>
      <w:r w:rsidR="00C21AA0" w:rsidRPr="008E0F9B">
        <w:rPr>
          <w:color w:val="000000" w:themeColor="text1"/>
        </w:rPr>
        <w:t xml:space="preserve">valsts </w:t>
      </w:r>
      <w:r w:rsidRPr="008E0F9B">
        <w:rPr>
          <w:color w:val="000000" w:themeColor="text1"/>
        </w:rPr>
        <w:t xml:space="preserve">sadaļā ir nepieciešama iespēja pievienot jaunu </w:t>
      </w:r>
      <w:r w:rsidR="00C21AA0" w:rsidRPr="008E0F9B">
        <w:rPr>
          <w:color w:val="000000" w:themeColor="text1"/>
        </w:rPr>
        <w:t>valsti</w:t>
      </w:r>
      <w:r w:rsidRPr="008E0F9B">
        <w:rPr>
          <w:color w:val="000000" w:themeColor="text1"/>
        </w:rPr>
        <w:t>. Nospiežot jauna</w:t>
      </w:r>
      <w:r w:rsidR="00C21AA0" w:rsidRPr="008E0F9B">
        <w:rPr>
          <w:color w:val="000000" w:themeColor="text1"/>
        </w:rPr>
        <w:t>s</w:t>
      </w:r>
      <w:r w:rsidRPr="008E0F9B">
        <w:rPr>
          <w:color w:val="000000" w:themeColor="text1"/>
        </w:rPr>
        <w:t xml:space="preserve"> </w:t>
      </w:r>
      <w:r w:rsidR="00C21AA0" w:rsidRPr="008E0F9B">
        <w:rPr>
          <w:color w:val="000000" w:themeColor="text1"/>
        </w:rPr>
        <w:t>valsts</w:t>
      </w:r>
      <w:r w:rsidRPr="008E0F9B">
        <w:rPr>
          <w:color w:val="000000" w:themeColor="text1"/>
        </w:rPr>
        <w:t xml:space="preserve"> pievienošanas funkcionalitāti (pogu), lietotājam uz ekrāna tiek atvērta jauna</w:t>
      </w:r>
      <w:r w:rsidR="00C21AA0" w:rsidRPr="008E0F9B">
        <w:rPr>
          <w:color w:val="000000" w:themeColor="text1"/>
        </w:rPr>
        <w:t>s</w:t>
      </w:r>
      <w:r w:rsidRPr="008E0F9B">
        <w:rPr>
          <w:color w:val="000000" w:themeColor="text1"/>
        </w:rPr>
        <w:t xml:space="preserve"> </w:t>
      </w:r>
      <w:r w:rsidR="00C21AA0" w:rsidRPr="008E0F9B">
        <w:rPr>
          <w:color w:val="000000" w:themeColor="text1"/>
        </w:rPr>
        <w:t>valsts</w:t>
      </w:r>
      <w:r w:rsidRPr="008E0F9B">
        <w:rPr>
          <w:color w:val="000000" w:themeColor="text1"/>
        </w:rPr>
        <w:t xml:space="preserve"> pievienošanas forma, kura sastāv no šādiem ievadlaukiem:</w:t>
      </w:r>
    </w:p>
    <w:tbl>
      <w:tblPr>
        <w:tblStyle w:val="TableGrid"/>
        <w:tblW w:w="7083" w:type="dxa"/>
        <w:jc w:val="center"/>
        <w:tblLayout w:type="fixed"/>
        <w:tblLook w:val="04A0" w:firstRow="1" w:lastRow="0" w:firstColumn="1" w:lastColumn="0" w:noHBand="0" w:noVBand="1"/>
      </w:tblPr>
      <w:tblGrid>
        <w:gridCol w:w="1980"/>
        <w:gridCol w:w="1134"/>
        <w:gridCol w:w="3969"/>
      </w:tblGrid>
      <w:tr w:rsidR="008E0F9B" w:rsidRPr="008E0F9B" w14:paraId="5F9F6D7E" w14:textId="77777777" w:rsidTr="001D3D45">
        <w:trPr>
          <w:jc w:val="center"/>
        </w:trPr>
        <w:tc>
          <w:tcPr>
            <w:tcW w:w="1980" w:type="dxa"/>
          </w:tcPr>
          <w:p w14:paraId="6F20C659" w14:textId="77777777" w:rsidR="00050147" w:rsidRPr="008E0F9B" w:rsidRDefault="00050147" w:rsidP="0016771F">
            <w:pPr>
              <w:pStyle w:val="TableHead"/>
              <w:rPr>
                <w:color w:val="000000" w:themeColor="text1"/>
              </w:rPr>
            </w:pPr>
            <w:r w:rsidRPr="008E0F9B">
              <w:rPr>
                <w:color w:val="000000" w:themeColor="text1"/>
              </w:rPr>
              <w:t>Nosaukums</w:t>
            </w:r>
          </w:p>
        </w:tc>
        <w:tc>
          <w:tcPr>
            <w:tcW w:w="1134" w:type="dxa"/>
          </w:tcPr>
          <w:p w14:paraId="09E44792" w14:textId="77777777" w:rsidR="00050147" w:rsidRPr="008E0F9B" w:rsidRDefault="00050147" w:rsidP="0016771F">
            <w:pPr>
              <w:pStyle w:val="TableHead"/>
              <w:rPr>
                <w:color w:val="000000" w:themeColor="text1"/>
              </w:rPr>
            </w:pPr>
            <w:r w:rsidRPr="008E0F9B">
              <w:rPr>
                <w:color w:val="000000" w:themeColor="text1"/>
              </w:rPr>
              <w:t>Obligāts</w:t>
            </w:r>
          </w:p>
        </w:tc>
        <w:tc>
          <w:tcPr>
            <w:tcW w:w="3969" w:type="dxa"/>
          </w:tcPr>
          <w:p w14:paraId="159A6849" w14:textId="77777777" w:rsidR="00050147" w:rsidRPr="008E0F9B" w:rsidRDefault="00050147" w:rsidP="0016771F">
            <w:pPr>
              <w:pStyle w:val="TableHead"/>
              <w:rPr>
                <w:color w:val="000000" w:themeColor="text1"/>
              </w:rPr>
            </w:pPr>
            <w:r w:rsidRPr="008E0F9B">
              <w:rPr>
                <w:color w:val="000000" w:themeColor="text1"/>
              </w:rPr>
              <w:t>Apraksts</w:t>
            </w:r>
          </w:p>
        </w:tc>
      </w:tr>
      <w:tr w:rsidR="008E0F9B" w:rsidRPr="008E0F9B" w14:paraId="4903E6A7" w14:textId="77777777" w:rsidTr="001D3D45">
        <w:trPr>
          <w:jc w:val="center"/>
        </w:trPr>
        <w:tc>
          <w:tcPr>
            <w:tcW w:w="1980" w:type="dxa"/>
          </w:tcPr>
          <w:p w14:paraId="023864BA" w14:textId="1529A70E" w:rsidR="00050147" w:rsidRPr="008E0F9B" w:rsidRDefault="00050147" w:rsidP="00DB17AA">
            <w:pPr>
              <w:pStyle w:val="Tablebody"/>
              <w:rPr>
                <w:color w:val="000000" w:themeColor="text1"/>
              </w:rPr>
            </w:pPr>
            <w:r w:rsidRPr="008E0F9B">
              <w:rPr>
                <w:color w:val="000000" w:themeColor="text1"/>
              </w:rPr>
              <w:t>Valsts (latviski)</w:t>
            </w:r>
          </w:p>
        </w:tc>
        <w:tc>
          <w:tcPr>
            <w:tcW w:w="1134" w:type="dxa"/>
          </w:tcPr>
          <w:p w14:paraId="79CCD3A3" w14:textId="77777777" w:rsidR="00050147" w:rsidRPr="008E0F9B" w:rsidRDefault="00050147" w:rsidP="00DB17AA">
            <w:pPr>
              <w:pStyle w:val="Tablebody"/>
              <w:rPr>
                <w:color w:val="000000" w:themeColor="text1"/>
              </w:rPr>
            </w:pPr>
            <w:r w:rsidRPr="008E0F9B">
              <w:rPr>
                <w:color w:val="000000" w:themeColor="text1"/>
              </w:rPr>
              <w:t>Jā</w:t>
            </w:r>
          </w:p>
        </w:tc>
        <w:tc>
          <w:tcPr>
            <w:tcW w:w="3969" w:type="dxa"/>
          </w:tcPr>
          <w:p w14:paraId="41DFFD44" w14:textId="281EC812" w:rsidR="00050147" w:rsidRPr="008E0F9B" w:rsidRDefault="00050147" w:rsidP="00DB17AA">
            <w:pPr>
              <w:pStyle w:val="Tablebody"/>
              <w:rPr>
                <w:color w:val="000000" w:themeColor="text1"/>
              </w:rPr>
            </w:pPr>
            <w:r w:rsidRPr="008E0F9B">
              <w:rPr>
                <w:color w:val="000000" w:themeColor="text1"/>
              </w:rPr>
              <w:t>Norāda valsts nosaukumu latviešu valodā</w:t>
            </w:r>
          </w:p>
        </w:tc>
      </w:tr>
      <w:tr w:rsidR="008E0F9B" w:rsidRPr="008E0F9B" w14:paraId="0BA38CC9" w14:textId="77777777" w:rsidTr="001D3D45">
        <w:trPr>
          <w:jc w:val="center"/>
        </w:trPr>
        <w:tc>
          <w:tcPr>
            <w:tcW w:w="1980" w:type="dxa"/>
          </w:tcPr>
          <w:p w14:paraId="35B4836A" w14:textId="6E5A20F8" w:rsidR="00050147" w:rsidRPr="008E0F9B" w:rsidRDefault="00050147" w:rsidP="00DB17AA">
            <w:pPr>
              <w:pStyle w:val="Tablebody"/>
              <w:rPr>
                <w:color w:val="000000" w:themeColor="text1"/>
              </w:rPr>
            </w:pPr>
            <w:r w:rsidRPr="008E0F9B">
              <w:rPr>
                <w:color w:val="000000" w:themeColor="text1"/>
              </w:rPr>
              <w:t>Valsts (angliski)</w:t>
            </w:r>
          </w:p>
        </w:tc>
        <w:tc>
          <w:tcPr>
            <w:tcW w:w="1134" w:type="dxa"/>
          </w:tcPr>
          <w:p w14:paraId="61D0B270" w14:textId="77777777" w:rsidR="00050147" w:rsidRPr="008E0F9B" w:rsidRDefault="00050147" w:rsidP="00DB17AA">
            <w:pPr>
              <w:pStyle w:val="Tablebody"/>
              <w:rPr>
                <w:color w:val="000000" w:themeColor="text1"/>
              </w:rPr>
            </w:pPr>
            <w:r w:rsidRPr="008E0F9B">
              <w:rPr>
                <w:color w:val="000000" w:themeColor="text1"/>
              </w:rPr>
              <w:t>Jā</w:t>
            </w:r>
          </w:p>
        </w:tc>
        <w:tc>
          <w:tcPr>
            <w:tcW w:w="3969" w:type="dxa"/>
          </w:tcPr>
          <w:p w14:paraId="1E5A5CB7" w14:textId="198C7344" w:rsidR="00050147" w:rsidRPr="008E0F9B" w:rsidRDefault="00050147" w:rsidP="00DB17AA">
            <w:pPr>
              <w:pStyle w:val="Tablebody"/>
              <w:rPr>
                <w:color w:val="000000" w:themeColor="text1"/>
              </w:rPr>
            </w:pPr>
            <w:r w:rsidRPr="008E0F9B">
              <w:rPr>
                <w:color w:val="000000" w:themeColor="text1"/>
              </w:rPr>
              <w:t>Norāda valsts nosaukumu angļu valodā</w:t>
            </w:r>
          </w:p>
        </w:tc>
      </w:tr>
    </w:tbl>
    <w:p w14:paraId="42B1C881" w14:textId="252E7001" w:rsidR="006D754C" w:rsidRPr="008E0F9B" w:rsidRDefault="008721B5" w:rsidP="006D754C">
      <w:pPr>
        <w:pStyle w:val="Heading2"/>
        <w:rPr>
          <w:color w:val="000000" w:themeColor="text1"/>
        </w:rPr>
      </w:pPr>
      <w:bookmarkStart w:id="38" w:name="_Valodas"/>
      <w:bookmarkStart w:id="39" w:name="_Zinātnes_jomas"/>
      <w:bookmarkStart w:id="40" w:name="_Toc504992979"/>
      <w:bookmarkEnd w:id="35"/>
      <w:bookmarkEnd w:id="36"/>
      <w:bookmarkEnd w:id="38"/>
      <w:bookmarkEnd w:id="39"/>
      <w:r w:rsidRPr="008E0F9B">
        <w:rPr>
          <w:color w:val="000000" w:themeColor="text1"/>
        </w:rPr>
        <w:t>P</w:t>
      </w:r>
      <w:r w:rsidR="006D754C" w:rsidRPr="008E0F9B">
        <w:rPr>
          <w:color w:val="000000" w:themeColor="text1"/>
        </w:rPr>
        <w:t>ilsētas</w:t>
      </w:r>
      <w:bookmarkEnd w:id="40"/>
    </w:p>
    <w:p w14:paraId="3965CDF0" w14:textId="3A4CDA86" w:rsidR="006D754C" w:rsidRPr="008E0F9B" w:rsidRDefault="006D754C" w:rsidP="006D754C">
      <w:pPr>
        <w:rPr>
          <w:color w:val="000000" w:themeColor="text1"/>
        </w:rPr>
      </w:pPr>
      <w:r w:rsidRPr="008E0F9B">
        <w:rPr>
          <w:color w:val="000000" w:themeColor="text1"/>
        </w:rPr>
        <w:t xml:space="preserve">Sadaļā </w:t>
      </w:r>
      <w:r w:rsidR="008721B5" w:rsidRPr="008E0F9B">
        <w:rPr>
          <w:color w:val="000000" w:themeColor="text1"/>
        </w:rPr>
        <w:t>P</w:t>
      </w:r>
      <w:r w:rsidRPr="008E0F9B">
        <w:rPr>
          <w:color w:val="000000" w:themeColor="text1"/>
        </w:rPr>
        <w:t xml:space="preserve">ilsētas iespējams pievienot un labot E-platformā izmantotās </w:t>
      </w:r>
      <w:r w:rsidR="008721B5" w:rsidRPr="008E0F9B">
        <w:rPr>
          <w:color w:val="000000" w:themeColor="text1"/>
        </w:rPr>
        <w:t>P</w:t>
      </w:r>
      <w:r w:rsidRPr="008E0F9B">
        <w:rPr>
          <w:color w:val="000000" w:themeColor="text1"/>
        </w:rPr>
        <w:t xml:space="preserve">ilsētas. Atverot sadaļu </w:t>
      </w:r>
      <w:r w:rsidR="008721B5" w:rsidRPr="008E0F9B">
        <w:rPr>
          <w:color w:val="000000" w:themeColor="text1"/>
        </w:rPr>
        <w:t>P</w:t>
      </w:r>
      <w:r w:rsidRPr="008E0F9B">
        <w:rPr>
          <w:color w:val="000000" w:themeColor="text1"/>
        </w:rPr>
        <w:t xml:space="preserve">ilsētas, lietotājam uz ekrāna tiek attēlota tabula ar jau E-platformā reģistrētām </w:t>
      </w:r>
      <w:r w:rsidR="008721B5" w:rsidRPr="008E0F9B">
        <w:rPr>
          <w:color w:val="000000" w:themeColor="text1"/>
        </w:rPr>
        <w:t>Pi</w:t>
      </w:r>
      <w:r w:rsidRPr="008E0F9B">
        <w:rPr>
          <w:color w:val="000000" w:themeColor="text1"/>
        </w:rPr>
        <w:t>l</w:t>
      </w:r>
      <w:r w:rsidR="008721B5" w:rsidRPr="008E0F9B">
        <w:rPr>
          <w:color w:val="000000" w:themeColor="text1"/>
        </w:rPr>
        <w:t>s</w:t>
      </w:r>
      <w:r w:rsidRPr="008E0F9B">
        <w:rPr>
          <w:color w:val="000000" w:themeColor="text1"/>
        </w:rPr>
        <w:t>ētām. Tabula sastāv no šādām kolonnām:</w:t>
      </w:r>
    </w:p>
    <w:p w14:paraId="119A3832" w14:textId="40B94FB5" w:rsidR="006D754C" w:rsidRPr="008E0F9B" w:rsidRDefault="006D754C" w:rsidP="006D754C">
      <w:pPr>
        <w:pStyle w:val="ListParagraph"/>
        <w:rPr>
          <w:color w:val="000000" w:themeColor="text1"/>
        </w:rPr>
      </w:pPr>
      <w:r w:rsidRPr="008E0F9B">
        <w:rPr>
          <w:color w:val="000000" w:themeColor="text1"/>
        </w:rPr>
        <w:t>Pilsēta (latviski) - (pēc noklusējuma tabulas dati kārtoti pēc šīs kolonnas augošā secībā);</w:t>
      </w:r>
    </w:p>
    <w:p w14:paraId="2033B3B7" w14:textId="6E5C93D4" w:rsidR="006D754C" w:rsidRPr="008E0F9B" w:rsidRDefault="006D754C" w:rsidP="006D754C">
      <w:pPr>
        <w:pStyle w:val="ListParagraph"/>
        <w:rPr>
          <w:color w:val="000000" w:themeColor="text1"/>
        </w:rPr>
      </w:pPr>
      <w:r w:rsidRPr="008E0F9B">
        <w:rPr>
          <w:color w:val="000000" w:themeColor="text1"/>
        </w:rPr>
        <w:t>Pilsēta (angliski)</w:t>
      </w:r>
    </w:p>
    <w:p w14:paraId="028AADE8" w14:textId="1D3E558E" w:rsidR="008721B5" w:rsidRPr="008E0F9B" w:rsidRDefault="008721B5" w:rsidP="006D754C">
      <w:pPr>
        <w:pStyle w:val="ListParagraph"/>
        <w:rPr>
          <w:color w:val="000000" w:themeColor="text1"/>
        </w:rPr>
      </w:pPr>
      <w:r w:rsidRPr="008E0F9B">
        <w:rPr>
          <w:color w:val="000000" w:themeColor="text1"/>
        </w:rPr>
        <w:t>Valsts</w:t>
      </w:r>
    </w:p>
    <w:p w14:paraId="646A9EFE" w14:textId="2EDAF454" w:rsidR="006D754C" w:rsidRPr="008E0F9B" w:rsidRDefault="006D754C" w:rsidP="006D754C">
      <w:pPr>
        <w:rPr>
          <w:color w:val="000000" w:themeColor="text1"/>
        </w:rPr>
      </w:pPr>
      <w:r w:rsidRPr="008E0F9B">
        <w:rPr>
          <w:color w:val="000000" w:themeColor="text1"/>
        </w:rPr>
        <w:t xml:space="preserve">Pretī katram tabulas ierakstam ir opcija ierakstu labot. Uzklikšķinot uz labošanas opcijas, lietotājam tiek atvērta attiecīgās </w:t>
      </w:r>
      <w:r w:rsidR="008721B5" w:rsidRPr="008E0F9B">
        <w:rPr>
          <w:color w:val="000000" w:themeColor="text1"/>
        </w:rPr>
        <w:t>P</w:t>
      </w:r>
      <w:r w:rsidRPr="008E0F9B">
        <w:rPr>
          <w:color w:val="000000" w:themeColor="text1"/>
        </w:rPr>
        <w:t>il</w:t>
      </w:r>
      <w:r w:rsidR="008721B5" w:rsidRPr="008E0F9B">
        <w:rPr>
          <w:color w:val="000000" w:themeColor="text1"/>
        </w:rPr>
        <w:t>s</w:t>
      </w:r>
      <w:r w:rsidRPr="008E0F9B">
        <w:rPr>
          <w:color w:val="000000" w:themeColor="text1"/>
        </w:rPr>
        <w:t>ētas dati labošanas forma.</w:t>
      </w:r>
    </w:p>
    <w:p w14:paraId="69626564" w14:textId="61E26A97" w:rsidR="006D754C" w:rsidRPr="008E0F9B" w:rsidRDefault="006D754C" w:rsidP="00553F70">
      <w:pPr>
        <w:pStyle w:val="Heading3"/>
        <w:rPr>
          <w:color w:val="000000" w:themeColor="text1"/>
        </w:rPr>
      </w:pPr>
      <w:bookmarkStart w:id="41" w:name="_Toc504992980"/>
      <w:r w:rsidRPr="008E0F9B">
        <w:rPr>
          <w:color w:val="000000" w:themeColor="text1"/>
        </w:rPr>
        <w:t xml:space="preserve">Jaunas </w:t>
      </w:r>
      <w:r w:rsidR="008721B5" w:rsidRPr="008E0F9B">
        <w:rPr>
          <w:color w:val="000000" w:themeColor="text1"/>
        </w:rPr>
        <w:t>P</w:t>
      </w:r>
      <w:r w:rsidRPr="008E0F9B">
        <w:rPr>
          <w:color w:val="000000" w:themeColor="text1"/>
        </w:rPr>
        <w:t>ilsētas pievienošanas forma</w:t>
      </w:r>
      <w:bookmarkEnd w:id="41"/>
    </w:p>
    <w:p w14:paraId="7ED8957A" w14:textId="10F375DA" w:rsidR="006D754C" w:rsidRPr="008E0F9B" w:rsidRDefault="006D754C" w:rsidP="006D754C">
      <w:pPr>
        <w:rPr>
          <w:color w:val="000000" w:themeColor="text1"/>
        </w:rPr>
      </w:pPr>
      <w:r w:rsidRPr="008E0F9B">
        <w:rPr>
          <w:color w:val="000000" w:themeColor="text1"/>
        </w:rPr>
        <w:t xml:space="preserve">E-platformas sadaļā </w:t>
      </w:r>
      <w:r w:rsidR="00860689" w:rsidRPr="008E0F9B">
        <w:rPr>
          <w:color w:val="000000" w:themeColor="text1"/>
        </w:rPr>
        <w:t xml:space="preserve">Pilsētas </w:t>
      </w:r>
      <w:r w:rsidRPr="008E0F9B">
        <w:rPr>
          <w:color w:val="000000" w:themeColor="text1"/>
        </w:rPr>
        <w:t xml:space="preserve">ir nepieciešama iespēja pievienot jaunu </w:t>
      </w:r>
      <w:r w:rsidR="00860689" w:rsidRPr="008E0F9B">
        <w:rPr>
          <w:color w:val="000000" w:themeColor="text1"/>
        </w:rPr>
        <w:t>pilsētu</w:t>
      </w:r>
      <w:r w:rsidRPr="008E0F9B">
        <w:rPr>
          <w:color w:val="000000" w:themeColor="text1"/>
        </w:rPr>
        <w:t xml:space="preserve">. Nospiežot jaunas </w:t>
      </w:r>
      <w:r w:rsidR="00860689" w:rsidRPr="008E0F9B">
        <w:rPr>
          <w:color w:val="000000" w:themeColor="text1"/>
        </w:rPr>
        <w:t xml:space="preserve">pilsētas </w:t>
      </w:r>
      <w:r w:rsidRPr="008E0F9B">
        <w:rPr>
          <w:color w:val="000000" w:themeColor="text1"/>
        </w:rPr>
        <w:t xml:space="preserve">pievienošanas funkcionalitāti (pogu), lietotājam uz ekrāna tiek atvērta jaunas </w:t>
      </w:r>
      <w:r w:rsidR="00860689" w:rsidRPr="008E0F9B">
        <w:rPr>
          <w:color w:val="000000" w:themeColor="text1"/>
        </w:rPr>
        <w:t xml:space="preserve">pilsētas </w:t>
      </w:r>
      <w:r w:rsidRPr="008E0F9B">
        <w:rPr>
          <w:color w:val="000000" w:themeColor="text1"/>
        </w:rPr>
        <w:t>pievienošanas forma, kura sastāv no šādiem ievadlaukiem:</w:t>
      </w:r>
    </w:p>
    <w:tbl>
      <w:tblPr>
        <w:tblStyle w:val="TableGrid"/>
        <w:tblW w:w="7933" w:type="dxa"/>
        <w:jc w:val="center"/>
        <w:tblLayout w:type="fixed"/>
        <w:tblLook w:val="04A0" w:firstRow="1" w:lastRow="0" w:firstColumn="1" w:lastColumn="0" w:noHBand="0" w:noVBand="1"/>
      </w:tblPr>
      <w:tblGrid>
        <w:gridCol w:w="1980"/>
        <w:gridCol w:w="1134"/>
        <w:gridCol w:w="4819"/>
      </w:tblGrid>
      <w:tr w:rsidR="008E0F9B" w:rsidRPr="008E0F9B" w14:paraId="20E6E726" w14:textId="77777777" w:rsidTr="00DB17AA">
        <w:trPr>
          <w:jc w:val="center"/>
        </w:trPr>
        <w:tc>
          <w:tcPr>
            <w:tcW w:w="1980" w:type="dxa"/>
          </w:tcPr>
          <w:p w14:paraId="55EB5597" w14:textId="77777777" w:rsidR="00050147" w:rsidRPr="008E0F9B" w:rsidRDefault="00050147" w:rsidP="0016771F">
            <w:pPr>
              <w:pStyle w:val="TableHead"/>
              <w:rPr>
                <w:color w:val="000000" w:themeColor="text1"/>
              </w:rPr>
            </w:pPr>
            <w:r w:rsidRPr="008E0F9B">
              <w:rPr>
                <w:color w:val="000000" w:themeColor="text1"/>
              </w:rPr>
              <w:t>Nosaukums</w:t>
            </w:r>
          </w:p>
        </w:tc>
        <w:tc>
          <w:tcPr>
            <w:tcW w:w="1134" w:type="dxa"/>
          </w:tcPr>
          <w:p w14:paraId="5C652E0A" w14:textId="77777777" w:rsidR="00050147" w:rsidRPr="008E0F9B" w:rsidRDefault="00050147" w:rsidP="0016771F">
            <w:pPr>
              <w:pStyle w:val="TableHead"/>
              <w:rPr>
                <w:color w:val="000000" w:themeColor="text1"/>
              </w:rPr>
            </w:pPr>
            <w:r w:rsidRPr="008E0F9B">
              <w:rPr>
                <w:color w:val="000000" w:themeColor="text1"/>
              </w:rPr>
              <w:t>Obligāts</w:t>
            </w:r>
          </w:p>
        </w:tc>
        <w:tc>
          <w:tcPr>
            <w:tcW w:w="4819" w:type="dxa"/>
          </w:tcPr>
          <w:p w14:paraId="30A40F2C" w14:textId="77777777" w:rsidR="00050147" w:rsidRPr="008E0F9B" w:rsidRDefault="00050147" w:rsidP="0016771F">
            <w:pPr>
              <w:pStyle w:val="TableHead"/>
              <w:rPr>
                <w:color w:val="000000" w:themeColor="text1"/>
              </w:rPr>
            </w:pPr>
            <w:r w:rsidRPr="008E0F9B">
              <w:rPr>
                <w:color w:val="000000" w:themeColor="text1"/>
              </w:rPr>
              <w:t>Apraksts</w:t>
            </w:r>
          </w:p>
        </w:tc>
      </w:tr>
      <w:tr w:rsidR="008E0F9B" w:rsidRPr="008E0F9B" w14:paraId="41F4DA72" w14:textId="77777777" w:rsidTr="00DB17AA">
        <w:trPr>
          <w:jc w:val="center"/>
        </w:trPr>
        <w:tc>
          <w:tcPr>
            <w:tcW w:w="1980" w:type="dxa"/>
          </w:tcPr>
          <w:p w14:paraId="553E6050" w14:textId="16731B9E" w:rsidR="00050147" w:rsidRPr="008E0F9B" w:rsidRDefault="00050147" w:rsidP="00DB17AA">
            <w:pPr>
              <w:pStyle w:val="Tablebody"/>
              <w:rPr>
                <w:color w:val="000000" w:themeColor="text1"/>
              </w:rPr>
            </w:pPr>
            <w:r w:rsidRPr="008E0F9B">
              <w:rPr>
                <w:color w:val="000000" w:themeColor="text1"/>
              </w:rPr>
              <w:t>Pilsēta (latviski)</w:t>
            </w:r>
          </w:p>
        </w:tc>
        <w:tc>
          <w:tcPr>
            <w:tcW w:w="1134" w:type="dxa"/>
          </w:tcPr>
          <w:p w14:paraId="419B4202" w14:textId="77777777" w:rsidR="00050147" w:rsidRPr="008E0F9B" w:rsidRDefault="00050147" w:rsidP="00DB17AA">
            <w:pPr>
              <w:pStyle w:val="Tablebody"/>
              <w:rPr>
                <w:color w:val="000000" w:themeColor="text1"/>
              </w:rPr>
            </w:pPr>
            <w:r w:rsidRPr="008E0F9B">
              <w:rPr>
                <w:color w:val="000000" w:themeColor="text1"/>
              </w:rPr>
              <w:t>Jā</w:t>
            </w:r>
          </w:p>
        </w:tc>
        <w:tc>
          <w:tcPr>
            <w:tcW w:w="4819" w:type="dxa"/>
          </w:tcPr>
          <w:p w14:paraId="7C401865" w14:textId="37EFF876" w:rsidR="00050147" w:rsidRPr="008E0F9B" w:rsidRDefault="00050147" w:rsidP="00DB17AA">
            <w:pPr>
              <w:pStyle w:val="Tablebody"/>
              <w:rPr>
                <w:color w:val="000000" w:themeColor="text1"/>
              </w:rPr>
            </w:pPr>
            <w:r w:rsidRPr="008E0F9B">
              <w:rPr>
                <w:color w:val="000000" w:themeColor="text1"/>
              </w:rPr>
              <w:t>Norāda Latvijas pilsētas nosaukumu latviešu valodā</w:t>
            </w:r>
          </w:p>
        </w:tc>
      </w:tr>
      <w:tr w:rsidR="008E0F9B" w:rsidRPr="008E0F9B" w14:paraId="7EAC0D16" w14:textId="77777777" w:rsidTr="00DB17AA">
        <w:trPr>
          <w:jc w:val="center"/>
        </w:trPr>
        <w:tc>
          <w:tcPr>
            <w:tcW w:w="1980" w:type="dxa"/>
          </w:tcPr>
          <w:p w14:paraId="696D15B6" w14:textId="4B0C2797" w:rsidR="00050147" w:rsidRPr="008E0F9B" w:rsidRDefault="00050147" w:rsidP="00DB17AA">
            <w:pPr>
              <w:pStyle w:val="Tablebody"/>
              <w:rPr>
                <w:color w:val="000000" w:themeColor="text1"/>
              </w:rPr>
            </w:pPr>
            <w:r w:rsidRPr="008E0F9B">
              <w:rPr>
                <w:color w:val="000000" w:themeColor="text1"/>
              </w:rPr>
              <w:t>Pilsēta (angliski)</w:t>
            </w:r>
          </w:p>
        </w:tc>
        <w:tc>
          <w:tcPr>
            <w:tcW w:w="1134" w:type="dxa"/>
          </w:tcPr>
          <w:p w14:paraId="6C33F2BF" w14:textId="77777777" w:rsidR="00050147" w:rsidRPr="008E0F9B" w:rsidRDefault="00050147" w:rsidP="00DB17AA">
            <w:pPr>
              <w:pStyle w:val="Tablebody"/>
              <w:rPr>
                <w:color w:val="000000" w:themeColor="text1"/>
              </w:rPr>
            </w:pPr>
            <w:r w:rsidRPr="008E0F9B">
              <w:rPr>
                <w:color w:val="000000" w:themeColor="text1"/>
              </w:rPr>
              <w:t>Jā</w:t>
            </w:r>
          </w:p>
        </w:tc>
        <w:tc>
          <w:tcPr>
            <w:tcW w:w="4819" w:type="dxa"/>
          </w:tcPr>
          <w:p w14:paraId="1FF46AA5" w14:textId="616273B0" w:rsidR="00050147" w:rsidRPr="008E0F9B" w:rsidRDefault="00050147" w:rsidP="00DB17AA">
            <w:pPr>
              <w:pStyle w:val="Tablebody"/>
              <w:rPr>
                <w:color w:val="000000" w:themeColor="text1"/>
              </w:rPr>
            </w:pPr>
            <w:r w:rsidRPr="008E0F9B">
              <w:rPr>
                <w:color w:val="000000" w:themeColor="text1"/>
              </w:rPr>
              <w:t>Norāda Latvijas pilsētas nosaukumu angļu valodā</w:t>
            </w:r>
          </w:p>
        </w:tc>
      </w:tr>
      <w:tr w:rsidR="008E0F9B" w:rsidRPr="008E0F9B" w14:paraId="19D92A97" w14:textId="77777777" w:rsidTr="00DB17AA">
        <w:trPr>
          <w:jc w:val="center"/>
        </w:trPr>
        <w:tc>
          <w:tcPr>
            <w:tcW w:w="1980" w:type="dxa"/>
          </w:tcPr>
          <w:p w14:paraId="35A1F288" w14:textId="3B439A3A" w:rsidR="00050147" w:rsidRPr="008E0F9B" w:rsidRDefault="00050147" w:rsidP="00DB17AA">
            <w:pPr>
              <w:pStyle w:val="Tablebody"/>
              <w:rPr>
                <w:color w:val="000000" w:themeColor="text1"/>
              </w:rPr>
            </w:pPr>
            <w:r w:rsidRPr="008E0F9B">
              <w:rPr>
                <w:color w:val="000000" w:themeColor="text1"/>
              </w:rPr>
              <w:t>Valsts</w:t>
            </w:r>
          </w:p>
        </w:tc>
        <w:tc>
          <w:tcPr>
            <w:tcW w:w="1134" w:type="dxa"/>
          </w:tcPr>
          <w:p w14:paraId="1E8DB5A1" w14:textId="5C3665C1" w:rsidR="00050147" w:rsidRPr="008E0F9B" w:rsidRDefault="00050147" w:rsidP="00DB17AA">
            <w:pPr>
              <w:pStyle w:val="Tablebody"/>
              <w:rPr>
                <w:color w:val="000000" w:themeColor="text1"/>
              </w:rPr>
            </w:pPr>
            <w:r w:rsidRPr="008E0F9B">
              <w:rPr>
                <w:color w:val="000000" w:themeColor="text1"/>
              </w:rPr>
              <w:t>Jā</w:t>
            </w:r>
          </w:p>
        </w:tc>
        <w:tc>
          <w:tcPr>
            <w:tcW w:w="4819" w:type="dxa"/>
          </w:tcPr>
          <w:p w14:paraId="3D7DB017" w14:textId="65038984" w:rsidR="00050147" w:rsidRPr="008E0F9B" w:rsidRDefault="00050147" w:rsidP="00DB17AA">
            <w:pPr>
              <w:pStyle w:val="Tablebody"/>
              <w:rPr>
                <w:color w:val="000000" w:themeColor="text1"/>
              </w:rPr>
            </w:pPr>
            <w:r w:rsidRPr="008E0F9B">
              <w:rPr>
                <w:color w:val="000000" w:themeColor="text1"/>
              </w:rPr>
              <w:t>Norāda valsti, kurā konkrētā pilsēta atrodas.</w:t>
            </w:r>
          </w:p>
        </w:tc>
      </w:tr>
    </w:tbl>
    <w:p w14:paraId="1925525F" w14:textId="693F926D" w:rsidR="005F334E" w:rsidRPr="008E0F9B" w:rsidRDefault="005F334E" w:rsidP="005F334E">
      <w:pPr>
        <w:rPr>
          <w:color w:val="000000" w:themeColor="text1"/>
        </w:rPr>
      </w:pPr>
      <w:r w:rsidRPr="008E0F9B">
        <w:rPr>
          <w:color w:val="000000" w:themeColor="text1"/>
        </w:rPr>
        <w:t>Piegādātai E-platformai jāsatur jau uzskaitītas Latvijas Republikas pilsētas un Latvijas novadu pilsētas.</w:t>
      </w:r>
    </w:p>
    <w:p w14:paraId="01BB9EFF" w14:textId="77777777" w:rsidR="004B2E0D" w:rsidRPr="008E0F9B" w:rsidRDefault="004B2E0D" w:rsidP="004B2E0D">
      <w:pPr>
        <w:rPr>
          <w:color w:val="000000" w:themeColor="text1"/>
        </w:rPr>
      </w:pPr>
      <w:bookmarkStart w:id="42" w:name="_Nozares"/>
      <w:bookmarkEnd w:id="42"/>
    </w:p>
    <w:p w14:paraId="4FDD46B8" w14:textId="30774980" w:rsidR="00347E83" w:rsidRPr="008E0F9B" w:rsidRDefault="00BD3986" w:rsidP="00BD3986">
      <w:pPr>
        <w:pStyle w:val="Heading2"/>
        <w:rPr>
          <w:color w:val="000000" w:themeColor="text1"/>
        </w:rPr>
      </w:pPr>
      <w:bookmarkStart w:id="43" w:name="_Toc504992981"/>
      <w:r w:rsidRPr="008E0F9B">
        <w:rPr>
          <w:color w:val="000000" w:themeColor="text1"/>
        </w:rPr>
        <w:lastRenderedPageBreak/>
        <w:t>Augstskolas/koledžas</w:t>
      </w:r>
      <w:bookmarkEnd w:id="43"/>
    </w:p>
    <w:p w14:paraId="76EEDF07" w14:textId="14FB45A0" w:rsidR="00347E83" w:rsidRPr="008E0F9B" w:rsidRDefault="00347E83" w:rsidP="00347E83">
      <w:pPr>
        <w:rPr>
          <w:color w:val="000000" w:themeColor="text1"/>
        </w:rPr>
      </w:pPr>
      <w:r w:rsidRPr="008E0F9B">
        <w:rPr>
          <w:color w:val="000000" w:themeColor="text1"/>
        </w:rPr>
        <w:t xml:space="preserve">Sadaļā </w:t>
      </w:r>
      <w:r w:rsidR="00BD3986" w:rsidRPr="008E0F9B">
        <w:rPr>
          <w:color w:val="000000" w:themeColor="text1"/>
        </w:rPr>
        <w:t xml:space="preserve">Augstskolas/koledžas </w:t>
      </w:r>
      <w:r w:rsidRPr="008E0F9B">
        <w:rPr>
          <w:color w:val="000000" w:themeColor="text1"/>
        </w:rPr>
        <w:t xml:space="preserve">iespējams pievienot un labot </w:t>
      </w:r>
      <w:r w:rsidR="00860689" w:rsidRPr="008E0F9B">
        <w:rPr>
          <w:color w:val="000000" w:themeColor="text1"/>
        </w:rPr>
        <w:t>e</w:t>
      </w:r>
      <w:r w:rsidRPr="008E0F9B">
        <w:rPr>
          <w:color w:val="000000" w:themeColor="text1"/>
        </w:rPr>
        <w:t xml:space="preserve">-platformā </w:t>
      </w:r>
      <w:r w:rsidR="00860689" w:rsidRPr="008E0F9B">
        <w:rPr>
          <w:color w:val="000000" w:themeColor="text1"/>
        </w:rPr>
        <w:t xml:space="preserve">izmantotās </w:t>
      </w:r>
      <w:r w:rsidR="00BD3986" w:rsidRPr="008E0F9B">
        <w:rPr>
          <w:color w:val="000000" w:themeColor="text1"/>
        </w:rPr>
        <w:t>augstskolas/koledžas</w:t>
      </w:r>
      <w:r w:rsidR="00DA1687" w:rsidRPr="008E0F9B">
        <w:rPr>
          <w:color w:val="000000" w:themeColor="text1"/>
        </w:rPr>
        <w:t xml:space="preserve"> līdz brīdim, kad tiek izstrādāta sasaiste ar VIIS</w:t>
      </w:r>
      <w:r w:rsidRPr="008E0F9B">
        <w:rPr>
          <w:color w:val="000000" w:themeColor="text1"/>
        </w:rPr>
        <w:t>.</w:t>
      </w:r>
      <w:r w:rsidR="00DA1687" w:rsidRPr="008E0F9B">
        <w:rPr>
          <w:color w:val="000000" w:themeColor="text1"/>
        </w:rPr>
        <w:t xml:space="preserve"> Pēc sasaistes ar VIIS, augstskola</w:t>
      </w:r>
      <w:r w:rsidR="0079391A" w:rsidRPr="008E0F9B">
        <w:rPr>
          <w:color w:val="000000" w:themeColor="text1"/>
        </w:rPr>
        <w:t>s</w:t>
      </w:r>
      <w:r w:rsidR="00DA1687" w:rsidRPr="008E0F9B">
        <w:rPr>
          <w:color w:val="000000" w:themeColor="text1"/>
        </w:rPr>
        <w:t>/koledžas nedrīkst būt labojamas</w:t>
      </w:r>
      <w:r w:rsidR="00B968AA" w:rsidRPr="008E0F9B">
        <w:rPr>
          <w:color w:val="000000" w:themeColor="text1"/>
        </w:rPr>
        <w:t xml:space="preserve"> un pievienojamas</w:t>
      </w:r>
      <w:r w:rsidR="00DA1687" w:rsidRPr="008E0F9B">
        <w:rPr>
          <w:color w:val="000000" w:themeColor="text1"/>
        </w:rPr>
        <w:t>.</w:t>
      </w:r>
      <w:r w:rsidRPr="008E0F9B">
        <w:rPr>
          <w:color w:val="000000" w:themeColor="text1"/>
        </w:rPr>
        <w:t xml:space="preserve"> Atverot sadaļu </w:t>
      </w:r>
      <w:r w:rsidR="00BD3986" w:rsidRPr="008E0F9B">
        <w:rPr>
          <w:color w:val="000000" w:themeColor="text1"/>
        </w:rPr>
        <w:t>Augstskolas/koledžas</w:t>
      </w:r>
      <w:r w:rsidRPr="008E0F9B">
        <w:rPr>
          <w:color w:val="000000" w:themeColor="text1"/>
        </w:rPr>
        <w:t xml:space="preserve">, lietotājam uz ekrāna tiek attēlota tabula ar jau </w:t>
      </w:r>
      <w:r w:rsidR="00860689" w:rsidRPr="008E0F9B">
        <w:rPr>
          <w:color w:val="000000" w:themeColor="text1"/>
        </w:rPr>
        <w:t>e</w:t>
      </w:r>
      <w:r w:rsidRPr="008E0F9B">
        <w:rPr>
          <w:color w:val="000000" w:themeColor="text1"/>
        </w:rPr>
        <w:t xml:space="preserve">-platformā reģistrētām </w:t>
      </w:r>
      <w:r w:rsidR="00BD3986" w:rsidRPr="008E0F9B">
        <w:rPr>
          <w:color w:val="000000" w:themeColor="text1"/>
        </w:rPr>
        <w:t>augstskolām/koledžām</w:t>
      </w:r>
      <w:r w:rsidRPr="008E0F9B">
        <w:rPr>
          <w:color w:val="000000" w:themeColor="text1"/>
        </w:rPr>
        <w:t>. Tabula sastāv no šādām kolonnām:</w:t>
      </w:r>
    </w:p>
    <w:p w14:paraId="44EEF5BF" w14:textId="16B5F27B" w:rsidR="00347E83" w:rsidRPr="008E0F9B" w:rsidRDefault="002C6F5F" w:rsidP="00347E83">
      <w:pPr>
        <w:pStyle w:val="ListParagraph"/>
        <w:rPr>
          <w:color w:val="000000" w:themeColor="text1"/>
        </w:rPr>
      </w:pPr>
      <w:r w:rsidRPr="008E0F9B">
        <w:rPr>
          <w:color w:val="000000" w:themeColor="text1"/>
        </w:rPr>
        <w:t>Augstskolas/koledžas</w:t>
      </w:r>
      <w:r w:rsidR="00347E83" w:rsidRPr="008E0F9B">
        <w:rPr>
          <w:color w:val="000000" w:themeColor="text1"/>
        </w:rPr>
        <w:t xml:space="preserve"> (pēc noklusējuma tabulas dati kārtoti pēc šīs kolonnas augošā secībā);</w:t>
      </w:r>
    </w:p>
    <w:p w14:paraId="1E5670F0" w14:textId="16F65B49" w:rsidR="00347E83" w:rsidRPr="008E0F9B" w:rsidRDefault="00347E83" w:rsidP="00347E83">
      <w:pPr>
        <w:rPr>
          <w:color w:val="000000" w:themeColor="text1"/>
        </w:rPr>
      </w:pPr>
      <w:r w:rsidRPr="008E0F9B">
        <w:rPr>
          <w:color w:val="000000" w:themeColor="text1"/>
        </w:rPr>
        <w:t>Pretī katram tabulas ierakstam ir opcija ierakstu labot. Uzklikšķinot uz labošanas opcijas, li</w:t>
      </w:r>
      <w:r w:rsidR="00B85838" w:rsidRPr="008E0F9B">
        <w:rPr>
          <w:color w:val="000000" w:themeColor="text1"/>
        </w:rPr>
        <w:t>etotājam tiek atvērta attiecīgās</w:t>
      </w:r>
      <w:r w:rsidRPr="008E0F9B">
        <w:rPr>
          <w:color w:val="000000" w:themeColor="text1"/>
        </w:rPr>
        <w:t xml:space="preserve"> </w:t>
      </w:r>
      <w:r w:rsidR="002C6F5F" w:rsidRPr="008E0F9B">
        <w:rPr>
          <w:color w:val="000000" w:themeColor="text1"/>
        </w:rPr>
        <w:t>augstskolas/koledžas</w:t>
      </w:r>
      <w:r w:rsidR="00B85838" w:rsidRPr="008E0F9B">
        <w:rPr>
          <w:color w:val="000000" w:themeColor="text1"/>
        </w:rPr>
        <w:t xml:space="preserve"> </w:t>
      </w:r>
      <w:r w:rsidR="00860689" w:rsidRPr="008E0F9B">
        <w:rPr>
          <w:color w:val="000000" w:themeColor="text1"/>
        </w:rPr>
        <w:t xml:space="preserve">datu </w:t>
      </w:r>
      <w:r w:rsidRPr="008E0F9B">
        <w:rPr>
          <w:color w:val="000000" w:themeColor="text1"/>
        </w:rPr>
        <w:t>labošanas forma.</w:t>
      </w:r>
    </w:p>
    <w:p w14:paraId="753764C7" w14:textId="4A4760C5" w:rsidR="00347E83" w:rsidRPr="008E0F9B" w:rsidRDefault="002C6F5F" w:rsidP="00553F70">
      <w:pPr>
        <w:pStyle w:val="Heading3"/>
        <w:rPr>
          <w:color w:val="000000" w:themeColor="text1"/>
        </w:rPr>
      </w:pPr>
      <w:bookmarkStart w:id="44" w:name="_Toc504992982"/>
      <w:r w:rsidRPr="008E0F9B">
        <w:rPr>
          <w:color w:val="000000" w:themeColor="text1"/>
        </w:rPr>
        <w:t>Augstskolas/koledžas</w:t>
      </w:r>
      <w:r w:rsidR="00B85838" w:rsidRPr="008E0F9B">
        <w:rPr>
          <w:color w:val="000000" w:themeColor="text1"/>
        </w:rPr>
        <w:t xml:space="preserve"> </w:t>
      </w:r>
      <w:r w:rsidR="00347E83" w:rsidRPr="008E0F9B">
        <w:rPr>
          <w:color w:val="000000" w:themeColor="text1"/>
        </w:rPr>
        <w:t>pievienošanas forma</w:t>
      </w:r>
      <w:bookmarkEnd w:id="44"/>
    </w:p>
    <w:p w14:paraId="69220BF8" w14:textId="41B1BCA8" w:rsidR="00347E83" w:rsidRPr="008E0F9B" w:rsidRDefault="00347E83" w:rsidP="00347E83">
      <w:pPr>
        <w:rPr>
          <w:color w:val="000000" w:themeColor="text1"/>
        </w:rPr>
      </w:pPr>
      <w:r w:rsidRPr="008E0F9B">
        <w:rPr>
          <w:color w:val="000000" w:themeColor="text1"/>
        </w:rPr>
        <w:t>E-platformas sadaļā</w:t>
      </w:r>
      <w:r w:rsidR="00860689" w:rsidRPr="008E0F9B">
        <w:rPr>
          <w:color w:val="000000" w:themeColor="text1"/>
        </w:rPr>
        <w:t xml:space="preserve"> Augstskolas/koledžas</w:t>
      </w:r>
      <w:r w:rsidRPr="008E0F9B">
        <w:rPr>
          <w:color w:val="000000" w:themeColor="text1"/>
        </w:rPr>
        <w:t xml:space="preserve"> ir nepieciešama iespēja pievienot jaunu </w:t>
      </w:r>
      <w:r w:rsidR="002C6F5F" w:rsidRPr="008E0F9B">
        <w:rPr>
          <w:color w:val="000000" w:themeColor="text1"/>
        </w:rPr>
        <w:t>augstskolu/koledžu</w:t>
      </w:r>
      <w:r w:rsidRPr="008E0F9B">
        <w:rPr>
          <w:color w:val="000000" w:themeColor="text1"/>
        </w:rPr>
        <w:t xml:space="preserve">. Nospiežot </w:t>
      </w:r>
      <w:r w:rsidR="002C6F5F" w:rsidRPr="008E0F9B">
        <w:rPr>
          <w:color w:val="000000" w:themeColor="text1"/>
        </w:rPr>
        <w:t xml:space="preserve">augstskolas/koledžas </w:t>
      </w:r>
      <w:r w:rsidRPr="008E0F9B">
        <w:rPr>
          <w:color w:val="000000" w:themeColor="text1"/>
        </w:rPr>
        <w:t>pievienošanas funkcionalitāti (pogu), lietotāja</w:t>
      </w:r>
      <w:r w:rsidR="002C6F5F" w:rsidRPr="008E0F9B">
        <w:rPr>
          <w:color w:val="000000" w:themeColor="text1"/>
        </w:rPr>
        <w:t xml:space="preserve">m uz ekrāna tiek atvērta jaunas augstskolas/koledžas </w:t>
      </w:r>
      <w:r w:rsidRPr="008E0F9B">
        <w:rPr>
          <w:color w:val="000000" w:themeColor="text1"/>
        </w:rPr>
        <w:t>pievienošanas forma, kura sastāv no šādiem ievadlaukiem:</w:t>
      </w:r>
    </w:p>
    <w:tbl>
      <w:tblPr>
        <w:tblStyle w:val="TableGrid"/>
        <w:tblW w:w="8075" w:type="dxa"/>
        <w:jc w:val="center"/>
        <w:tblLayout w:type="fixed"/>
        <w:tblLook w:val="04A0" w:firstRow="1" w:lastRow="0" w:firstColumn="1" w:lastColumn="0" w:noHBand="0" w:noVBand="1"/>
      </w:tblPr>
      <w:tblGrid>
        <w:gridCol w:w="2689"/>
        <w:gridCol w:w="1134"/>
        <w:gridCol w:w="4252"/>
      </w:tblGrid>
      <w:tr w:rsidR="008E0F9B" w:rsidRPr="008E0F9B" w14:paraId="18C92F12" w14:textId="77777777" w:rsidTr="0016771F">
        <w:trPr>
          <w:jc w:val="center"/>
        </w:trPr>
        <w:tc>
          <w:tcPr>
            <w:tcW w:w="2689" w:type="dxa"/>
          </w:tcPr>
          <w:p w14:paraId="5A3215AA" w14:textId="77777777" w:rsidR="00050147" w:rsidRPr="008E0F9B" w:rsidRDefault="00050147" w:rsidP="0016771F">
            <w:pPr>
              <w:pStyle w:val="TableHead"/>
              <w:rPr>
                <w:color w:val="000000" w:themeColor="text1"/>
              </w:rPr>
            </w:pPr>
            <w:r w:rsidRPr="008E0F9B">
              <w:rPr>
                <w:color w:val="000000" w:themeColor="text1"/>
              </w:rPr>
              <w:t>Nosaukums</w:t>
            </w:r>
          </w:p>
        </w:tc>
        <w:tc>
          <w:tcPr>
            <w:tcW w:w="1134" w:type="dxa"/>
          </w:tcPr>
          <w:p w14:paraId="1F57B632" w14:textId="77777777" w:rsidR="00050147" w:rsidRPr="008E0F9B" w:rsidRDefault="00050147" w:rsidP="0016771F">
            <w:pPr>
              <w:pStyle w:val="TableHead"/>
              <w:rPr>
                <w:color w:val="000000" w:themeColor="text1"/>
              </w:rPr>
            </w:pPr>
            <w:r w:rsidRPr="008E0F9B">
              <w:rPr>
                <w:color w:val="000000" w:themeColor="text1"/>
              </w:rPr>
              <w:t>Obligāts</w:t>
            </w:r>
          </w:p>
        </w:tc>
        <w:tc>
          <w:tcPr>
            <w:tcW w:w="4252" w:type="dxa"/>
          </w:tcPr>
          <w:p w14:paraId="02F554F7" w14:textId="77777777" w:rsidR="00050147" w:rsidRPr="008E0F9B" w:rsidRDefault="00050147" w:rsidP="0016771F">
            <w:pPr>
              <w:pStyle w:val="TableHead"/>
              <w:rPr>
                <w:color w:val="000000" w:themeColor="text1"/>
              </w:rPr>
            </w:pPr>
            <w:r w:rsidRPr="008E0F9B">
              <w:rPr>
                <w:color w:val="000000" w:themeColor="text1"/>
              </w:rPr>
              <w:t>Apraksts</w:t>
            </w:r>
          </w:p>
        </w:tc>
      </w:tr>
      <w:tr w:rsidR="008E0F9B" w:rsidRPr="008E0F9B" w14:paraId="4A835C42" w14:textId="77777777" w:rsidTr="0016771F">
        <w:trPr>
          <w:jc w:val="center"/>
        </w:trPr>
        <w:tc>
          <w:tcPr>
            <w:tcW w:w="2689" w:type="dxa"/>
          </w:tcPr>
          <w:p w14:paraId="791F86E0" w14:textId="215D37DA" w:rsidR="00050147" w:rsidRPr="008E0F9B" w:rsidRDefault="00050147" w:rsidP="00DB17AA">
            <w:pPr>
              <w:pStyle w:val="Tablebody"/>
              <w:rPr>
                <w:color w:val="000000" w:themeColor="text1"/>
              </w:rPr>
            </w:pPr>
            <w:r w:rsidRPr="008E0F9B">
              <w:rPr>
                <w:color w:val="000000" w:themeColor="text1"/>
              </w:rPr>
              <w:t>Augstskolas/koledžas nosaukums (latviski)</w:t>
            </w:r>
          </w:p>
        </w:tc>
        <w:tc>
          <w:tcPr>
            <w:tcW w:w="1134" w:type="dxa"/>
          </w:tcPr>
          <w:p w14:paraId="3E33833C" w14:textId="77777777" w:rsidR="00050147" w:rsidRPr="008E0F9B" w:rsidRDefault="00050147" w:rsidP="00DB17AA">
            <w:pPr>
              <w:pStyle w:val="Tablebody"/>
              <w:rPr>
                <w:color w:val="000000" w:themeColor="text1"/>
              </w:rPr>
            </w:pPr>
            <w:r w:rsidRPr="008E0F9B">
              <w:rPr>
                <w:color w:val="000000" w:themeColor="text1"/>
              </w:rPr>
              <w:t>Jā</w:t>
            </w:r>
          </w:p>
        </w:tc>
        <w:tc>
          <w:tcPr>
            <w:tcW w:w="4252" w:type="dxa"/>
          </w:tcPr>
          <w:p w14:paraId="593E6A5D" w14:textId="22F0BDDC" w:rsidR="00050147" w:rsidRPr="008E0F9B" w:rsidRDefault="00050147" w:rsidP="00DB17AA">
            <w:pPr>
              <w:pStyle w:val="Tablebody"/>
              <w:rPr>
                <w:color w:val="000000" w:themeColor="text1"/>
              </w:rPr>
            </w:pPr>
            <w:r w:rsidRPr="008E0F9B">
              <w:rPr>
                <w:color w:val="000000" w:themeColor="text1"/>
              </w:rPr>
              <w:t>Norāda augstskolas/ koledžas nosaukumu (latviski)</w:t>
            </w:r>
          </w:p>
        </w:tc>
      </w:tr>
      <w:tr w:rsidR="008E0F9B" w:rsidRPr="008E0F9B" w14:paraId="4C32FEB1" w14:textId="77777777" w:rsidTr="0016771F">
        <w:trPr>
          <w:jc w:val="center"/>
        </w:trPr>
        <w:tc>
          <w:tcPr>
            <w:tcW w:w="2689" w:type="dxa"/>
          </w:tcPr>
          <w:p w14:paraId="69490D9D" w14:textId="21608F1F" w:rsidR="00050147" w:rsidRPr="008E0F9B" w:rsidRDefault="00050147" w:rsidP="00DB17AA">
            <w:pPr>
              <w:pStyle w:val="Tablebody"/>
              <w:rPr>
                <w:color w:val="000000" w:themeColor="text1"/>
              </w:rPr>
            </w:pPr>
            <w:r w:rsidRPr="008E0F9B">
              <w:rPr>
                <w:color w:val="000000" w:themeColor="text1"/>
              </w:rPr>
              <w:t>Augstskolas/koledžas nosaukums (angliski)</w:t>
            </w:r>
          </w:p>
        </w:tc>
        <w:tc>
          <w:tcPr>
            <w:tcW w:w="1134" w:type="dxa"/>
          </w:tcPr>
          <w:p w14:paraId="2E1FE3EE" w14:textId="7E0EA542" w:rsidR="00050147" w:rsidRPr="008E0F9B" w:rsidRDefault="00050147" w:rsidP="00DB17AA">
            <w:pPr>
              <w:pStyle w:val="Tablebody"/>
              <w:rPr>
                <w:color w:val="000000" w:themeColor="text1"/>
              </w:rPr>
            </w:pPr>
            <w:r w:rsidRPr="008E0F9B">
              <w:rPr>
                <w:color w:val="000000" w:themeColor="text1"/>
              </w:rPr>
              <w:t>Jā</w:t>
            </w:r>
          </w:p>
        </w:tc>
        <w:tc>
          <w:tcPr>
            <w:tcW w:w="4252" w:type="dxa"/>
          </w:tcPr>
          <w:p w14:paraId="1877EFB0" w14:textId="5A79400D" w:rsidR="00050147" w:rsidRPr="008E0F9B" w:rsidRDefault="00050147" w:rsidP="00DB17AA">
            <w:pPr>
              <w:pStyle w:val="Tablebody"/>
              <w:rPr>
                <w:color w:val="000000" w:themeColor="text1"/>
              </w:rPr>
            </w:pPr>
            <w:r w:rsidRPr="008E0F9B">
              <w:rPr>
                <w:color w:val="000000" w:themeColor="text1"/>
              </w:rPr>
              <w:t>Norāda augstskolas/ koledžas nosaukumu (angliski)</w:t>
            </w:r>
          </w:p>
        </w:tc>
      </w:tr>
      <w:tr w:rsidR="008E0F9B" w:rsidRPr="008E0F9B" w14:paraId="35C34A49" w14:textId="77777777" w:rsidTr="0016771F">
        <w:trPr>
          <w:jc w:val="center"/>
        </w:trPr>
        <w:tc>
          <w:tcPr>
            <w:tcW w:w="2689" w:type="dxa"/>
          </w:tcPr>
          <w:p w14:paraId="39EF90BB" w14:textId="7A0F53B6" w:rsidR="00050147" w:rsidRPr="008E0F9B" w:rsidRDefault="00050147" w:rsidP="00DB17AA">
            <w:pPr>
              <w:pStyle w:val="Tablebody"/>
              <w:rPr>
                <w:color w:val="000000" w:themeColor="text1"/>
              </w:rPr>
            </w:pPr>
            <w:r w:rsidRPr="008E0F9B">
              <w:rPr>
                <w:color w:val="000000" w:themeColor="text1"/>
              </w:rPr>
              <w:t>Saīsinātais nosaukums</w:t>
            </w:r>
          </w:p>
        </w:tc>
        <w:tc>
          <w:tcPr>
            <w:tcW w:w="1134" w:type="dxa"/>
          </w:tcPr>
          <w:p w14:paraId="5565C683" w14:textId="15FC392B" w:rsidR="00050147" w:rsidRPr="008E0F9B" w:rsidRDefault="00050147" w:rsidP="00DB17AA">
            <w:pPr>
              <w:pStyle w:val="Tablebody"/>
              <w:rPr>
                <w:color w:val="000000" w:themeColor="text1"/>
              </w:rPr>
            </w:pPr>
            <w:r w:rsidRPr="008E0F9B">
              <w:rPr>
                <w:color w:val="000000" w:themeColor="text1"/>
              </w:rPr>
              <w:t>Nē</w:t>
            </w:r>
          </w:p>
        </w:tc>
        <w:tc>
          <w:tcPr>
            <w:tcW w:w="4252" w:type="dxa"/>
          </w:tcPr>
          <w:p w14:paraId="3C7D80CF" w14:textId="40C315E8" w:rsidR="00050147" w:rsidRPr="008E0F9B" w:rsidRDefault="00050147" w:rsidP="00DB17AA">
            <w:pPr>
              <w:pStyle w:val="Tablebody"/>
              <w:rPr>
                <w:color w:val="000000" w:themeColor="text1"/>
              </w:rPr>
            </w:pPr>
            <w:r w:rsidRPr="008E0F9B">
              <w:rPr>
                <w:color w:val="000000" w:themeColor="text1"/>
              </w:rPr>
              <w:t>Augstskolas/koledžas saīsinātais nosaukums.</w:t>
            </w:r>
          </w:p>
        </w:tc>
      </w:tr>
      <w:tr w:rsidR="008E0F9B" w:rsidRPr="008E0F9B" w14:paraId="38F72693" w14:textId="77777777" w:rsidTr="0016771F">
        <w:trPr>
          <w:jc w:val="center"/>
        </w:trPr>
        <w:tc>
          <w:tcPr>
            <w:tcW w:w="2689" w:type="dxa"/>
          </w:tcPr>
          <w:p w14:paraId="46A3F853" w14:textId="1EDE71D7" w:rsidR="00050147" w:rsidRPr="008E0F9B" w:rsidRDefault="00050147" w:rsidP="00DB17AA">
            <w:pPr>
              <w:pStyle w:val="Tablebody"/>
              <w:rPr>
                <w:color w:val="000000" w:themeColor="text1"/>
              </w:rPr>
            </w:pPr>
            <w:r w:rsidRPr="008E0F9B">
              <w:rPr>
                <w:color w:val="000000" w:themeColor="text1"/>
              </w:rPr>
              <w:t>Augstskolas/koledžas tips</w:t>
            </w:r>
          </w:p>
        </w:tc>
        <w:tc>
          <w:tcPr>
            <w:tcW w:w="1134" w:type="dxa"/>
          </w:tcPr>
          <w:p w14:paraId="411C7E4D" w14:textId="52C978F8" w:rsidR="00050147" w:rsidRPr="008E0F9B" w:rsidRDefault="00050147" w:rsidP="00DB17AA">
            <w:pPr>
              <w:pStyle w:val="Tablebody"/>
              <w:rPr>
                <w:color w:val="000000" w:themeColor="text1"/>
              </w:rPr>
            </w:pPr>
            <w:r w:rsidRPr="008E0F9B">
              <w:rPr>
                <w:color w:val="000000" w:themeColor="text1"/>
              </w:rPr>
              <w:t>Nē</w:t>
            </w:r>
          </w:p>
        </w:tc>
        <w:tc>
          <w:tcPr>
            <w:tcW w:w="4252" w:type="dxa"/>
          </w:tcPr>
          <w:p w14:paraId="7D2614C1" w14:textId="457F1CC1" w:rsidR="00050147" w:rsidRPr="008E0F9B" w:rsidRDefault="00050147" w:rsidP="00DB17AA">
            <w:pPr>
              <w:pStyle w:val="Tablebody"/>
              <w:rPr>
                <w:color w:val="000000" w:themeColor="text1"/>
              </w:rPr>
            </w:pPr>
            <w:r w:rsidRPr="008E0F9B">
              <w:rPr>
                <w:color w:val="000000" w:themeColor="text1"/>
              </w:rPr>
              <w:t>Norāda augstskolas/koledžas tipu</w:t>
            </w:r>
          </w:p>
        </w:tc>
      </w:tr>
      <w:tr w:rsidR="008E0F9B" w:rsidRPr="008E0F9B" w14:paraId="132ABE48" w14:textId="77777777" w:rsidTr="0016771F">
        <w:trPr>
          <w:jc w:val="center"/>
        </w:trPr>
        <w:tc>
          <w:tcPr>
            <w:tcW w:w="2689" w:type="dxa"/>
          </w:tcPr>
          <w:p w14:paraId="294BE6FC" w14:textId="69D29DC8" w:rsidR="00050147" w:rsidRPr="008E0F9B" w:rsidRDefault="00050147" w:rsidP="00DB17AA">
            <w:pPr>
              <w:pStyle w:val="Tablebody"/>
              <w:rPr>
                <w:color w:val="000000" w:themeColor="text1"/>
              </w:rPr>
            </w:pPr>
            <w:r w:rsidRPr="008E0F9B">
              <w:rPr>
                <w:color w:val="000000" w:themeColor="text1"/>
              </w:rPr>
              <w:t>Juridiskais statuss</w:t>
            </w:r>
          </w:p>
        </w:tc>
        <w:tc>
          <w:tcPr>
            <w:tcW w:w="1134" w:type="dxa"/>
          </w:tcPr>
          <w:p w14:paraId="0CBCCE77" w14:textId="327784C0" w:rsidR="00050147" w:rsidRPr="008E0F9B" w:rsidRDefault="00050147" w:rsidP="00DB17AA">
            <w:pPr>
              <w:pStyle w:val="Tablebody"/>
              <w:rPr>
                <w:color w:val="000000" w:themeColor="text1"/>
              </w:rPr>
            </w:pPr>
            <w:r w:rsidRPr="008E0F9B">
              <w:rPr>
                <w:color w:val="000000" w:themeColor="text1"/>
              </w:rPr>
              <w:t>Nē</w:t>
            </w:r>
          </w:p>
        </w:tc>
        <w:tc>
          <w:tcPr>
            <w:tcW w:w="4252" w:type="dxa"/>
          </w:tcPr>
          <w:p w14:paraId="42495ABC" w14:textId="4895EA95" w:rsidR="00050147" w:rsidRPr="008E0F9B" w:rsidRDefault="00050147" w:rsidP="00DB17AA">
            <w:pPr>
              <w:pStyle w:val="Tablebody"/>
              <w:rPr>
                <w:color w:val="000000" w:themeColor="text1"/>
              </w:rPr>
            </w:pPr>
            <w:r w:rsidRPr="008E0F9B">
              <w:rPr>
                <w:color w:val="000000" w:themeColor="text1"/>
              </w:rPr>
              <w:t>Norāda augstskolas/koledžas juridisko statusu</w:t>
            </w:r>
          </w:p>
        </w:tc>
      </w:tr>
      <w:tr w:rsidR="008E0F9B" w:rsidRPr="008E0F9B" w14:paraId="5D2D7A8A" w14:textId="77777777" w:rsidTr="0016771F">
        <w:trPr>
          <w:jc w:val="center"/>
        </w:trPr>
        <w:tc>
          <w:tcPr>
            <w:tcW w:w="2689" w:type="dxa"/>
          </w:tcPr>
          <w:p w14:paraId="5510E855" w14:textId="7B3ECF2A" w:rsidR="00050147" w:rsidRPr="008E0F9B" w:rsidRDefault="00050147" w:rsidP="00DB17AA">
            <w:pPr>
              <w:pStyle w:val="Tablebody"/>
              <w:rPr>
                <w:color w:val="000000" w:themeColor="text1"/>
              </w:rPr>
            </w:pPr>
            <w:r w:rsidRPr="008E0F9B">
              <w:rPr>
                <w:color w:val="000000" w:themeColor="text1"/>
              </w:rPr>
              <w:t>Rektors/Direktors</w:t>
            </w:r>
          </w:p>
        </w:tc>
        <w:tc>
          <w:tcPr>
            <w:tcW w:w="1134" w:type="dxa"/>
          </w:tcPr>
          <w:p w14:paraId="211D1E4A" w14:textId="28A6A2AF" w:rsidR="00050147" w:rsidRPr="008E0F9B" w:rsidRDefault="00050147" w:rsidP="00DB17AA">
            <w:pPr>
              <w:pStyle w:val="Tablebody"/>
              <w:rPr>
                <w:color w:val="000000" w:themeColor="text1"/>
              </w:rPr>
            </w:pPr>
            <w:r w:rsidRPr="008E0F9B">
              <w:rPr>
                <w:color w:val="000000" w:themeColor="text1"/>
              </w:rPr>
              <w:t>Nē</w:t>
            </w:r>
          </w:p>
        </w:tc>
        <w:tc>
          <w:tcPr>
            <w:tcW w:w="4252" w:type="dxa"/>
          </w:tcPr>
          <w:p w14:paraId="751FB9F2" w14:textId="201DDB80" w:rsidR="00050147" w:rsidRPr="008E0F9B" w:rsidRDefault="00050147" w:rsidP="00DB17AA">
            <w:pPr>
              <w:pStyle w:val="Tablebody"/>
              <w:rPr>
                <w:color w:val="000000" w:themeColor="text1"/>
              </w:rPr>
            </w:pPr>
            <w:r w:rsidRPr="008E0F9B">
              <w:rPr>
                <w:color w:val="000000" w:themeColor="text1"/>
              </w:rPr>
              <w:t>Norāda augstskolas/koledžas Rektoru vai Direktoru</w:t>
            </w:r>
          </w:p>
        </w:tc>
      </w:tr>
      <w:tr w:rsidR="008E0F9B" w:rsidRPr="008E0F9B" w14:paraId="783FFD57" w14:textId="77777777" w:rsidTr="0016771F">
        <w:trPr>
          <w:jc w:val="center"/>
        </w:trPr>
        <w:tc>
          <w:tcPr>
            <w:tcW w:w="2689" w:type="dxa"/>
          </w:tcPr>
          <w:p w14:paraId="7D7E7030" w14:textId="3B4B88F7" w:rsidR="00050147" w:rsidRPr="008E0F9B" w:rsidRDefault="00050147" w:rsidP="00DB17AA">
            <w:pPr>
              <w:pStyle w:val="Tablebody"/>
              <w:rPr>
                <w:color w:val="000000" w:themeColor="text1"/>
              </w:rPr>
            </w:pPr>
            <w:r w:rsidRPr="008E0F9B">
              <w:rPr>
                <w:color w:val="000000" w:themeColor="text1"/>
              </w:rPr>
              <w:t>Juridiskā adrese</w:t>
            </w:r>
          </w:p>
        </w:tc>
        <w:tc>
          <w:tcPr>
            <w:tcW w:w="1134" w:type="dxa"/>
          </w:tcPr>
          <w:p w14:paraId="60D12CAB" w14:textId="2E80BD01" w:rsidR="00050147" w:rsidRPr="008E0F9B" w:rsidRDefault="00050147" w:rsidP="00DB17AA">
            <w:pPr>
              <w:pStyle w:val="Tablebody"/>
              <w:rPr>
                <w:color w:val="000000" w:themeColor="text1"/>
              </w:rPr>
            </w:pPr>
            <w:r w:rsidRPr="008E0F9B">
              <w:rPr>
                <w:color w:val="000000" w:themeColor="text1"/>
              </w:rPr>
              <w:t>Nē</w:t>
            </w:r>
          </w:p>
        </w:tc>
        <w:tc>
          <w:tcPr>
            <w:tcW w:w="4252" w:type="dxa"/>
          </w:tcPr>
          <w:p w14:paraId="53AB9355" w14:textId="5341F8FB" w:rsidR="00050147" w:rsidRPr="008E0F9B" w:rsidRDefault="00050147" w:rsidP="00DB17AA">
            <w:pPr>
              <w:pStyle w:val="Tablebody"/>
              <w:rPr>
                <w:color w:val="000000" w:themeColor="text1"/>
              </w:rPr>
            </w:pPr>
            <w:r w:rsidRPr="008E0F9B">
              <w:rPr>
                <w:color w:val="000000" w:themeColor="text1"/>
              </w:rPr>
              <w:t>Norāda augstskolas/koledžas juridisko adresi</w:t>
            </w:r>
          </w:p>
        </w:tc>
      </w:tr>
      <w:tr w:rsidR="008E0F9B" w:rsidRPr="008E0F9B" w14:paraId="5C8F21F7" w14:textId="77777777" w:rsidTr="0016771F">
        <w:trPr>
          <w:jc w:val="center"/>
        </w:trPr>
        <w:tc>
          <w:tcPr>
            <w:tcW w:w="2689" w:type="dxa"/>
          </w:tcPr>
          <w:p w14:paraId="1B15B03A" w14:textId="13AAD7F5" w:rsidR="00050147" w:rsidRPr="008E0F9B" w:rsidRDefault="00050147" w:rsidP="00DB17AA">
            <w:pPr>
              <w:pStyle w:val="Tablebody"/>
              <w:rPr>
                <w:color w:val="000000" w:themeColor="text1"/>
              </w:rPr>
            </w:pPr>
            <w:r w:rsidRPr="008E0F9B">
              <w:rPr>
                <w:color w:val="000000" w:themeColor="text1"/>
              </w:rPr>
              <w:t>Juridiskā adrese (ielas nosaukums)</w:t>
            </w:r>
          </w:p>
        </w:tc>
        <w:tc>
          <w:tcPr>
            <w:tcW w:w="1134" w:type="dxa"/>
          </w:tcPr>
          <w:p w14:paraId="3776BC5B" w14:textId="09B8C7F5" w:rsidR="00050147" w:rsidRPr="008E0F9B" w:rsidRDefault="00050147" w:rsidP="00DB17AA">
            <w:pPr>
              <w:pStyle w:val="Tablebody"/>
              <w:rPr>
                <w:color w:val="000000" w:themeColor="text1"/>
              </w:rPr>
            </w:pPr>
            <w:r w:rsidRPr="008E0F9B">
              <w:rPr>
                <w:color w:val="000000" w:themeColor="text1"/>
              </w:rPr>
              <w:t>Jā</w:t>
            </w:r>
          </w:p>
        </w:tc>
        <w:tc>
          <w:tcPr>
            <w:tcW w:w="4252" w:type="dxa"/>
          </w:tcPr>
          <w:p w14:paraId="6124D1BD" w14:textId="1F1EE61A" w:rsidR="00050147" w:rsidRPr="008E0F9B" w:rsidRDefault="00050147" w:rsidP="00DB17AA">
            <w:pPr>
              <w:pStyle w:val="Tablebody"/>
              <w:rPr>
                <w:color w:val="000000" w:themeColor="text1"/>
              </w:rPr>
            </w:pPr>
            <w:r w:rsidRPr="008E0F9B">
              <w:rPr>
                <w:color w:val="000000" w:themeColor="text1"/>
              </w:rPr>
              <w:t>Norāda juridiskās adreses ielas nosaukumu.</w:t>
            </w:r>
          </w:p>
        </w:tc>
      </w:tr>
      <w:tr w:rsidR="008E0F9B" w:rsidRPr="008E0F9B" w14:paraId="6BDEE255" w14:textId="77777777" w:rsidTr="0016771F">
        <w:trPr>
          <w:jc w:val="center"/>
        </w:trPr>
        <w:tc>
          <w:tcPr>
            <w:tcW w:w="2689" w:type="dxa"/>
          </w:tcPr>
          <w:p w14:paraId="381192DB" w14:textId="59D08A34" w:rsidR="00050147" w:rsidRPr="008E0F9B" w:rsidRDefault="00050147" w:rsidP="00DB17AA">
            <w:pPr>
              <w:pStyle w:val="Tablebody"/>
              <w:rPr>
                <w:color w:val="000000" w:themeColor="text1"/>
              </w:rPr>
            </w:pPr>
            <w:r w:rsidRPr="008E0F9B">
              <w:rPr>
                <w:color w:val="000000" w:themeColor="text1"/>
              </w:rPr>
              <w:t>Adrese (ielas numurs)</w:t>
            </w:r>
          </w:p>
        </w:tc>
        <w:tc>
          <w:tcPr>
            <w:tcW w:w="1134" w:type="dxa"/>
          </w:tcPr>
          <w:p w14:paraId="2E6E7E72" w14:textId="76FCF34B" w:rsidR="00050147" w:rsidRPr="008E0F9B" w:rsidRDefault="00050147" w:rsidP="00DB17AA">
            <w:pPr>
              <w:pStyle w:val="Tablebody"/>
              <w:rPr>
                <w:color w:val="000000" w:themeColor="text1"/>
              </w:rPr>
            </w:pPr>
            <w:r w:rsidRPr="008E0F9B">
              <w:rPr>
                <w:color w:val="000000" w:themeColor="text1"/>
              </w:rPr>
              <w:t>Nē</w:t>
            </w:r>
          </w:p>
        </w:tc>
        <w:tc>
          <w:tcPr>
            <w:tcW w:w="4252" w:type="dxa"/>
          </w:tcPr>
          <w:p w14:paraId="5FF59841" w14:textId="60926FF4" w:rsidR="00050147" w:rsidRPr="008E0F9B" w:rsidRDefault="00050147" w:rsidP="00DB17AA">
            <w:pPr>
              <w:pStyle w:val="Tablebody"/>
              <w:rPr>
                <w:color w:val="000000" w:themeColor="text1"/>
              </w:rPr>
            </w:pPr>
            <w:r w:rsidRPr="008E0F9B">
              <w:rPr>
                <w:color w:val="000000" w:themeColor="text1"/>
              </w:rPr>
              <w:t>Norāda juridiskās adreses ielas numuru</w:t>
            </w:r>
          </w:p>
        </w:tc>
      </w:tr>
      <w:tr w:rsidR="008E0F9B" w:rsidRPr="008E0F9B" w14:paraId="15DB903F" w14:textId="77777777" w:rsidTr="0016771F">
        <w:trPr>
          <w:jc w:val="center"/>
        </w:trPr>
        <w:tc>
          <w:tcPr>
            <w:tcW w:w="2689" w:type="dxa"/>
          </w:tcPr>
          <w:p w14:paraId="4CC47CA6" w14:textId="06241448" w:rsidR="00050147" w:rsidRPr="008E0F9B" w:rsidRDefault="00050147" w:rsidP="00DB17AA">
            <w:pPr>
              <w:pStyle w:val="Tablebody"/>
              <w:rPr>
                <w:color w:val="000000" w:themeColor="text1"/>
              </w:rPr>
            </w:pPr>
            <w:r w:rsidRPr="008E0F9B">
              <w:rPr>
                <w:color w:val="000000" w:themeColor="text1"/>
              </w:rPr>
              <w:t>Adrese (dzīvokļa numurs)</w:t>
            </w:r>
          </w:p>
        </w:tc>
        <w:tc>
          <w:tcPr>
            <w:tcW w:w="1134" w:type="dxa"/>
          </w:tcPr>
          <w:p w14:paraId="6B14AC89" w14:textId="51F9C283" w:rsidR="00050147" w:rsidRPr="008E0F9B" w:rsidRDefault="00050147" w:rsidP="00DB17AA">
            <w:pPr>
              <w:pStyle w:val="Tablebody"/>
              <w:rPr>
                <w:color w:val="000000" w:themeColor="text1"/>
              </w:rPr>
            </w:pPr>
            <w:r w:rsidRPr="008E0F9B">
              <w:rPr>
                <w:color w:val="000000" w:themeColor="text1"/>
              </w:rPr>
              <w:t>Nē</w:t>
            </w:r>
          </w:p>
        </w:tc>
        <w:tc>
          <w:tcPr>
            <w:tcW w:w="4252" w:type="dxa"/>
          </w:tcPr>
          <w:p w14:paraId="132BE421" w14:textId="14AEE759" w:rsidR="00050147" w:rsidRPr="008E0F9B" w:rsidRDefault="00050147" w:rsidP="00DB17AA">
            <w:pPr>
              <w:pStyle w:val="Tablebody"/>
              <w:rPr>
                <w:color w:val="000000" w:themeColor="text1"/>
              </w:rPr>
            </w:pPr>
            <w:r w:rsidRPr="008E0F9B">
              <w:rPr>
                <w:color w:val="000000" w:themeColor="text1"/>
              </w:rPr>
              <w:t>Norāda juridiskās adreses dzīvokļa numuru.</w:t>
            </w:r>
          </w:p>
        </w:tc>
      </w:tr>
      <w:tr w:rsidR="008E0F9B" w:rsidRPr="008E0F9B" w14:paraId="1C5BE6CC" w14:textId="77777777" w:rsidTr="0016771F">
        <w:trPr>
          <w:jc w:val="center"/>
        </w:trPr>
        <w:tc>
          <w:tcPr>
            <w:tcW w:w="2689" w:type="dxa"/>
          </w:tcPr>
          <w:p w14:paraId="0B533C05" w14:textId="77777777" w:rsidR="00050147" w:rsidRPr="008E0F9B" w:rsidRDefault="00050147" w:rsidP="00DB17AA">
            <w:pPr>
              <w:pStyle w:val="Tablebody"/>
              <w:rPr>
                <w:color w:val="000000" w:themeColor="text1"/>
              </w:rPr>
            </w:pPr>
            <w:r w:rsidRPr="008E0F9B">
              <w:rPr>
                <w:color w:val="000000" w:themeColor="text1"/>
              </w:rPr>
              <w:t>Adrese (Valsts)</w:t>
            </w:r>
          </w:p>
        </w:tc>
        <w:tc>
          <w:tcPr>
            <w:tcW w:w="1134" w:type="dxa"/>
          </w:tcPr>
          <w:p w14:paraId="0BD7F938" w14:textId="77777777" w:rsidR="00050147" w:rsidRPr="008E0F9B" w:rsidRDefault="00050147" w:rsidP="00DB17AA">
            <w:pPr>
              <w:pStyle w:val="Tablebody"/>
              <w:rPr>
                <w:color w:val="000000" w:themeColor="text1"/>
              </w:rPr>
            </w:pPr>
            <w:r w:rsidRPr="008E0F9B">
              <w:rPr>
                <w:color w:val="000000" w:themeColor="text1"/>
              </w:rPr>
              <w:t>Jā</w:t>
            </w:r>
          </w:p>
        </w:tc>
        <w:tc>
          <w:tcPr>
            <w:tcW w:w="4252" w:type="dxa"/>
          </w:tcPr>
          <w:p w14:paraId="77809EE0" w14:textId="77777777" w:rsidR="00050147" w:rsidRPr="008E0F9B" w:rsidRDefault="00050147" w:rsidP="00DB17AA">
            <w:pPr>
              <w:pStyle w:val="Tablebody"/>
              <w:rPr>
                <w:color w:val="000000" w:themeColor="text1"/>
              </w:rPr>
            </w:pPr>
            <w:r w:rsidRPr="008E0F9B">
              <w:rPr>
                <w:color w:val="000000" w:themeColor="text1"/>
              </w:rPr>
              <w:t>Norāda juridiskās adreses valsti.</w:t>
            </w:r>
          </w:p>
        </w:tc>
      </w:tr>
      <w:tr w:rsidR="008E0F9B" w:rsidRPr="008E0F9B" w14:paraId="54D7CCFD" w14:textId="77777777" w:rsidTr="0016771F">
        <w:trPr>
          <w:jc w:val="center"/>
        </w:trPr>
        <w:tc>
          <w:tcPr>
            <w:tcW w:w="2689" w:type="dxa"/>
          </w:tcPr>
          <w:p w14:paraId="2ED2E2C4" w14:textId="48A1A192" w:rsidR="00050147" w:rsidRPr="008E0F9B" w:rsidRDefault="00050147" w:rsidP="00DB17AA">
            <w:pPr>
              <w:pStyle w:val="Tablebody"/>
              <w:rPr>
                <w:color w:val="000000" w:themeColor="text1"/>
              </w:rPr>
            </w:pPr>
            <w:r w:rsidRPr="008E0F9B">
              <w:rPr>
                <w:color w:val="000000" w:themeColor="text1"/>
              </w:rPr>
              <w:t>Adrese (Pilsēta)</w:t>
            </w:r>
          </w:p>
        </w:tc>
        <w:tc>
          <w:tcPr>
            <w:tcW w:w="1134" w:type="dxa"/>
          </w:tcPr>
          <w:p w14:paraId="4F150C81" w14:textId="18FB7B1A" w:rsidR="00050147" w:rsidRPr="008E0F9B" w:rsidRDefault="00050147" w:rsidP="00DB17AA">
            <w:pPr>
              <w:pStyle w:val="Tablebody"/>
              <w:rPr>
                <w:color w:val="000000" w:themeColor="text1"/>
              </w:rPr>
            </w:pPr>
            <w:r w:rsidRPr="008E0F9B">
              <w:rPr>
                <w:color w:val="000000" w:themeColor="text1"/>
              </w:rPr>
              <w:t>Jā</w:t>
            </w:r>
          </w:p>
        </w:tc>
        <w:tc>
          <w:tcPr>
            <w:tcW w:w="4252" w:type="dxa"/>
          </w:tcPr>
          <w:p w14:paraId="758D9D48" w14:textId="06544C34" w:rsidR="00050147" w:rsidRPr="008E0F9B" w:rsidRDefault="00050147" w:rsidP="00DB17AA">
            <w:pPr>
              <w:pStyle w:val="Tablebody"/>
              <w:rPr>
                <w:color w:val="000000" w:themeColor="text1"/>
              </w:rPr>
            </w:pPr>
            <w:r w:rsidRPr="008E0F9B">
              <w:rPr>
                <w:color w:val="000000" w:themeColor="text1"/>
              </w:rPr>
              <w:t>Norāda juridiskās adreses pilsētu.</w:t>
            </w:r>
          </w:p>
        </w:tc>
      </w:tr>
      <w:tr w:rsidR="008E0F9B" w:rsidRPr="008E0F9B" w14:paraId="45D42094" w14:textId="77777777" w:rsidTr="0016771F">
        <w:trPr>
          <w:jc w:val="center"/>
        </w:trPr>
        <w:tc>
          <w:tcPr>
            <w:tcW w:w="2689" w:type="dxa"/>
          </w:tcPr>
          <w:p w14:paraId="1634C307" w14:textId="74856955" w:rsidR="00050147" w:rsidRPr="008E0F9B" w:rsidRDefault="00050147" w:rsidP="00DB17AA">
            <w:pPr>
              <w:pStyle w:val="Tablebody"/>
              <w:rPr>
                <w:color w:val="000000" w:themeColor="text1"/>
              </w:rPr>
            </w:pPr>
            <w:r w:rsidRPr="008E0F9B">
              <w:rPr>
                <w:color w:val="000000" w:themeColor="text1"/>
              </w:rPr>
              <w:t>Adrese (pasta indekss)</w:t>
            </w:r>
          </w:p>
        </w:tc>
        <w:tc>
          <w:tcPr>
            <w:tcW w:w="1134" w:type="dxa"/>
          </w:tcPr>
          <w:p w14:paraId="5B9F9917" w14:textId="16A274FB" w:rsidR="00050147" w:rsidRPr="008E0F9B" w:rsidRDefault="00050147" w:rsidP="00DB17AA">
            <w:pPr>
              <w:pStyle w:val="Tablebody"/>
              <w:rPr>
                <w:color w:val="000000" w:themeColor="text1"/>
              </w:rPr>
            </w:pPr>
            <w:r w:rsidRPr="008E0F9B">
              <w:rPr>
                <w:color w:val="000000" w:themeColor="text1"/>
              </w:rPr>
              <w:t>Jā</w:t>
            </w:r>
          </w:p>
        </w:tc>
        <w:tc>
          <w:tcPr>
            <w:tcW w:w="4252" w:type="dxa"/>
          </w:tcPr>
          <w:p w14:paraId="14C0DC67" w14:textId="66BFC078" w:rsidR="00050147" w:rsidRPr="008E0F9B" w:rsidRDefault="00050147" w:rsidP="00DB17AA">
            <w:pPr>
              <w:pStyle w:val="Tablebody"/>
              <w:rPr>
                <w:color w:val="000000" w:themeColor="text1"/>
              </w:rPr>
            </w:pPr>
            <w:r w:rsidRPr="008E0F9B">
              <w:rPr>
                <w:color w:val="000000" w:themeColor="text1"/>
              </w:rPr>
              <w:t>Norāda juridiskās adreses pasta indeksu.</w:t>
            </w:r>
          </w:p>
        </w:tc>
      </w:tr>
      <w:tr w:rsidR="008E0F9B" w:rsidRPr="008E0F9B" w14:paraId="7143094F" w14:textId="77777777" w:rsidTr="0016771F">
        <w:trPr>
          <w:jc w:val="center"/>
        </w:trPr>
        <w:tc>
          <w:tcPr>
            <w:tcW w:w="2689" w:type="dxa"/>
          </w:tcPr>
          <w:p w14:paraId="3120EAE5" w14:textId="6B5BF55E" w:rsidR="00050147" w:rsidRPr="008E0F9B" w:rsidRDefault="00050147" w:rsidP="00DB17AA">
            <w:pPr>
              <w:pStyle w:val="Tablebody"/>
              <w:rPr>
                <w:color w:val="000000" w:themeColor="text1"/>
              </w:rPr>
            </w:pPr>
            <w:r w:rsidRPr="008E0F9B">
              <w:rPr>
                <w:color w:val="000000" w:themeColor="text1"/>
              </w:rPr>
              <w:t>Faktiskā adrese (ielas nosaukums)</w:t>
            </w:r>
          </w:p>
        </w:tc>
        <w:tc>
          <w:tcPr>
            <w:tcW w:w="1134" w:type="dxa"/>
          </w:tcPr>
          <w:p w14:paraId="70FB7FC6" w14:textId="77777777" w:rsidR="00050147" w:rsidRPr="008E0F9B" w:rsidRDefault="00050147" w:rsidP="00DB17AA">
            <w:pPr>
              <w:pStyle w:val="Tablebody"/>
              <w:rPr>
                <w:color w:val="000000" w:themeColor="text1"/>
              </w:rPr>
            </w:pPr>
            <w:r w:rsidRPr="008E0F9B">
              <w:rPr>
                <w:color w:val="000000" w:themeColor="text1"/>
              </w:rPr>
              <w:t>Jā</w:t>
            </w:r>
          </w:p>
        </w:tc>
        <w:tc>
          <w:tcPr>
            <w:tcW w:w="4252" w:type="dxa"/>
          </w:tcPr>
          <w:p w14:paraId="7B61C803" w14:textId="626CD6B5" w:rsidR="00050147" w:rsidRPr="008E0F9B" w:rsidRDefault="00050147" w:rsidP="00DB17AA">
            <w:pPr>
              <w:pStyle w:val="Tablebody"/>
              <w:rPr>
                <w:color w:val="000000" w:themeColor="text1"/>
              </w:rPr>
            </w:pPr>
            <w:r w:rsidRPr="008E0F9B">
              <w:rPr>
                <w:color w:val="000000" w:themeColor="text1"/>
              </w:rPr>
              <w:t>Norāda faktiskās adreses ielas nosaukumu.</w:t>
            </w:r>
          </w:p>
        </w:tc>
      </w:tr>
      <w:tr w:rsidR="008E0F9B" w:rsidRPr="008E0F9B" w14:paraId="428FBB77" w14:textId="77777777" w:rsidTr="0016771F">
        <w:trPr>
          <w:jc w:val="center"/>
        </w:trPr>
        <w:tc>
          <w:tcPr>
            <w:tcW w:w="2689" w:type="dxa"/>
          </w:tcPr>
          <w:p w14:paraId="33C8FD08" w14:textId="175B650E" w:rsidR="00050147" w:rsidRPr="008E0F9B" w:rsidRDefault="00050147" w:rsidP="00DB17AA">
            <w:pPr>
              <w:pStyle w:val="Tablebody"/>
              <w:rPr>
                <w:color w:val="000000" w:themeColor="text1"/>
              </w:rPr>
            </w:pPr>
            <w:r w:rsidRPr="008E0F9B">
              <w:rPr>
                <w:color w:val="000000" w:themeColor="text1"/>
              </w:rPr>
              <w:t>Adrese (ielas numurs)</w:t>
            </w:r>
          </w:p>
        </w:tc>
        <w:tc>
          <w:tcPr>
            <w:tcW w:w="1134" w:type="dxa"/>
          </w:tcPr>
          <w:p w14:paraId="535E7529" w14:textId="77777777" w:rsidR="00050147" w:rsidRPr="008E0F9B" w:rsidRDefault="00050147" w:rsidP="00DB17AA">
            <w:pPr>
              <w:pStyle w:val="Tablebody"/>
              <w:rPr>
                <w:color w:val="000000" w:themeColor="text1"/>
              </w:rPr>
            </w:pPr>
            <w:r w:rsidRPr="008E0F9B">
              <w:rPr>
                <w:color w:val="000000" w:themeColor="text1"/>
              </w:rPr>
              <w:t>Nē</w:t>
            </w:r>
          </w:p>
        </w:tc>
        <w:tc>
          <w:tcPr>
            <w:tcW w:w="4252" w:type="dxa"/>
          </w:tcPr>
          <w:p w14:paraId="69C19576" w14:textId="67CDEF93" w:rsidR="00050147" w:rsidRPr="008E0F9B" w:rsidRDefault="00050147" w:rsidP="00DB17AA">
            <w:pPr>
              <w:pStyle w:val="Tablebody"/>
              <w:rPr>
                <w:color w:val="000000" w:themeColor="text1"/>
              </w:rPr>
            </w:pPr>
            <w:r w:rsidRPr="008E0F9B">
              <w:rPr>
                <w:color w:val="000000" w:themeColor="text1"/>
              </w:rPr>
              <w:t>Norāda faktiskās adreses ielas numuru</w:t>
            </w:r>
          </w:p>
        </w:tc>
      </w:tr>
      <w:tr w:rsidR="008E0F9B" w:rsidRPr="008E0F9B" w14:paraId="51AEEE66" w14:textId="77777777" w:rsidTr="0016771F">
        <w:trPr>
          <w:jc w:val="center"/>
        </w:trPr>
        <w:tc>
          <w:tcPr>
            <w:tcW w:w="2689" w:type="dxa"/>
          </w:tcPr>
          <w:p w14:paraId="1F1797C7" w14:textId="77777777" w:rsidR="00050147" w:rsidRPr="008E0F9B" w:rsidRDefault="00050147" w:rsidP="00DB17AA">
            <w:pPr>
              <w:pStyle w:val="Tablebody"/>
              <w:rPr>
                <w:color w:val="000000" w:themeColor="text1"/>
              </w:rPr>
            </w:pPr>
            <w:r w:rsidRPr="008E0F9B">
              <w:rPr>
                <w:color w:val="000000" w:themeColor="text1"/>
              </w:rPr>
              <w:t>Adrese (dzīvokļa numurs)</w:t>
            </w:r>
          </w:p>
        </w:tc>
        <w:tc>
          <w:tcPr>
            <w:tcW w:w="1134" w:type="dxa"/>
          </w:tcPr>
          <w:p w14:paraId="49663431" w14:textId="77777777" w:rsidR="00050147" w:rsidRPr="008E0F9B" w:rsidRDefault="00050147" w:rsidP="00DB17AA">
            <w:pPr>
              <w:pStyle w:val="Tablebody"/>
              <w:rPr>
                <w:color w:val="000000" w:themeColor="text1"/>
              </w:rPr>
            </w:pPr>
            <w:r w:rsidRPr="008E0F9B">
              <w:rPr>
                <w:color w:val="000000" w:themeColor="text1"/>
              </w:rPr>
              <w:t>Nē</w:t>
            </w:r>
          </w:p>
        </w:tc>
        <w:tc>
          <w:tcPr>
            <w:tcW w:w="4252" w:type="dxa"/>
          </w:tcPr>
          <w:p w14:paraId="70ED10EB" w14:textId="02905A42" w:rsidR="00050147" w:rsidRPr="008E0F9B" w:rsidRDefault="00050147" w:rsidP="00DB17AA">
            <w:pPr>
              <w:pStyle w:val="Tablebody"/>
              <w:rPr>
                <w:color w:val="000000" w:themeColor="text1"/>
              </w:rPr>
            </w:pPr>
            <w:r w:rsidRPr="008E0F9B">
              <w:rPr>
                <w:color w:val="000000" w:themeColor="text1"/>
              </w:rPr>
              <w:t>Norāda faktiskās adreses dzīvokļa numuru.</w:t>
            </w:r>
          </w:p>
        </w:tc>
      </w:tr>
      <w:tr w:rsidR="008E0F9B" w:rsidRPr="008E0F9B" w14:paraId="7F4BD2C4" w14:textId="77777777" w:rsidTr="0016771F">
        <w:trPr>
          <w:jc w:val="center"/>
        </w:trPr>
        <w:tc>
          <w:tcPr>
            <w:tcW w:w="2689" w:type="dxa"/>
          </w:tcPr>
          <w:p w14:paraId="3EFC8F9A" w14:textId="77777777" w:rsidR="00050147" w:rsidRPr="008E0F9B" w:rsidRDefault="00050147" w:rsidP="00DB17AA">
            <w:pPr>
              <w:pStyle w:val="Tablebody"/>
              <w:rPr>
                <w:color w:val="000000" w:themeColor="text1"/>
              </w:rPr>
            </w:pPr>
            <w:r w:rsidRPr="008E0F9B">
              <w:rPr>
                <w:color w:val="000000" w:themeColor="text1"/>
              </w:rPr>
              <w:t>Adrese (Valsts)</w:t>
            </w:r>
          </w:p>
        </w:tc>
        <w:tc>
          <w:tcPr>
            <w:tcW w:w="1134" w:type="dxa"/>
          </w:tcPr>
          <w:p w14:paraId="68C95F3B" w14:textId="77777777" w:rsidR="00050147" w:rsidRPr="008E0F9B" w:rsidRDefault="00050147" w:rsidP="00DB17AA">
            <w:pPr>
              <w:pStyle w:val="Tablebody"/>
              <w:rPr>
                <w:color w:val="000000" w:themeColor="text1"/>
              </w:rPr>
            </w:pPr>
            <w:r w:rsidRPr="008E0F9B">
              <w:rPr>
                <w:color w:val="000000" w:themeColor="text1"/>
              </w:rPr>
              <w:t>Jā</w:t>
            </w:r>
          </w:p>
        </w:tc>
        <w:tc>
          <w:tcPr>
            <w:tcW w:w="4252" w:type="dxa"/>
          </w:tcPr>
          <w:p w14:paraId="10574702" w14:textId="55D90B39" w:rsidR="00050147" w:rsidRPr="008E0F9B" w:rsidRDefault="00050147" w:rsidP="00DB17AA">
            <w:pPr>
              <w:pStyle w:val="Tablebody"/>
              <w:rPr>
                <w:color w:val="000000" w:themeColor="text1"/>
              </w:rPr>
            </w:pPr>
            <w:r w:rsidRPr="008E0F9B">
              <w:rPr>
                <w:color w:val="000000" w:themeColor="text1"/>
              </w:rPr>
              <w:t>Norāda faktiskās adreses valsti.</w:t>
            </w:r>
          </w:p>
        </w:tc>
      </w:tr>
      <w:tr w:rsidR="008E0F9B" w:rsidRPr="008E0F9B" w14:paraId="44BDF9E6" w14:textId="77777777" w:rsidTr="0016771F">
        <w:trPr>
          <w:jc w:val="center"/>
        </w:trPr>
        <w:tc>
          <w:tcPr>
            <w:tcW w:w="2689" w:type="dxa"/>
          </w:tcPr>
          <w:p w14:paraId="1AE1AE81" w14:textId="77777777" w:rsidR="00050147" w:rsidRPr="008E0F9B" w:rsidRDefault="00050147" w:rsidP="00DB17AA">
            <w:pPr>
              <w:pStyle w:val="Tablebody"/>
              <w:rPr>
                <w:color w:val="000000" w:themeColor="text1"/>
              </w:rPr>
            </w:pPr>
            <w:r w:rsidRPr="008E0F9B">
              <w:rPr>
                <w:color w:val="000000" w:themeColor="text1"/>
              </w:rPr>
              <w:t>Adrese (Pilsēta)</w:t>
            </w:r>
          </w:p>
        </w:tc>
        <w:tc>
          <w:tcPr>
            <w:tcW w:w="1134" w:type="dxa"/>
          </w:tcPr>
          <w:p w14:paraId="426357F7" w14:textId="77777777" w:rsidR="00050147" w:rsidRPr="008E0F9B" w:rsidRDefault="00050147" w:rsidP="00DB17AA">
            <w:pPr>
              <w:pStyle w:val="Tablebody"/>
              <w:rPr>
                <w:color w:val="000000" w:themeColor="text1"/>
              </w:rPr>
            </w:pPr>
            <w:r w:rsidRPr="008E0F9B">
              <w:rPr>
                <w:color w:val="000000" w:themeColor="text1"/>
              </w:rPr>
              <w:t>Jā</w:t>
            </w:r>
          </w:p>
        </w:tc>
        <w:tc>
          <w:tcPr>
            <w:tcW w:w="4252" w:type="dxa"/>
          </w:tcPr>
          <w:p w14:paraId="7832824F" w14:textId="29B9BECA" w:rsidR="00050147" w:rsidRPr="008E0F9B" w:rsidRDefault="00050147" w:rsidP="00DB17AA">
            <w:pPr>
              <w:pStyle w:val="Tablebody"/>
              <w:rPr>
                <w:color w:val="000000" w:themeColor="text1"/>
              </w:rPr>
            </w:pPr>
            <w:r w:rsidRPr="008E0F9B">
              <w:rPr>
                <w:color w:val="000000" w:themeColor="text1"/>
              </w:rPr>
              <w:t>Norāda faktiskās adreses pilsētu.</w:t>
            </w:r>
          </w:p>
        </w:tc>
      </w:tr>
      <w:tr w:rsidR="008E0F9B" w:rsidRPr="008E0F9B" w14:paraId="671B19A9" w14:textId="77777777" w:rsidTr="0016771F">
        <w:trPr>
          <w:jc w:val="center"/>
        </w:trPr>
        <w:tc>
          <w:tcPr>
            <w:tcW w:w="2689" w:type="dxa"/>
          </w:tcPr>
          <w:p w14:paraId="4728C74B" w14:textId="77777777" w:rsidR="00050147" w:rsidRPr="008E0F9B" w:rsidRDefault="00050147" w:rsidP="00DB17AA">
            <w:pPr>
              <w:pStyle w:val="Tablebody"/>
              <w:rPr>
                <w:color w:val="000000" w:themeColor="text1"/>
              </w:rPr>
            </w:pPr>
            <w:r w:rsidRPr="008E0F9B">
              <w:rPr>
                <w:color w:val="000000" w:themeColor="text1"/>
              </w:rPr>
              <w:lastRenderedPageBreak/>
              <w:t>Adrese (pasta indekss)</w:t>
            </w:r>
          </w:p>
        </w:tc>
        <w:tc>
          <w:tcPr>
            <w:tcW w:w="1134" w:type="dxa"/>
          </w:tcPr>
          <w:p w14:paraId="78F8D9DC" w14:textId="77777777" w:rsidR="00050147" w:rsidRPr="008E0F9B" w:rsidRDefault="00050147" w:rsidP="00DB17AA">
            <w:pPr>
              <w:pStyle w:val="Tablebody"/>
              <w:rPr>
                <w:color w:val="000000" w:themeColor="text1"/>
              </w:rPr>
            </w:pPr>
            <w:r w:rsidRPr="008E0F9B">
              <w:rPr>
                <w:color w:val="000000" w:themeColor="text1"/>
              </w:rPr>
              <w:t>Jā</w:t>
            </w:r>
          </w:p>
        </w:tc>
        <w:tc>
          <w:tcPr>
            <w:tcW w:w="4252" w:type="dxa"/>
          </w:tcPr>
          <w:p w14:paraId="7DCAC601" w14:textId="1EB1E563" w:rsidR="00050147" w:rsidRPr="008E0F9B" w:rsidRDefault="00050147" w:rsidP="00DB17AA">
            <w:pPr>
              <w:pStyle w:val="Tablebody"/>
              <w:rPr>
                <w:color w:val="000000" w:themeColor="text1"/>
              </w:rPr>
            </w:pPr>
            <w:r w:rsidRPr="008E0F9B">
              <w:rPr>
                <w:color w:val="000000" w:themeColor="text1"/>
              </w:rPr>
              <w:t>Norāda faktiskās adreses pasta indeksu.</w:t>
            </w:r>
          </w:p>
        </w:tc>
      </w:tr>
      <w:tr w:rsidR="008E0F9B" w:rsidRPr="008E0F9B" w14:paraId="39611F8D" w14:textId="77777777" w:rsidTr="0016771F">
        <w:trPr>
          <w:jc w:val="center"/>
        </w:trPr>
        <w:tc>
          <w:tcPr>
            <w:tcW w:w="2689" w:type="dxa"/>
          </w:tcPr>
          <w:p w14:paraId="2D1438B6" w14:textId="2BDB10C9" w:rsidR="00050147" w:rsidRPr="008E0F9B" w:rsidRDefault="00050147" w:rsidP="00DB17AA">
            <w:pPr>
              <w:pStyle w:val="Tablebody"/>
              <w:rPr>
                <w:color w:val="000000" w:themeColor="text1"/>
              </w:rPr>
            </w:pPr>
            <w:r w:rsidRPr="008E0F9B">
              <w:rPr>
                <w:color w:val="000000" w:themeColor="text1"/>
              </w:rPr>
              <w:t>Faktiskā adrese</w:t>
            </w:r>
          </w:p>
        </w:tc>
        <w:tc>
          <w:tcPr>
            <w:tcW w:w="1134" w:type="dxa"/>
          </w:tcPr>
          <w:p w14:paraId="060FD545" w14:textId="6ABBD875" w:rsidR="00050147" w:rsidRPr="008E0F9B" w:rsidRDefault="00050147" w:rsidP="00DB17AA">
            <w:pPr>
              <w:pStyle w:val="Tablebody"/>
              <w:rPr>
                <w:color w:val="000000" w:themeColor="text1"/>
              </w:rPr>
            </w:pPr>
            <w:r w:rsidRPr="008E0F9B">
              <w:rPr>
                <w:color w:val="000000" w:themeColor="text1"/>
              </w:rPr>
              <w:t>Nē</w:t>
            </w:r>
          </w:p>
        </w:tc>
        <w:tc>
          <w:tcPr>
            <w:tcW w:w="4252" w:type="dxa"/>
          </w:tcPr>
          <w:p w14:paraId="28755C42" w14:textId="57D71DCB" w:rsidR="00050147" w:rsidRPr="008E0F9B" w:rsidRDefault="00050147" w:rsidP="00DB17AA">
            <w:pPr>
              <w:pStyle w:val="Tablebody"/>
              <w:rPr>
                <w:color w:val="000000" w:themeColor="text1"/>
              </w:rPr>
            </w:pPr>
            <w:r w:rsidRPr="008E0F9B">
              <w:rPr>
                <w:color w:val="000000" w:themeColor="text1"/>
              </w:rPr>
              <w:t>Norāda augstskolas/koledžas biroja adresi</w:t>
            </w:r>
          </w:p>
        </w:tc>
      </w:tr>
      <w:tr w:rsidR="008E0F9B" w:rsidRPr="008E0F9B" w14:paraId="60CC32B7" w14:textId="77777777" w:rsidTr="0016771F">
        <w:trPr>
          <w:jc w:val="center"/>
        </w:trPr>
        <w:tc>
          <w:tcPr>
            <w:tcW w:w="2689" w:type="dxa"/>
          </w:tcPr>
          <w:p w14:paraId="1FC4187F" w14:textId="06AB99CE" w:rsidR="00050147" w:rsidRPr="008E0F9B" w:rsidRDefault="00050147" w:rsidP="00DB17AA">
            <w:pPr>
              <w:pStyle w:val="Tablebody"/>
              <w:rPr>
                <w:color w:val="000000" w:themeColor="text1"/>
              </w:rPr>
            </w:pPr>
            <w:r w:rsidRPr="008E0F9B">
              <w:rPr>
                <w:color w:val="000000" w:themeColor="text1"/>
              </w:rPr>
              <w:t>Tālrunis</w:t>
            </w:r>
          </w:p>
        </w:tc>
        <w:tc>
          <w:tcPr>
            <w:tcW w:w="1134" w:type="dxa"/>
          </w:tcPr>
          <w:p w14:paraId="4E606E90" w14:textId="5F0AFAD4" w:rsidR="00050147" w:rsidRPr="008E0F9B" w:rsidRDefault="00050147" w:rsidP="00DB17AA">
            <w:pPr>
              <w:pStyle w:val="Tablebody"/>
              <w:rPr>
                <w:color w:val="000000" w:themeColor="text1"/>
              </w:rPr>
            </w:pPr>
            <w:r w:rsidRPr="008E0F9B">
              <w:rPr>
                <w:color w:val="000000" w:themeColor="text1"/>
              </w:rPr>
              <w:t>Nē</w:t>
            </w:r>
          </w:p>
        </w:tc>
        <w:tc>
          <w:tcPr>
            <w:tcW w:w="4252" w:type="dxa"/>
          </w:tcPr>
          <w:p w14:paraId="647E6A98" w14:textId="53A9E82B" w:rsidR="00050147" w:rsidRPr="008E0F9B" w:rsidRDefault="00050147" w:rsidP="00DB17AA">
            <w:pPr>
              <w:pStyle w:val="Tablebody"/>
              <w:rPr>
                <w:color w:val="000000" w:themeColor="text1"/>
              </w:rPr>
            </w:pPr>
            <w:r w:rsidRPr="008E0F9B">
              <w:rPr>
                <w:color w:val="000000" w:themeColor="text1"/>
              </w:rPr>
              <w:t>Norāda augstskolas/koledžas tālruni</w:t>
            </w:r>
          </w:p>
        </w:tc>
      </w:tr>
      <w:tr w:rsidR="008E0F9B" w:rsidRPr="008E0F9B" w14:paraId="2EDE211F" w14:textId="77777777" w:rsidTr="0016771F">
        <w:trPr>
          <w:jc w:val="center"/>
        </w:trPr>
        <w:tc>
          <w:tcPr>
            <w:tcW w:w="2689" w:type="dxa"/>
          </w:tcPr>
          <w:p w14:paraId="01F438C2" w14:textId="1AA960FB" w:rsidR="00050147" w:rsidRPr="008E0F9B" w:rsidRDefault="00050147" w:rsidP="00DB17AA">
            <w:pPr>
              <w:pStyle w:val="Tablebody"/>
              <w:rPr>
                <w:color w:val="000000" w:themeColor="text1"/>
              </w:rPr>
            </w:pPr>
            <w:r w:rsidRPr="008E0F9B">
              <w:rPr>
                <w:color w:val="000000" w:themeColor="text1"/>
              </w:rPr>
              <w:t>e-pasta adrese</w:t>
            </w:r>
          </w:p>
        </w:tc>
        <w:tc>
          <w:tcPr>
            <w:tcW w:w="1134" w:type="dxa"/>
          </w:tcPr>
          <w:p w14:paraId="4AACBBA3" w14:textId="1CC35214" w:rsidR="00050147" w:rsidRPr="008E0F9B" w:rsidRDefault="00050147" w:rsidP="00DB17AA">
            <w:pPr>
              <w:pStyle w:val="Tablebody"/>
              <w:rPr>
                <w:color w:val="000000" w:themeColor="text1"/>
              </w:rPr>
            </w:pPr>
            <w:r w:rsidRPr="008E0F9B">
              <w:rPr>
                <w:color w:val="000000" w:themeColor="text1"/>
              </w:rPr>
              <w:t>Nē</w:t>
            </w:r>
          </w:p>
        </w:tc>
        <w:tc>
          <w:tcPr>
            <w:tcW w:w="4252" w:type="dxa"/>
          </w:tcPr>
          <w:p w14:paraId="5FA743BA" w14:textId="1F268580" w:rsidR="00050147" w:rsidRPr="008E0F9B" w:rsidRDefault="00050147" w:rsidP="00DB17AA">
            <w:pPr>
              <w:pStyle w:val="Tablebody"/>
              <w:rPr>
                <w:color w:val="000000" w:themeColor="text1"/>
              </w:rPr>
            </w:pPr>
            <w:r w:rsidRPr="008E0F9B">
              <w:rPr>
                <w:color w:val="000000" w:themeColor="text1"/>
              </w:rPr>
              <w:t>Norāda augstskolas/koledžas e-pasta adresi. (nepieciešama pārbaude, ka ievadītais teksts ir e-pasta adrese)</w:t>
            </w:r>
          </w:p>
        </w:tc>
      </w:tr>
      <w:tr w:rsidR="008E0F9B" w:rsidRPr="008E0F9B" w14:paraId="4D72F994" w14:textId="77777777" w:rsidTr="0016771F">
        <w:trPr>
          <w:jc w:val="center"/>
        </w:trPr>
        <w:tc>
          <w:tcPr>
            <w:tcW w:w="2689" w:type="dxa"/>
          </w:tcPr>
          <w:p w14:paraId="04BEBED7" w14:textId="09E89E14" w:rsidR="00050147" w:rsidRPr="008E0F9B" w:rsidRDefault="00050147" w:rsidP="00DB17AA">
            <w:pPr>
              <w:pStyle w:val="Tablebody"/>
              <w:rPr>
                <w:color w:val="000000" w:themeColor="text1"/>
              </w:rPr>
            </w:pPr>
            <w:r w:rsidRPr="008E0F9B">
              <w:rPr>
                <w:color w:val="000000" w:themeColor="text1"/>
              </w:rPr>
              <w:t>Mājaslapa</w:t>
            </w:r>
          </w:p>
        </w:tc>
        <w:tc>
          <w:tcPr>
            <w:tcW w:w="1134" w:type="dxa"/>
          </w:tcPr>
          <w:p w14:paraId="7099B2BE" w14:textId="7484F992" w:rsidR="00050147" w:rsidRPr="008E0F9B" w:rsidRDefault="00050147" w:rsidP="00DB17AA">
            <w:pPr>
              <w:pStyle w:val="Tablebody"/>
              <w:rPr>
                <w:color w:val="000000" w:themeColor="text1"/>
              </w:rPr>
            </w:pPr>
            <w:r w:rsidRPr="008E0F9B">
              <w:rPr>
                <w:color w:val="000000" w:themeColor="text1"/>
              </w:rPr>
              <w:t>Nē</w:t>
            </w:r>
          </w:p>
        </w:tc>
        <w:tc>
          <w:tcPr>
            <w:tcW w:w="4252" w:type="dxa"/>
          </w:tcPr>
          <w:p w14:paraId="536B10DE" w14:textId="24FFAAA4" w:rsidR="00050147" w:rsidRPr="008E0F9B" w:rsidRDefault="00050147" w:rsidP="00DB17AA">
            <w:pPr>
              <w:pStyle w:val="Tablebody"/>
              <w:rPr>
                <w:color w:val="000000" w:themeColor="text1"/>
              </w:rPr>
            </w:pPr>
            <w:r w:rsidRPr="008E0F9B">
              <w:rPr>
                <w:color w:val="000000" w:themeColor="text1"/>
              </w:rPr>
              <w:t>Norāda augstskolas/koledžas mājaslapas adresi</w:t>
            </w:r>
          </w:p>
        </w:tc>
      </w:tr>
      <w:tr w:rsidR="008E0F9B" w:rsidRPr="008E0F9B" w14:paraId="20BE861A" w14:textId="77777777" w:rsidTr="0016771F">
        <w:trPr>
          <w:jc w:val="center"/>
        </w:trPr>
        <w:tc>
          <w:tcPr>
            <w:tcW w:w="2689" w:type="dxa"/>
          </w:tcPr>
          <w:p w14:paraId="73D0F7CD" w14:textId="4F5CF11E" w:rsidR="00050147" w:rsidRPr="008E0F9B" w:rsidRDefault="00050147" w:rsidP="00DB17AA">
            <w:pPr>
              <w:pStyle w:val="Tablebody"/>
              <w:rPr>
                <w:color w:val="000000" w:themeColor="text1"/>
              </w:rPr>
            </w:pPr>
            <w:r w:rsidRPr="008E0F9B">
              <w:rPr>
                <w:color w:val="000000" w:themeColor="text1"/>
              </w:rPr>
              <w:t>Dibināšanas datums</w:t>
            </w:r>
          </w:p>
        </w:tc>
        <w:tc>
          <w:tcPr>
            <w:tcW w:w="1134" w:type="dxa"/>
          </w:tcPr>
          <w:p w14:paraId="7375603C" w14:textId="4ADA1A4F" w:rsidR="00050147" w:rsidRPr="008E0F9B" w:rsidRDefault="00050147" w:rsidP="00DB17AA">
            <w:pPr>
              <w:pStyle w:val="Tablebody"/>
              <w:rPr>
                <w:color w:val="000000" w:themeColor="text1"/>
              </w:rPr>
            </w:pPr>
            <w:r w:rsidRPr="008E0F9B">
              <w:rPr>
                <w:color w:val="000000" w:themeColor="text1"/>
              </w:rPr>
              <w:t>Nē</w:t>
            </w:r>
          </w:p>
        </w:tc>
        <w:tc>
          <w:tcPr>
            <w:tcW w:w="4252" w:type="dxa"/>
          </w:tcPr>
          <w:p w14:paraId="78F9C319" w14:textId="20CBC307" w:rsidR="00050147" w:rsidRPr="008E0F9B" w:rsidRDefault="00050147" w:rsidP="00DB17AA">
            <w:pPr>
              <w:pStyle w:val="Tablebody"/>
              <w:rPr>
                <w:color w:val="000000" w:themeColor="text1"/>
              </w:rPr>
            </w:pPr>
            <w:r w:rsidRPr="008E0F9B">
              <w:rPr>
                <w:color w:val="000000" w:themeColor="text1"/>
              </w:rPr>
              <w:t>Norāda datumu</w:t>
            </w:r>
            <w:r w:rsidR="00AC6769" w:rsidRPr="008E0F9B">
              <w:rPr>
                <w:color w:val="000000" w:themeColor="text1"/>
              </w:rPr>
              <w:t xml:space="preserve">, </w:t>
            </w:r>
            <w:r w:rsidRPr="008E0F9B">
              <w:rPr>
                <w:color w:val="000000" w:themeColor="text1"/>
              </w:rPr>
              <w:t>kurā augstskola/koledža dibināta</w:t>
            </w:r>
          </w:p>
        </w:tc>
      </w:tr>
      <w:tr w:rsidR="008E0F9B" w:rsidRPr="008E0F9B" w14:paraId="06489DB2" w14:textId="77777777" w:rsidTr="0016771F">
        <w:trPr>
          <w:jc w:val="center"/>
        </w:trPr>
        <w:tc>
          <w:tcPr>
            <w:tcW w:w="2689" w:type="dxa"/>
          </w:tcPr>
          <w:p w14:paraId="0038E550" w14:textId="4832D750" w:rsidR="00050147" w:rsidRPr="008E0F9B" w:rsidRDefault="00050147" w:rsidP="00DB17AA">
            <w:pPr>
              <w:pStyle w:val="Tablebody"/>
              <w:rPr>
                <w:color w:val="000000" w:themeColor="text1"/>
              </w:rPr>
            </w:pPr>
            <w:r w:rsidRPr="008E0F9B">
              <w:rPr>
                <w:color w:val="000000" w:themeColor="text1"/>
              </w:rPr>
              <w:t>Izglītības iestāžu reģistra reģistrācijas apliecības numurs</w:t>
            </w:r>
          </w:p>
        </w:tc>
        <w:tc>
          <w:tcPr>
            <w:tcW w:w="1134" w:type="dxa"/>
          </w:tcPr>
          <w:p w14:paraId="254124F5" w14:textId="11F86769" w:rsidR="00050147" w:rsidRPr="008E0F9B" w:rsidRDefault="00050147" w:rsidP="00DB17AA">
            <w:pPr>
              <w:pStyle w:val="Tablebody"/>
              <w:rPr>
                <w:color w:val="000000" w:themeColor="text1"/>
              </w:rPr>
            </w:pPr>
            <w:r w:rsidRPr="008E0F9B">
              <w:rPr>
                <w:color w:val="000000" w:themeColor="text1"/>
              </w:rPr>
              <w:t>Nē</w:t>
            </w:r>
          </w:p>
        </w:tc>
        <w:tc>
          <w:tcPr>
            <w:tcW w:w="4252" w:type="dxa"/>
          </w:tcPr>
          <w:p w14:paraId="4F338380" w14:textId="67CB6AAA" w:rsidR="00050147" w:rsidRPr="008E0F9B" w:rsidRDefault="00050147" w:rsidP="00DB17AA">
            <w:pPr>
              <w:pStyle w:val="Tablebody"/>
              <w:rPr>
                <w:color w:val="000000" w:themeColor="text1"/>
              </w:rPr>
            </w:pPr>
            <w:r w:rsidRPr="008E0F9B">
              <w:rPr>
                <w:color w:val="000000" w:themeColor="text1"/>
              </w:rPr>
              <w:t>Norāda augstskolas/koledžas reģistrācijas numuru</w:t>
            </w:r>
          </w:p>
        </w:tc>
      </w:tr>
      <w:tr w:rsidR="008E0F9B" w:rsidRPr="008E0F9B" w14:paraId="0A25D068" w14:textId="77777777" w:rsidTr="0016771F">
        <w:trPr>
          <w:jc w:val="center"/>
        </w:trPr>
        <w:tc>
          <w:tcPr>
            <w:tcW w:w="2689" w:type="dxa"/>
          </w:tcPr>
          <w:p w14:paraId="0BAD5154" w14:textId="0215DC7D" w:rsidR="00050147" w:rsidRPr="008E0F9B" w:rsidRDefault="00050147" w:rsidP="00DB17AA">
            <w:pPr>
              <w:pStyle w:val="Tablebody"/>
              <w:rPr>
                <w:color w:val="000000" w:themeColor="text1"/>
              </w:rPr>
            </w:pPr>
            <w:r w:rsidRPr="008E0F9B">
              <w:rPr>
                <w:color w:val="000000" w:themeColor="text1"/>
              </w:rPr>
              <w:t>Reģistrācijas datums Izglītības iestāžu reģistrā</w:t>
            </w:r>
          </w:p>
        </w:tc>
        <w:tc>
          <w:tcPr>
            <w:tcW w:w="1134" w:type="dxa"/>
          </w:tcPr>
          <w:p w14:paraId="4416F491" w14:textId="0985636A" w:rsidR="00050147" w:rsidRPr="008E0F9B" w:rsidRDefault="00050147" w:rsidP="00DB17AA">
            <w:pPr>
              <w:pStyle w:val="Tablebody"/>
              <w:rPr>
                <w:color w:val="000000" w:themeColor="text1"/>
              </w:rPr>
            </w:pPr>
            <w:r w:rsidRPr="008E0F9B">
              <w:rPr>
                <w:color w:val="000000" w:themeColor="text1"/>
              </w:rPr>
              <w:t>Jā</w:t>
            </w:r>
          </w:p>
        </w:tc>
        <w:tc>
          <w:tcPr>
            <w:tcW w:w="4252" w:type="dxa"/>
          </w:tcPr>
          <w:p w14:paraId="3FB126AF" w14:textId="1E0C8282" w:rsidR="00050147" w:rsidRPr="008E0F9B" w:rsidRDefault="00050147" w:rsidP="00DB17AA">
            <w:pPr>
              <w:pStyle w:val="Tablebody"/>
              <w:rPr>
                <w:color w:val="000000" w:themeColor="text1"/>
              </w:rPr>
            </w:pPr>
            <w:r w:rsidRPr="008E0F9B">
              <w:rPr>
                <w:color w:val="000000" w:themeColor="text1"/>
              </w:rPr>
              <w:t>Norāda datumu</w:t>
            </w:r>
            <w:r w:rsidR="00AC6769" w:rsidRPr="008E0F9B">
              <w:rPr>
                <w:color w:val="000000" w:themeColor="text1"/>
              </w:rPr>
              <w:t xml:space="preserve">, </w:t>
            </w:r>
            <w:r w:rsidRPr="008E0F9B">
              <w:rPr>
                <w:color w:val="000000" w:themeColor="text1"/>
              </w:rPr>
              <w:t>kurā augstskola/koledža reģistrēta</w:t>
            </w:r>
          </w:p>
        </w:tc>
      </w:tr>
      <w:tr w:rsidR="008E0F9B" w:rsidRPr="008E0F9B" w14:paraId="02DC3DA8" w14:textId="77777777" w:rsidTr="0016771F">
        <w:trPr>
          <w:jc w:val="center"/>
        </w:trPr>
        <w:tc>
          <w:tcPr>
            <w:tcW w:w="2689" w:type="dxa"/>
          </w:tcPr>
          <w:p w14:paraId="5F893F72" w14:textId="1911BD67" w:rsidR="00050147" w:rsidRPr="008E0F9B" w:rsidRDefault="00050147" w:rsidP="00DB17AA">
            <w:pPr>
              <w:pStyle w:val="Tablebody"/>
              <w:rPr>
                <w:color w:val="000000" w:themeColor="text1"/>
              </w:rPr>
            </w:pPr>
            <w:r w:rsidRPr="008E0F9B">
              <w:rPr>
                <w:color w:val="000000" w:themeColor="text1"/>
              </w:rPr>
              <w:t>Akreditācijas datums</w:t>
            </w:r>
          </w:p>
        </w:tc>
        <w:tc>
          <w:tcPr>
            <w:tcW w:w="1134" w:type="dxa"/>
          </w:tcPr>
          <w:p w14:paraId="3DA49A10" w14:textId="18694FC5" w:rsidR="00050147" w:rsidRPr="008E0F9B" w:rsidRDefault="00050147" w:rsidP="00DB17AA">
            <w:pPr>
              <w:pStyle w:val="Tablebody"/>
              <w:rPr>
                <w:color w:val="000000" w:themeColor="text1"/>
              </w:rPr>
            </w:pPr>
            <w:r w:rsidRPr="008E0F9B">
              <w:rPr>
                <w:color w:val="000000" w:themeColor="text1"/>
              </w:rPr>
              <w:t>Jā</w:t>
            </w:r>
          </w:p>
        </w:tc>
        <w:tc>
          <w:tcPr>
            <w:tcW w:w="4252" w:type="dxa"/>
          </w:tcPr>
          <w:p w14:paraId="6EB72390" w14:textId="06D95465" w:rsidR="00050147" w:rsidRPr="008E0F9B" w:rsidRDefault="00050147" w:rsidP="00DB17AA">
            <w:pPr>
              <w:pStyle w:val="Tablebody"/>
              <w:rPr>
                <w:color w:val="000000" w:themeColor="text1"/>
              </w:rPr>
            </w:pPr>
            <w:r w:rsidRPr="008E0F9B">
              <w:rPr>
                <w:color w:val="000000" w:themeColor="text1"/>
              </w:rPr>
              <w:t>Norāda datumu</w:t>
            </w:r>
            <w:r w:rsidR="00AC6769" w:rsidRPr="008E0F9B">
              <w:rPr>
                <w:color w:val="000000" w:themeColor="text1"/>
              </w:rPr>
              <w:t xml:space="preserve">, </w:t>
            </w:r>
            <w:r w:rsidRPr="008E0F9B">
              <w:rPr>
                <w:color w:val="000000" w:themeColor="text1"/>
              </w:rPr>
              <w:t>kurā augstskola/koledža akreditēta</w:t>
            </w:r>
          </w:p>
        </w:tc>
      </w:tr>
    </w:tbl>
    <w:p w14:paraId="0E939C3B" w14:textId="0897C3F7" w:rsidR="00347E83" w:rsidRPr="008E0F9B" w:rsidRDefault="002F4DE6" w:rsidP="002F4DE6">
      <w:pPr>
        <w:tabs>
          <w:tab w:val="left" w:pos="5249"/>
        </w:tabs>
        <w:rPr>
          <w:color w:val="000000" w:themeColor="text1"/>
        </w:rPr>
      </w:pPr>
      <w:r w:rsidRPr="008E0F9B">
        <w:rPr>
          <w:color w:val="000000" w:themeColor="text1"/>
        </w:rPr>
        <w:tab/>
      </w:r>
    </w:p>
    <w:p w14:paraId="1DE5D15D" w14:textId="1746446B" w:rsidR="00FF156F" w:rsidRPr="008E0F9B" w:rsidRDefault="00FF156F" w:rsidP="00553F70">
      <w:pPr>
        <w:pStyle w:val="Heading3"/>
        <w:rPr>
          <w:color w:val="000000" w:themeColor="text1"/>
        </w:rPr>
      </w:pPr>
      <w:bookmarkStart w:id="45" w:name="_Toc504992983"/>
      <w:r w:rsidRPr="008E0F9B">
        <w:rPr>
          <w:color w:val="000000" w:themeColor="text1"/>
        </w:rPr>
        <w:t xml:space="preserve">Jaunas </w:t>
      </w:r>
      <w:r w:rsidR="002C6F5F" w:rsidRPr="008E0F9B">
        <w:rPr>
          <w:color w:val="000000" w:themeColor="text1"/>
        </w:rPr>
        <w:t xml:space="preserve">augstskolas/koledžas </w:t>
      </w:r>
      <w:r w:rsidRPr="008E0F9B">
        <w:rPr>
          <w:color w:val="000000" w:themeColor="text1"/>
        </w:rPr>
        <w:t>filiāles pievienošanas forma</w:t>
      </w:r>
      <w:bookmarkEnd w:id="45"/>
    </w:p>
    <w:p w14:paraId="149D92D0" w14:textId="1D9FBC5D" w:rsidR="00FF156F" w:rsidRPr="008E0F9B" w:rsidRDefault="00FF156F" w:rsidP="00FF156F">
      <w:pPr>
        <w:rPr>
          <w:color w:val="000000" w:themeColor="text1"/>
        </w:rPr>
      </w:pPr>
      <w:r w:rsidRPr="008E0F9B">
        <w:rPr>
          <w:color w:val="000000" w:themeColor="text1"/>
        </w:rPr>
        <w:t>E-platformas sadaļā</w:t>
      </w:r>
      <w:r w:rsidR="00860689" w:rsidRPr="008E0F9B">
        <w:rPr>
          <w:color w:val="000000" w:themeColor="text1"/>
        </w:rPr>
        <w:t xml:space="preserve"> Augstskolas/koledžas</w:t>
      </w:r>
      <w:r w:rsidRPr="008E0F9B">
        <w:rPr>
          <w:color w:val="000000" w:themeColor="text1"/>
        </w:rPr>
        <w:t xml:space="preserve">, zem izvēlētas </w:t>
      </w:r>
      <w:r w:rsidR="002C6F5F" w:rsidRPr="008E0F9B">
        <w:rPr>
          <w:color w:val="000000" w:themeColor="text1"/>
        </w:rPr>
        <w:t>augstskolas/koledžas</w:t>
      </w:r>
      <w:r w:rsidRPr="008E0F9B">
        <w:rPr>
          <w:color w:val="000000" w:themeColor="text1"/>
        </w:rPr>
        <w:t xml:space="preserve">, ir nepieciešama iespēja pievienot konkrētai </w:t>
      </w:r>
      <w:r w:rsidR="002C6F5F" w:rsidRPr="008E0F9B">
        <w:rPr>
          <w:color w:val="000000" w:themeColor="text1"/>
        </w:rPr>
        <w:t xml:space="preserve">augstskolai/koledžai </w:t>
      </w:r>
      <w:r w:rsidRPr="008E0F9B">
        <w:rPr>
          <w:color w:val="000000" w:themeColor="text1"/>
        </w:rPr>
        <w:t xml:space="preserve">piederošas filiāles. Nospiežot jaunas </w:t>
      </w:r>
      <w:r w:rsidR="00511FEE" w:rsidRPr="008E0F9B">
        <w:rPr>
          <w:color w:val="000000" w:themeColor="text1"/>
        </w:rPr>
        <w:t xml:space="preserve">filiāles </w:t>
      </w:r>
      <w:r w:rsidRPr="008E0F9B">
        <w:rPr>
          <w:color w:val="000000" w:themeColor="text1"/>
        </w:rPr>
        <w:t xml:space="preserve">pievienošanas funkcionalitāti (pogu), lietotājam uz ekrāna tiek atvērta jaunas </w:t>
      </w:r>
      <w:r w:rsidR="00511FEE" w:rsidRPr="008E0F9B">
        <w:rPr>
          <w:color w:val="000000" w:themeColor="text1"/>
        </w:rPr>
        <w:t xml:space="preserve">filiāles </w:t>
      </w:r>
      <w:r w:rsidRPr="008E0F9B">
        <w:rPr>
          <w:color w:val="000000" w:themeColor="text1"/>
        </w:rPr>
        <w:t>pievienošanas forma, kura sastāv no šādiem ievadlaukiem:</w:t>
      </w:r>
    </w:p>
    <w:tbl>
      <w:tblPr>
        <w:tblStyle w:val="TableGrid"/>
        <w:tblW w:w="7933" w:type="dxa"/>
        <w:jc w:val="center"/>
        <w:tblLayout w:type="fixed"/>
        <w:tblLook w:val="04A0" w:firstRow="1" w:lastRow="0" w:firstColumn="1" w:lastColumn="0" w:noHBand="0" w:noVBand="1"/>
      </w:tblPr>
      <w:tblGrid>
        <w:gridCol w:w="2157"/>
        <w:gridCol w:w="1134"/>
        <w:gridCol w:w="4642"/>
      </w:tblGrid>
      <w:tr w:rsidR="008E0F9B" w:rsidRPr="008E0F9B" w14:paraId="4593E39D" w14:textId="77777777" w:rsidTr="00050147">
        <w:trPr>
          <w:jc w:val="center"/>
        </w:trPr>
        <w:tc>
          <w:tcPr>
            <w:tcW w:w="2157" w:type="dxa"/>
          </w:tcPr>
          <w:p w14:paraId="7C15E79C" w14:textId="77777777" w:rsidR="00050147" w:rsidRPr="008E0F9B" w:rsidRDefault="00050147" w:rsidP="0016771F">
            <w:pPr>
              <w:pStyle w:val="TableHead"/>
              <w:rPr>
                <w:color w:val="000000" w:themeColor="text1"/>
              </w:rPr>
            </w:pPr>
            <w:r w:rsidRPr="008E0F9B">
              <w:rPr>
                <w:color w:val="000000" w:themeColor="text1"/>
              </w:rPr>
              <w:t>Nosaukums</w:t>
            </w:r>
          </w:p>
        </w:tc>
        <w:tc>
          <w:tcPr>
            <w:tcW w:w="1134" w:type="dxa"/>
          </w:tcPr>
          <w:p w14:paraId="51510BE1" w14:textId="77777777" w:rsidR="00050147" w:rsidRPr="008E0F9B" w:rsidRDefault="00050147" w:rsidP="0016771F">
            <w:pPr>
              <w:pStyle w:val="TableHead"/>
              <w:rPr>
                <w:color w:val="000000" w:themeColor="text1"/>
              </w:rPr>
            </w:pPr>
            <w:r w:rsidRPr="008E0F9B">
              <w:rPr>
                <w:color w:val="000000" w:themeColor="text1"/>
              </w:rPr>
              <w:t>Obligāts</w:t>
            </w:r>
          </w:p>
        </w:tc>
        <w:tc>
          <w:tcPr>
            <w:tcW w:w="4642" w:type="dxa"/>
          </w:tcPr>
          <w:p w14:paraId="2D4184E4" w14:textId="77777777" w:rsidR="00050147" w:rsidRPr="008E0F9B" w:rsidRDefault="00050147" w:rsidP="0016771F">
            <w:pPr>
              <w:pStyle w:val="TableHead"/>
              <w:rPr>
                <w:color w:val="000000" w:themeColor="text1"/>
              </w:rPr>
            </w:pPr>
            <w:r w:rsidRPr="008E0F9B">
              <w:rPr>
                <w:color w:val="000000" w:themeColor="text1"/>
              </w:rPr>
              <w:t>Apraksts</w:t>
            </w:r>
          </w:p>
        </w:tc>
      </w:tr>
      <w:tr w:rsidR="008E0F9B" w:rsidRPr="008E0F9B" w14:paraId="68F14E9A" w14:textId="77777777" w:rsidTr="00050147">
        <w:trPr>
          <w:jc w:val="center"/>
        </w:trPr>
        <w:tc>
          <w:tcPr>
            <w:tcW w:w="2157" w:type="dxa"/>
          </w:tcPr>
          <w:p w14:paraId="558FCE22" w14:textId="51E85232" w:rsidR="00050147" w:rsidRPr="008E0F9B" w:rsidRDefault="00050147" w:rsidP="00DB17AA">
            <w:pPr>
              <w:pStyle w:val="Tablebody"/>
              <w:rPr>
                <w:color w:val="000000" w:themeColor="text1"/>
              </w:rPr>
            </w:pPr>
            <w:r w:rsidRPr="008E0F9B">
              <w:rPr>
                <w:color w:val="000000" w:themeColor="text1"/>
              </w:rPr>
              <w:t>Augstskola/koledža</w:t>
            </w:r>
          </w:p>
        </w:tc>
        <w:tc>
          <w:tcPr>
            <w:tcW w:w="1134" w:type="dxa"/>
          </w:tcPr>
          <w:p w14:paraId="2683A5F7" w14:textId="67F3220B" w:rsidR="00050147" w:rsidRPr="008E0F9B" w:rsidRDefault="00050147" w:rsidP="00DB17AA">
            <w:pPr>
              <w:pStyle w:val="Tablebody"/>
              <w:rPr>
                <w:color w:val="000000" w:themeColor="text1"/>
              </w:rPr>
            </w:pPr>
            <w:r w:rsidRPr="008E0F9B">
              <w:rPr>
                <w:color w:val="000000" w:themeColor="text1"/>
              </w:rPr>
              <w:t>-</w:t>
            </w:r>
          </w:p>
        </w:tc>
        <w:tc>
          <w:tcPr>
            <w:tcW w:w="4642" w:type="dxa"/>
          </w:tcPr>
          <w:p w14:paraId="2382B89E" w14:textId="6B3645D3" w:rsidR="00050147" w:rsidRPr="008E0F9B" w:rsidRDefault="00050147" w:rsidP="00DB17AA">
            <w:pPr>
              <w:pStyle w:val="Tablebody"/>
              <w:rPr>
                <w:color w:val="000000" w:themeColor="text1"/>
              </w:rPr>
            </w:pPr>
            <w:r w:rsidRPr="008E0F9B">
              <w:rPr>
                <w:color w:val="000000" w:themeColor="text1"/>
              </w:rPr>
              <w:t xml:space="preserve">Automātiski attēlojas, jo lietotājs </w:t>
            </w:r>
            <w:r w:rsidR="00860689" w:rsidRPr="008E0F9B">
              <w:rPr>
                <w:color w:val="000000" w:themeColor="text1"/>
              </w:rPr>
              <w:t xml:space="preserve">jau </w:t>
            </w:r>
            <w:r w:rsidRPr="008E0F9B">
              <w:rPr>
                <w:color w:val="000000" w:themeColor="text1"/>
              </w:rPr>
              <w:t>atrodas</w:t>
            </w:r>
            <w:r w:rsidR="00DF37C5" w:rsidRPr="008E0F9B">
              <w:rPr>
                <w:color w:val="000000" w:themeColor="text1"/>
              </w:rPr>
              <w:t xml:space="preserve"> </w:t>
            </w:r>
            <w:r w:rsidRPr="008E0F9B">
              <w:rPr>
                <w:color w:val="000000" w:themeColor="text1"/>
              </w:rPr>
              <w:t>kādas augstskolas/koledžas kartiņā.</w:t>
            </w:r>
          </w:p>
        </w:tc>
      </w:tr>
      <w:tr w:rsidR="008E0F9B" w:rsidRPr="008E0F9B" w14:paraId="3689E753" w14:textId="77777777" w:rsidTr="00050147">
        <w:trPr>
          <w:jc w:val="center"/>
        </w:trPr>
        <w:tc>
          <w:tcPr>
            <w:tcW w:w="2157" w:type="dxa"/>
          </w:tcPr>
          <w:p w14:paraId="0C61558C" w14:textId="698E31AC" w:rsidR="00050147" w:rsidRPr="008E0F9B" w:rsidRDefault="00050147" w:rsidP="00DB17AA">
            <w:pPr>
              <w:pStyle w:val="Tablebody"/>
              <w:rPr>
                <w:color w:val="000000" w:themeColor="text1"/>
              </w:rPr>
            </w:pPr>
            <w:r w:rsidRPr="008E0F9B">
              <w:rPr>
                <w:color w:val="000000" w:themeColor="text1"/>
              </w:rPr>
              <w:t>Filiāles nosaukums (latviski)</w:t>
            </w:r>
          </w:p>
        </w:tc>
        <w:tc>
          <w:tcPr>
            <w:tcW w:w="1134" w:type="dxa"/>
          </w:tcPr>
          <w:p w14:paraId="746532C6" w14:textId="5736DE1B" w:rsidR="00050147" w:rsidRPr="008E0F9B" w:rsidRDefault="00050147" w:rsidP="00DB17AA">
            <w:pPr>
              <w:pStyle w:val="Tablebody"/>
              <w:rPr>
                <w:color w:val="000000" w:themeColor="text1"/>
              </w:rPr>
            </w:pPr>
            <w:r w:rsidRPr="008E0F9B">
              <w:rPr>
                <w:color w:val="000000" w:themeColor="text1"/>
              </w:rPr>
              <w:t>Jā</w:t>
            </w:r>
          </w:p>
        </w:tc>
        <w:tc>
          <w:tcPr>
            <w:tcW w:w="4642" w:type="dxa"/>
          </w:tcPr>
          <w:p w14:paraId="6959D694" w14:textId="7E9FB184" w:rsidR="00050147" w:rsidRPr="008E0F9B" w:rsidRDefault="00050147" w:rsidP="00DB17AA">
            <w:pPr>
              <w:pStyle w:val="Tablebody"/>
              <w:rPr>
                <w:color w:val="000000" w:themeColor="text1"/>
              </w:rPr>
            </w:pPr>
            <w:r w:rsidRPr="008E0F9B">
              <w:rPr>
                <w:color w:val="000000" w:themeColor="text1"/>
              </w:rPr>
              <w:t>Filiāles nosaukums (latviski)</w:t>
            </w:r>
          </w:p>
        </w:tc>
      </w:tr>
      <w:tr w:rsidR="008E0F9B" w:rsidRPr="008E0F9B" w14:paraId="4DC7E4B0" w14:textId="77777777" w:rsidTr="00050147">
        <w:trPr>
          <w:jc w:val="center"/>
        </w:trPr>
        <w:tc>
          <w:tcPr>
            <w:tcW w:w="2157" w:type="dxa"/>
          </w:tcPr>
          <w:p w14:paraId="2F06FA87" w14:textId="35AA83C7" w:rsidR="00050147" w:rsidRPr="008E0F9B" w:rsidRDefault="00050147" w:rsidP="00DB17AA">
            <w:pPr>
              <w:pStyle w:val="Tablebody"/>
              <w:rPr>
                <w:color w:val="000000" w:themeColor="text1"/>
              </w:rPr>
            </w:pPr>
            <w:r w:rsidRPr="008E0F9B">
              <w:rPr>
                <w:color w:val="000000" w:themeColor="text1"/>
              </w:rPr>
              <w:t>Filiāles nosaukums (angliski)</w:t>
            </w:r>
          </w:p>
        </w:tc>
        <w:tc>
          <w:tcPr>
            <w:tcW w:w="1134" w:type="dxa"/>
          </w:tcPr>
          <w:p w14:paraId="7426AC96" w14:textId="6969EA1D" w:rsidR="00050147" w:rsidRPr="008E0F9B" w:rsidRDefault="00050147" w:rsidP="00DB17AA">
            <w:pPr>
              <w:pStyle w:val="Tablebody"/>
              <w:rPr>
                <w:color w:val="000000" w:themeColor="text1"/>
              </w:rPr>
            </w:pPr>
            <w:r w:rsidRPr="008E0F9B">
              <w:rPr>
                <w:color w:val="000000" w:themeColor="text1"/>
              </w:rPr>
              <w:t>Jā</w:t>
            </w:r>
          </w:p>
        </w:tc>
        <w:tc>
          <w:tcPr>
            <w:tcW w:w="4642" w:type="dxa"/>
          </w:tcPr>
          <w:p w14:paraId="0AB7F1E7" w14:textId="34E563D4" w:rsidR="00050147" w:rsidRPr="008E0F9B" w:rsidRDefault="00050147" w:rsidP="00DB17AA">
            <w:pPr>
              <w:pStyle w:val="Tablebody"/>
              <w:rPr>
                <w:color w:val="000000" w:themeColor="text1"/>
              </w:rPr>
            </w:pPr>
            <w:r w:rsidRPr="008E0F9B">
              <w:rPr>
                <w:color w:val="000000" w:themeColor="text1"/>
              </w:rPr>
              <w:t>Filiāles nosaukums (angliski)</w:t>
            </w:r>
          </w:p>
        </w:tc>
      </w:tr>
      <w:tr w:rsidR="008E0F9B" w:rsidRPr="008E0F9B" w14:paraId="3A80A6ED" w14:textId="77777777" w:rsidTr="00050147">
        <w:trPr>
          <w:jc w:val="center"/>
        </w:trPr>
        <w:tc>
          <w:tcPr>
            <w:tcW w:w="2157" w:type="dxa"/>
          </w:tcPr>
          <w:p w14:paraId="0A1A4DB1" w14:textId="4C1FCB97" w:rsidR="00050147" w:rsidRPr="008E0F9B" w:rsidRDefault="00050147" w:rsidP="00DB17AA">
            <w:pPr>
              <w:pStyle w:val="Tablebody"/>
              <w:rPr>
                <w:color w:val="000000" w:themeColor="text1"/>
              </w:rPr>
            </w:pPr>
            <w:r w:rsidRPr="008E0F9B">
              <w:rPr>
                <w:color w:val="000000" w:themeColor="text1"/>
              </w:rPr>
              <w:t>Filiāles saīsinātais nosaukums (latviski)</w:t>
            </w:r>
          </w:p>
        </w:tc>
        <w:tc>
          <w:tcPr>
            <w:tcW w:w="1134" w:type="dxa"/>
          </w:tcPr>
          <w:p w14:paraId="15E73EE9" w14:textId="038F5962" w:rsidR="00050147" w:rsidRPr="008E0F9B" w:rsidRDefault="00050147" w:rsidP="00DB17AA">
            <w:pPr>
              <w:pStyle w:val="Tablebody"/>
              <w:rPr>
                <w:color w:val="000000" w:themeColor="text1"/>
              </w:rPr>
            </w:pPr>
            <w:r w:rsidRPr="008E0F9B">
              <w:rPr>
                <w:color w:val="000000" w:themeColor="text1"/>
              </w:rPr>
              <w:t>Nē</w:t>
            </w:r>
          </w:p>
        </w:tc>
        <w:tc>
          <w:tcPr>
            <w:tcW w:w="4642" w:type="dxa"/>
          </w:tcPr>
          <w:p w14:paraId="63652671" w14:textId="74690495" w:rsidR="00050147" w:rsidRPr="008E0F9B" w:rsidRDefault="00050147" w:rsidP="00DB17AA">
            <w:pPr>
              <w:pStyle w:val="Tablebody"/>
              <w:rPr>
                <w:color w:val="000000" w:themeColor="text1"/>
              </w:rPr>
            </w:pPr>
            <w:r w:rsidRPr="008E0F9B">
              <w:rPr>
                <w:color w:val="000000" w:themeColor="text1"/>
              </w:rPr>
              <w:t>Filiāles saīsinātais nosaukums (latviski)</w:t>
            </w:r>
          </w:p>
        </w:tc>
      </w:tr>
      <w:tr w:rsidR="008E0F9B" w:rsidRPr="008E0F9B" w14:paraId="2B82C2FE" w14:textId="77777777" w:rsidTr="00050147">
        <w:trPr>
          <w:jc w:val="center"/>
        </w:trPr>
        <w:tc>
          <w:tcPr>
            <w:tcW w:w="2157" w:type="dxa"/>
          </w:tcPr>
          <w:p w14:paraId="179FF4E7" w14:textId="10AE6021" w:rsidR="00050147" w:rsidRPr="008E0F9B" w:rsidRDefault="00050147" w:rsidP="00DB17AA">
            <w:pPr>
              <w:pStyle w:val="Tablebody"/>
              <w:rPr>
                <w:color w:val="000000" w:themeColor="text1"/>
              </w:rPr>
            </w:pPr>
            <w:r w:rsidRPr="008E0F9B">
              <w:rPr>
                <w:color w:val="000000" w:themeColor="text1"/>
              </w:rPr>
              <w:t>Filiāles saīsinātais nosaukums (angliski)</w:t>
            </w:r>
          </w:p>
        </w:tc>
        <w:tc>
          <w:tcPr>
            <w:tcW w:w="1134" w:type="dxa"/>
          </w:tcPr>
          <w:p w14:paraId="33C719F7" w14:textId="0C30265B" w:rsidR="00050147" w:rsidRPr="008E0F9B" w:rsidRDefault="00050147" w:rsidP="00DB17AA">
            <w:pPr>
              <w:pStyle w:val="Tablebody"/>
              <w:rPr>
                <w:color w:val="000000" w:themeColor="text1"/>
              </w:rPr>
            </w:pPr>
            <w:r w:rsidRPr="008E0F9B">
              <w:rPr>
                <w:color w:val="000000" w:themeColor="text1"/>
              </w:rPr>
              <w:t>Nē</w:t>
            </w:r>
          </w:p>
        </w:tc>
        <w:tc>
          <w:tcPr>
            <w:tcW w:w="4642" w:type="dxa"/>
          </w:tcPr>
          <w:p w14:paraId="783BDC63" w14:textId="20E32A36" w:rsidR="00050147" w:rsidRPr="008E0F9B" w:rsidRDefault="00050147" w:rsidP="00DB17AA">
            <w:pPr>
              <w:pStyle w:val="Tablebody"/>
              <w:rPr>
                <w:color w:val="000000" w:themeColor="text1"/>
              </w:rPr>
            </w:pPr>
            <w:r w:rsidRPr="008E0F9B">
              <w:rPr>
                <w:color w:val="000000" w:themeColor="text1"/>
              </w:rPr>
              <w:t>Filiāles saīsinātais nosaukums (angliski)</w:t>
            </w:r>
          </w:p>
        </w:tc>
      </w:tr>
      <w:tr w:rsidR="008E0F9B" w:rsidRPr="008E0F9B" w14:paraId="4528B42D" w14:textId="77777777" w:rsidTr="00050147">
        <w:trPr>
          <w:jc w:val="center"/>
        </w:trPr>
        <w:tc>
          <w:tcPr>
            <w:tcW w:w="2157" w:type="dxa"/>
          </w:tcPr>
          <w:p w14:paraId="6D662E6E" w14:textId="29C935C0" w:rsidR="00050147" w:rsidRPr="008E0F9B" w:rsidRDefault="00050147" w:rsidP="00DB17AA">
            <w:pPr>
              <w:pStyle w:val="Tablebody"/>
              <w:rPr>
                <w:color w:val="000000" w:themeColor="text1"/>
              </w:rPr>
            </w:pPr>
            <w:r w:rsidRPr="008E0F9B">
              <w:rPr>
                <w:color w:val="000000" w:themeColor="text1"/>
              </w:rPr>
              <w:t>Adrese (ielas nosaukums)</w:t>
            </w:r>
          </w:p>
        </w:tc>
        <w:tc>
          <w:tcPr>
            <w:tcW w:w="1134" w:type="dxa"/>
          </w:tcPr>
          <w:p w14:paraId="779B9E0A" w14:textId="07C7CE48" w:rsidR="00050147" w:rsidRPr="008E0F9B" w:rsidRDefault="00050147" w:rsidP="00DB17AA">
            <w:pPr>
              <w:pStyle w:val="Tablebody"/>
              <w:rPr>
                <w:color w:val="000000" w:themeColor="text1"/>
              </w:rPr>
            </w:pPr>
            <w:r w:rsidRPr="008E0F9B">
              <w:rPr>
                <w:color w:val="000000" w:themeColor="text1"/>
              </w:rPr>
              <w:t>Jā</w:t>
            </w:r>
          </w:p>
        </w:tc>
        <w:tc>
          <w:tcPr>
            <w:tcW w:w="4642" w:type="dxa"/>
          </w:tcPr>
          <w:p w14:paraId="280AE610" w14:textId="075A69BD" w:rsidR="00050147" w:rsidRPr="008E0F9B" w:rsidRDefault="00050147" w:rsidP="00DB17AA">
            <w:pPr>
              <w:pStyle w:val="Tablebody"/>
              <w:rPr>
                <w:color w:val="000000" w:themeColor="text1"/>
              </w:rPr>
            </w:pPr>
            <w:r w:rsidRPr="008E0F9B">
              <w:rPr>
                <w:color w:val="000000" w:themeColor="text1"/>
              </w:rPr>
              <w:t>Norāda filiāles adreses ielas nosaukumu.</w:t>
            </w:r>
          </w:p>
        </w:tc>
      </w:tr>
      <w:tr w:rsidR="008E0F9B" w:rsidRPr="008E0F9B" w14:paraId="618DD31D" w14:textId="77777777" w:rsidTr="00050147">
        <w:trPr>
          <w:jc w:val="center"/>
        </w:trPr>
        <w:tc>
          <w:tcPr>
            <w:tcW w:w="2157" w:type="dxa"/>
          </w:tcPr>
          <w:p w14:paraId="081A990B" w14:textId="262F5463" w:rsidR="00050147" w:rsidRPr="008E0F9B" w:rsidRDefault="00050147" w:rsidP="00DB17AA">
            <w:pPr>
              <w:pStyle w:val="Tablebody"/>
              <w:rPr>
                <w:color w:val="000000" w:themeColor="text1"/>
              </w:rPr>
            </w:pPr>
            <w:r w:rsidRPr="008E0F9B">
              <w:rPr>
                <w:color w:val="000000" w:themeColor="text1"/>
              </w:rPr>
              <w:t>Adrese (ielas numurs)</w:t>
            </w:r>
          </w:p>
        </w:tc>
        <w:tc>
          <w:tcPr>
            <w:tcW w:w="1134" w:type="dxa"/>
          </w:tcPr>
          <w:p w14:paraId="36E6CF31" w14:textId="26E2E8B6" w:rsidR="00050147" w:rsidRPr="008E0F9B" w:rsidRDefault="00050147" w:rsidP="00DB17AA">
            <w:pPr>
              <w:pStyle w:val="Tablebody"/>
              <w:rPr>
                <w:color w:val="000000" w:themeColor="text1"/>
              </w:rPr>
            </w:pPr>
            <w:r w:rsidRPr="008E0F9B">
              <w:rPr>
                <w:color w:val="000000" w:themeColor="text1"/>
              </w:rPr>
              <w:t>Nē</w:t>
            </w:r>
          </w:p>
        </w:tc>
        <w:tc>
          <w:tcPr>
            <w:tcW w:w="4642" w:type="dxa"/>
          </w:tcPr>
          <w:p w14:paraId="4FA755A7" w14:textId="5C8BEEA3" w:rsidR="00050147" w:rsidRPr="008E0F9B" w:rsidRDefault="00050147" w:rsidP="00DB17AA">
            <w:pPr>
              <w:pStyle w:val="Tablebody"/>
              <w:rPr>
                <w:color w:val="000000" w:themeColor="text1"/>
              </w:rPr>
            </w:pPr>
            <w:r w:rsidRPr="008E0F9B">
              <w:rPr>
                <w:color w:val="000000" w:themeColor="text1"/>
              </w:rPr>
              <w:t>Norāda filiāles adreses ielas numuru</w:t>
            </w:r>
          </w:p>
        </w:tc>
      </w:tr>
      <w:tr w:rsidR="008E0F9B" w:rsidRPr="008E0F9B" w14:paraId="3A609C9E" w14:textId="77777777" w:rsidTr="00050147">
        <w:trPr>
          <w:jc w:val="center"/>
        </w:trPr>
        <w:tc>
          <w:tcPr>
            <w:tcW w:w="2157" w:type="dxa"/>
          </w:tcPr>
          <w:p w14:paraId="60E6B914" w14:textId="77777777" w:rsidR="00050147" w:rsidRPr="008E0F9B" w:rsidRDefault="00050147" w:rsidP="00DB17AA">
            <w:pPr>
              <w:pStyle w:val="Tablebody"/>
              <w:rPr>
                <w:color w:val="000000" w:themeColor="text1"/>
              </w:rPr>
            </w:pPr>
            <w:r w:rsidRPr="008E0F9B">
              <w:rPr>
                <w:color w:val="000000" w:themeColor="text1"/>
              </w:rPr>
              <w:t>Valsts</w:t>
            </w:r>
          </w:p>
        </w:tc>
        <w:tc>
          <w:tcPr>
            <w:tcW w:w="1134" w:type="dxa"/>
          </w:tcPr>
          <w:p w14:paraId="3F90B347" w14:textId="77777777" w:rsidR="00050147" w:rsidRPr="008E0F9B" w:rsidRDefault="00050147" w:rsidP="00DB17AA">
            <w:pPr>
              <w:pStyle w:val="Tablebody"/>
              <w:rPr>
                <w:color w:val="000000" w:themeColor="text1"/>
              </w:rPr>
            </w:pPr>
            <w:r w:rsidRPr="008E0F9B">
              <w:rPr>
                <w:color w:val="000000" w:themeColor="text1"/>
              </w:rPr>
              <w:t>Jā</w:t>
            </w:r>
          </w:p>
        </w:tc>
        <w:tc>
          <w:tcPr>
            <w:tcW w:w="4642" w:type="dxa"/>
          </w:tcPr>
          <w:p w14:paraId="2D3A8DDA" w14:textId="77777777" w:rsidR="00050147" w:rsidRPr="008E0F9B" w:rsidRDefault="00050147" w:rsidP="00DB17AA">
            <w:pPr>
              <w:pStyle w:val="Tablebody"/>
              <w:rPr>
                <w:color w:val="000000" w:themeColor="text1"/>
              </w:rPr>
            </w:pPr>
            <w:r w:rsidRPr="008E0F9B">
              <w:rPr>
                <w:color w:val="000000" w:themeColor="text1"/>
              </w:rPr>
              <w:t>Norāda valsti; noklusētā vērtība Latvija.</w:t>
            </w:r>
          </w:p>
        </w:tc>
      </w:tr>
      <w:tr w:rsidR="008E0F9B" w:rsidRPr="008E0F9B" w14:paraId="2C0F2D7E" w14:textId="77777777" w:rsidTr="00050147">
        <w:trPr>
          <w:jc w:val="center"/>
        </w:trPr>
        <w:tc>
          <w:tcPr>
            <w:tcW w:w="2157" w:type="dxa"/>
          </w:tcPr>
          <w:p w14:paraId="7C7AF23C" w14:textId="74DE1F6B" w:rsidR="00050147" w:rsidRPr="008E0F9B" w:rsidRDefault="00050147" w:rsidP="00DB17AA">
            <w:pPr>
              <w:pStyle w:val="Tablebody"/>
              <w:rPr>
                <w:color w:val="000000" w:themeColor="text1"/>
              </w:rPr>
            </w:pPr>
            <w:r w:rsidRPr="008E0F9B">
              <w:rPr>
                <w:color w:val="000000" w:themeColor="text1"/>
              </w:rPr>
              <w:t>Adrese (Pilsēta)</w:t>
            </w:r>
          </w:p>
        </w:tc>
        <w:tc>
          <w:tcPr>
            <w:tcW w:w="1134" w:type="dxa"/>
          </w:tcPr>
          <w:p w14:paraId="44F019BF" w14:textId="233B723C" w:rsidR="00050147" w:rsidRPr="008E0F9B" w:rsidRDefault="00050147" w:rsidP="00DB17AA">
            <w:pPr>
              <w:pStyle w:val="Tablebody"/>
              <w:rPr>
                <w:color w:val="000000" w:themeColor="text1"/>
              </w:rPr>
            </w:pPr>
            <w:r w:rsidRPr="008E0F9B">
              <w:rPr>
                <w:color w:val="000000" w:themeColor="text1"/>
              </w:rPr>
              <w:t>Jā</w:t>
            </w:r>
          </w:p>
        </w:tc>
        <w:tc>
          <w:tcPr>
            <w:tcW w:w="4642" w:type="dxa"/>
          </w:tcPr>
          <w:p w14:paraId="4A1894BF" w14:textId="61C0F435" w:rsidR="00050147" w:rsidRPr="008E0F9B" w:rsidRDefault="00050147" w:rsidP="00DB17AA">
            <w:pPr>
              <w:pStyle w:val="Tablebody"/>
              <w:rPr>
                <w:color w:val="000000" w:themeColor="text1"/>
              </w:rPr>
            </w:pPr>
            <w:r w:rsidRPr="008E0F9B">
              <w:rPr>
                <w:color w:val="000000" w:themeColor="text1"/>
              </w:rPr>
              <w:t>Norāda filiāles adreses pilsētu.</w:t>
            </w:r>
          </w:p>
        </w:tc>
      </w:tr>
      <w:tr w:rsidR="008E0F9B" w:rsidRPr="008E0F9B" w14:paraId="0C075554" w14:textId="77777777" w:rsidTr="00050147">
        <w:trPr>
          <w:jc w:val="center"/>
        </w:trPr>
        <w:tc>
          <w:tcPr>
            <w:tcW w:w="2157" w:type="dxa"/>
          </w:tcPr>
          <w:p w14:paraId="27A45A98" w14:textId="00A3CFC7" w:rsidR="00050147" w:rsidRPr="008E0F9B" w:rsidRDefault="00050147" w:rsidP="00DB17AA">
            <w:pPr>
              <w:pStyle w:val="Tablebody"/>
              <w:rPr>
                <w:color w:val="000000" w:themeColor="text1"/>
              </w:rPr>
            </w:pPr>
            <w:r w:rsidRPr="008E0F9B">
              <w:rPr>
                <w:color w:val="000000" w:themeColor="text1"/>
              </w:rPr>
              <w:t>Adrese (pasta indekss)</w:t>
            </w:r>
          </w:p>
        </w:tc>
        <w:tc>
          <w:tcPr>
            <w:tcW w:w="1134" w:type="dxa"/>
          </w:tcPr>
          <w:p w14:paraId="5D85B691" w14:textId="2C469E2C" w:rsidR="00050147" w:rsidRPr="008E0F9B" w:rsidRDefault="00050147" w:rsidP="00DB17AA">
            <w:pPr>
              <w:pStyle w:val="Tablebody"/>
              <w:rPr>
                <w:color w:val="000000" w:themeColor="text1"/>
              </w:rPr>
            </w:pPr>
            <w:r w:rsidRPr="008E0F9B">
              <w:rPr>
                <w:color w:val="000000" w:themeColor="text1"/>
              </w:rPr>
              <w:t>Jā</w:t>
            </w:r>
          </w:p>
        </w:tc>
        <w:tc>
          <w:tcPr>
            <w:tcW w:w="4642" w:type="dxa"/>
          </w:tcPr>
          <w:p w14:paraId="6DB9CD56" w14:textId="7B9EFCA6" w:rsidR="00050147" w:rsidRPr="008E0F9B" w:rsidRDefault="00050147" w:rsidP="00DB17AA">
            <w:pPr>
              <w:pStyle w:val="Tablebody"/>
              <w:rPr>
                <w:color w:val="000000" w:themeColor="text1"/>
              </w:rPr>
            </w:pPr>
            <w:r w:rsidRPr="008E0F9B">
              <w:rPr>
                <w:color w:val="000000" w:themeColor="text1"/>
              </w:rPr>
              <w:t>Norāda filiāles adreses pasta indeksu.</w:t>
            </w:r>
          </w:p>
        </w:tc>
      </w:tr>
      <w:tr w:rsidR="008E0F9B" w:rsidRPr="008E0F9B" w14:paraId="00D83068" w14:textId="77777777" w:rsidTr="00050147">
        <w:trPr>
          <w:jc w:val="center"/>
        </w:trPr>
        <w:tc>
          <w:tcPr>
            <w:tcW w:w="2157" w:type="dxa"/>
          </w:tcPr>
          <w:p w14:paraId="7F393F4F" w14:textId="38FDB343" w:rsidR="00050147" w:rsidRPr="008E0F9B" w:rsidRDefault="00050147" w:rsidP="00DB17AA">
            <w:pPr>
              <w:pStyle w:val="Tablebody"/>
              <w:rPr>
                <w:color w:val="000000" w:themeColor="text1"/>
              </w:rPr>
            </w:pPr>
            <w:r w:rsidRPr="008E0F9B">
              <w:rPr>
                <w:color w:val="000000" w:themeColor="text1"/>
              </w:rPr>
              <w:lastRenderedPageBreak/>
              <w:t>Adreses cita informācija</w:t>
            </w:r>
          </w:p>
        </w:tc>
        <w:tc>
          <w:tcPr>
            <w:tcW w:w="1134" w:type="dxa"/>
          </w:tcPr>
          <w:p w14:paraId="4A9FADFA" w14:textId="6E0B9E1E" w:rsidR="00050147" w:rsidRPr="008E0F9B" w:rsidRDefault="00050147" w:rsidP="00DB17AA">
            <w:pPr>
              <w:pStyle w:val="Tablebody"/>
              <w:rPr>
                <w:color w:val="000000" w:themeColor="text1"/>
              </w:rPr>
            </w:pPr>
            <w:r w:rsidRPr="008E0F9B">
              <w:rPr>
                <w:color w:val="000000" w:themeColor="text1"/>
              </w:rPr>
              <w:t>Nē</w:t>
            </w:r>
          </w:p>
        </w:tc>
        <w:tc>
          <w:tcPr>
            <w:tcW w:w="4642" w:type="dxa"/>
          </w:tcPr>
          <w:p w14:paraId="6AE225FC" w14:textId="497D6157" w:rsidR="00050147" w:rsidRPr="008E0F9B" w:rsidRDefault="00050147" w:rsidP="00DB17AA">
            <w:pPr>
              <w:pStyle w:val="Tablebody"/>
              <w:rPr>
                <w:color w:val="000000" w:themeColor="text1"/>
              </w:rPr>
            </w:pPr>
            <w:r w:rsidRPr="008E0F9B">
              <w:rPr>
                <w:color w:val="000000" w:themeColor="text1"/>
              </w:rPr>
              <w:t>Iespēja norādīt jebkādu citu ar adresi saistošu informāciju.</w:t>
            </w:r>
          </w:p>
        </w:tc>
      </w:tr>
      <w:tr w:rsidR="00050147" w:rsidRPr="008E0F9B" w14:paraId="772765F9" w14:textId="77777777" w:rsidTr="00050147">
        <w:trPr>
          <w:jc w:val="center"/>
        </w:trPr>
        <w:tc>
          <w:tcPr>
            <w:tcW w:w="2157" w:type="dxa"/>
          </w:tcPr>
          <w:p w14:paraId="71D0CD19" w14:textId="1D0BDD71" w:rsidR="00050147" w:rsidRPr="008E0F9B" w:rsidRDefault="00050147" w:rsidP="00DB17AA">
            <w:pPr>
              <w:pStyle w:val="Tablebody"/>
              <w:rPr>
                <w:color w:val="000000" w:themeColor="text1"/>
              </w:rPr>
            </w:pPr>
            <w:r w:rsidRPr="008E0F9B">
              <w:rPr>
                <w:color w:val="000000" w:themeColor="text1"/>
              </w:rPr>
              <w:t>Augstskolas/koledžas numurs licencē</w:t>
            </w:r>
          </w:p>
        </w:tc>
        <w:tc>
          <w:tcPr>
            <w:tcW w:w="1134" w:type="dxa"/>
          </w:tcPr>
          <w:p w14:paraId="63C59AC8" w14:textId="2CD545D4" w:rsidR="00050147" w:rsidRPr="008E0F9B" w:rsidRDefault="00050147" w:rsidP="00DB17AA">
            <w:pPr>
              <w:pStyle w:val="Tablebody"/>
              <w:rPr>
                <w:color w:val="000000" w:themeColor="text1"/>
              </w:rPr>
            </w:pPr>
            <w:r w:rsidRPr="008E0F9B">
              <w:rPr>
                <w:color w:val="000000" w:themeColor="text1"/>
              </w:rPr>
              <w:t>Jā</w:t>
            </w:r>
          </w:p>
        </w:tc>
        <w:tc>
          <w:tcPr>
            <w:tcW w:w="4642" w:type="dxa"/>
          </w:tcPr>
          <w:p w14:paraId="2ECFDB93" w14:textId="769A42CB" w:rsidR="00050147" w:rsidRPr="008E0F9B" w:rsidRDefault="00050147" w:rsidP="00DB17AA">
            <w:pPr>
              <w:pStyle w:val="Tablebody"/>
              <w:rPr>
                <w:color w:val="000000" w:themeColor="text1"/>
              </w:rPr>
            </w:pPr>
            <w:r w:rsidRPr="008E0F9B">
              <w:rPr>
                <w:color w:val="000000" w:themeColor="text1"/>
              </w:rPr>
              <w:t>Norāda augstskolas/koledžas numuru, kuru nepieciešams attēlot licencē.</w:t>
            </w:r>
          </w:p>
        </w:tc>
      </w:tr>
    </w:tbl>
    <w:p w14:paraId="582ED815" w14:textId="77777777" w:rsidR="0078255D" w:rsidRPr="008E0F9B" w:rsidRDefault="0078255D" w:rsidP="004B2E0D">
      <w:pPr>
        <w:rPr>
          <w:color w:val="000000" w:themeColor="text1"/>
        </w:rPr>
      </w:pPr>
    </w:p>
    <w:p w14:paraId="2F36D02D" w14:textId="7FA5A9E1" w:rsidR="00B30318" w:rsidRPr="008E0F9B" w:rsidRDefault="00B30318" w:rsidP="00B30318">
      <w:pPr>
        <w:pStyle w:val="Heading2"/>
        <w:rPr>
          <w:color w:val="000000" w:themeColor="text1"/>
        </w:rPr>
      </w:pPr>
      <w:bookmarkStart w:id="46" w:name="_Toc504992984"/>
      <w:r w:rsidRPr="008E0F9B">
        <w:rPr>
          <w:color w:val="000000" w:themeColor="text1"/>
        </w:rPr>
        <w:t>Studiju programmas</w:t>
      </w:r>
      <w:bookmarkEnd w:id="46"/>
    </w:p>
    <w:p w14:paraId="64DD106F" w14:textId="4E50F0C3" w:rsidR="00B30318" w:rsidRPr="008E0F9B" w:rsidRDefault="00B30318" w:rsidP="00B30318">
      <w:pPr>
        <w:rPr>
          <w:color w:val="000000" w:themeColor="text1"/>
        </w:rPr>
      </w:pPr>
      <w:r w:rsidRPr="008E0F9B">
        <w:rPr>
          <w:color w:val="000000" w:themeColor="text1"/>
        </w:rPr>
        <w:t xml:space="preserve">Sadaļā Studiju programmas iespējams pievienot un labot </w:t>
      </w:r>
      <w:r w:rsidR="00860689" w:rsidRPr="008E0F9B">
        <w:rPr>
          <w:color w:val="000000" w:themeColor="text1"/>
        </w:rPr>
        <w:t>e</w:t>
      </w:r>
      <w:r w:rsidRPr="008E0F9B">
        <w:rPr>
          <w:color w:val="000000" w:themeColor="text1"/>
        </w:rPr>
        <w:t xml:space="preserve">-platformā izmantotās studiju programmas. Atverot sadaļu Studiju programmas, lietotājam uz ekrāna tiek attēlota tabula ar jau </w:t>
      </w:r>
      <w:r w:rsidR="00860689" w:rsidRPr="008E0F9B">
        <w:rPr>
          <w:color w:val="000000" w:themeColor="text1"/>
        </w:rPr>
        <w:t>e</w:t>
      </w:r>
      <w:r w:rsidRPr="008E0F9B">
        <w:rPr>
          <w:color w:val="000000" w:themeColor="text1"/>
        </w:rPr>
        <w:t>-platformā reģistrētām studiju programmām. Tabula sastāv no šādām kolonnām:</w:t>
      </w:r>
    </w:p>
    <w:p w14:paraId="0FCC541C" w14:textId="26DB2F0C" w:rsidR="00B30318" w:rsidRPr="008E0F9B" w:rsidRDefault="00B30318" w:rsidP="00B30318">
      <w:pPr>
        <w:pStyle w:val="ListParagraph"/>
        <w:rPr>
          <w:color w:val="000000" w:themeColor="text1"/>
        </w:rPr>
      </w:pPr>
      <w:r w:rsidRPr="008E0F9B">
        <w:rPr>
          <w:color w:val="000000" w:themeColor="text1"/>
        </w:rPr>
        <w:t>Nosaukums (pēc noklusējuma tabulas dati kārtoti pēc šīs kolonnas augošā secībā);</w:t>
      </w:r>
    </w:p>
    <w:p w14:paraId="41A89B4D" w14:textId="4056928B" w:rsidR="00B30318" w:rsidRPr="008E0F9B" w:rsidRDefault="00B30318" w:rsidP="00B30318">
      <w:pPr>
        <w:pStyle w:val="ListParagraph"/>
        <w:rPr>
          <w:color w:val="000000" w:themeColor="text1"/>
        </w:rPr>
      </w:pPr>
      <w:r w:rsidRPr="008E0F9B">
        <w:rPr>
          <w:color w:val="000000" w:themeColor="text1"/>
        </w:rPr>
        <w:t>Kods;</w:t>
      </w:r>
    </w:p>
    <w:p w14:paraId="7C5ABECC" w14:textId="551436A8" w:rsidR="00B30318" w:rsidRPr="008E0F9B" w:rsidRDefault="00FA6601" w:rsidP="00B30318">
      <w:pPr>
        <w:pStyle w:val="ListParagraph"/>
        <w:rPr>
          <w:color w:val="000000" w:themeColor="text1"/>
        </w:rPr>
      </w:pPr>
      <w:r w:rsidRPr="008E0F9B">
        <w:rPr>
          <w:color w:val="000000" w:themeColor="text1"/>
        </w:rPr>
        <w:t>Augstskola/koledža</w:t>
      </w:r>
      <w:r w:rsidR="00B30318" w:rsidRPr="008E0F9B">
        <w:rPr>
          <w:color w:val="000000" w:themeColor="text1"/>
        </w:rPr>
        <w:t>;</w:t>
      </w:r>
    </w:p>
    <w:p w14:paraId="50CD19D9" w14:textId="22414603" w:rsidR="00B30318" w:rsidRPr="008E0F9B" w:rsidRDefault="00B30318" w:rsidP="00B30318">
      <w:pPr>
        <w:pStyle w:val="ListParagraph"/>
        <w:rPr>
          <w:color w:val="000000" w:themeColor="text1"/>
        </w:rPr>
      </w:pPr>
      <w:r w:rsidRPr="008E0F9B">
        <w:rPr>
          <w:color w:val="000000" w:themeColor="text1"/>
        </w:rPr>
        <w:t>Programmas veids;</w:t>
      </w:r>
    </w:p>
    <w:p w14:paraId="3886B101" w14:textId="5EFAB4FB" w:rsidR="00B30318" w:rsidRPr="008E0F9B" w:rsidRDefault="00B30318" w:rsidP="00B30318">
      <w:pPr>
        <w:pStyle w:val="ListParagraph"/>
        <w:rPr>
          <w:color w:val="000000" w:themeColor="text1"/>
        </w:rPr>
      </w:pPr>
      <w:r w:rsidRPr="008E0F9B">
        <w:rPr>
          <w:color w:val="000000" w:themeColor="text1"/>
        </w:rPr>
        <w:t>Tematiskā grupa</w:t>
      </w:r>
      <w:r w:rsidR="00860689" w:rsidRPr="008E0F9B">
        <w:rPr>
          <w:color w:val="000000" w:themeColor="text1"/>
        </w:rPr>
        <w:t>;</w:t>
      </w:r>
    </w:p>
    <w:p w14:paraId="7729C37F" w14:textId="461B15BB" w:rsidR="00B30318" w:rsidRPr="008E0F9B" w:rsidRDefault="00B30318" w:rsidP="00B30318">
      <w:pPr>
        <w:pStyle w:val="ListParagraph"/>
        <w:rPr>
          <w:color w:val="000000" w:themeColor="text1"/>
        </w:rPr>
      </w:pPr>
      <w:r w:rsidRPr="008E0F9B">
        <w:rPr>
          <w:color w:val="000000" w:themeColor="text1"/>
        </w:rPr>
        <w:t>Apjoms;</w:t>
      </w:r>
    </w:p>
    <w:p w14:paraId="15F07DE9" w14:textId="649A4E40" w:rsidR="00B30318" w:rsidRPr="008E0F9B" w:rsidRDefault="00B30318" w:rsidP="00B30318">
      <w:pPr>
        <w:pStyle w:val="ListParagraph"/>
        <w:rPr>
          <w:color w:val="000000" w:themeColor="text1"/>
        </w:rPr>
      </w:pPr>
      <w:r w:rsidRPr="008E0F9B">
        <w:rPr>
          <w:color w:val="000000" w:themeColor="text1"/>
        </w:rPr>
        <w:t>Ilgums</w:t>
      </w:r>
      <w:r w:rsidR="00B12FB6" w:rsidRPr="008E0F9B">
        <w:rPr>
          <w:color w:val="000000" w:themeColor="text1"/>
        </w:rPr>
        <w:t>;</w:t>
      </w:r>
    </w:p>
    <w:p w14:paraId="7B2DE2CA" w14:textId="77777777" w:rsidR="00B12FB6" w:rsidRPr="008E0F9B" w:rsidRDefault="00B30318" w:rsidP="00B30318">
      <w:pPr>
        <w:pStyle w:val="ListParagraph"/>
        <w:rPr>
          <w:color w:val="000000" w:themeColor="text1"/>
        </w:rPr>
      </w:pPr>
      <w:r w:rsidRPr="008E0F9B">
        <w:rPr>
          <w:color w:val="000000" w:themeColor="text1"/>
        </w:rPr>
        <w:t>Akreditēta līdz</w:t>
      </w:r>
      <w:r w:rsidR="00B12FB6" w:rsidRPr="008E0F9B">
        <w:rPr>
          <w:color w:val="000000" w:themeColor="text1"/>
        </w:rPr>
        <w:t>;</w:t>
      </w:r>
    </w:p>
    <w:p w14:paraId="181D88B8" w14:textId="20E23FEB" w:rsidR="00B30318" w:rsidRPr="008E0F9B" w:rsidRDefault="00B12FB6" w:rsidP="00B30318">
      <w:pPr>
        <w:pStyle w:val="ListParagraph"/>
        <w:rPr>
          <w:color w:val="000000" w:themeColor="text1"/>
        </w:rPr>
      </w:pPr>
      <w:r w:rsidRPr="008E0F9B">
        <w:rPr>
          <w:color w:val="000000" w:themeColor="text1"/>
        </w:rPr>
        <w:t>Licences numurs</w:t>
      </w:r>
    </w:p>
    <w:p w14:paraId="2CC36B39" w14:textId="1231381E" w:rsidR="00B30318" w:rsidRPr="008E0F9B" w:rsidRDefault="00B30318" w:rsidP="00B30318">
      <w:pPr>
        <w:rPr>
          <w:color w:val="000000" w:themeColor="text1"/>
        </w:rPr>
      </w:pPr>
      <w:r w:rsidRPr="008E0F9B">
        <w:rPr>
          <w:color w:val="000000" w:themeColor="text1"/>
        </w:rPr>
        <w:t xml:space="preserve">Pretī katram tabulas ierakstam ir opcija ierakstu labot. Uzklikšķinot uz labošanas opcijas, lietotājam tiek atvērta attiecīgās studiju programmas </w:t>
      </w:r>
      <w:r w:rsidR="00860689" w:rsidRPr="008E0F9B">
        <w:rPr>
          <w:color w:val="000000" w:themeColor="text1"/>
        </w:rPr>
        <w:t xml:space="preserve">datu </w:t>
      </w:r>
      <w:r w:rsidRPr="008E0F9B">
        <w:rPr>
          <w:color w:val="000000" w:themeColor="text1"/>
        </w:rPr>
        <w:t>labošanas forma.</w:t>
      </w:r>
    </w:p>
    <w:p w14:paraId="5FF53442" w14:textId="7CCBE8B2" w:rsidR="00B30318" w:rsidRPr="008E0F9B" w:rsidRDefault="00B30318" w:rsidP="00553F70">
      <w:pPr>
        <w:pStyle w:val="Heading3"/>
        <w:rPr>
          <w:color w:val="000000" w:themeColor="text1"/>
        </w:rPr>
      </w:pPr>
      <w:bookmarkStart w:id="47" w:name="_Toc504992985"/>
      <w:r w:rsidRPr="008E0F9B">
        <w:rPr>
          <w:color w:val="000000" w:themeColor="text1"/>
        </w:rPr>
        <w:t>Jaunas studiju programmas pievienošanas forma</w:t>
      </w:r>
      <w:bookmarkEnd w:id="47"/>
    </w:p>
    <w:p w14:paraId="5CE2BDEA" w14:textId="65C60AE8" w:rsidR="00B30318" w:rsidRPr="008E0F9B" w:rsidRDefault="00B30318" w:rsidP="00B30318">
      <w:pPr>
        <w:rPr>
          <w:color w:val="000000" w:themeColor="text1"/>
        </w:rPr>
      </w:pPr>
      <w:r w:rsidRPr="008E0F9B">
        <w:rPr>
          <w:color w:val="000000" w:themeColor="text1"/>
        </w:rPr>
        <w:t>E-platformas sadaļā</w:t>
      </w:r>
      <w:r w:rsidR="00860689" w:rsidRPr="008E0F9B">
        <w:rPr>
          <w:color w:val="000000" w:themeColor="text1"/>
        </w:rPr>
        <w:t xml:space="preserve"> Studiju programmas</w:t>
      </w:r>
      <w:r w:rsidRPr="008E0F9B">
        <w:rPr>
          <w:color w:val="000000" w:themeColor="text1"/>
        </w:rPr>
        <w:t xml:space="preserve"> ir nepieciešama iespēja pievienot jaunu studiju programmu. Nospiežot jaunas studiju programmas pievienošanas funkcionalitāti (pogu), lietotājam uz ekrāna tiek atvērta jaunas studiju programmas pievienošanas forma, kura sastāv no </w:t>
      </w:r>
      <w:r w:rsidR="00074355" w:rsidRPr="008E0F9B">
        <w:rPr>
          <w:color w:val="000000" w:themeColor="text1"/>
        </w:rPr>
        <w:t>ievadlaukiem. Ievadlauki tiks precizēti Līguma izpildes gaitā.</w:t>
      </w:r>
    </w:p>
    <w:p w14:paraId="4EBB92C3" w14:textId="4946ACEC" w:rsidR="00050147" w:rsidRPr="008E0F9B" w:rsidRDefault="00050147" w:rsidP="00050147">
      <w:pPr>
        <w:rPr>
          <w:color w:val="000000" w:themeColor="text1"/>
        </w:rPr>
      </w:pPr>
      <w:r w:rsidRPr="008E0F9B">
        <w:rPr>
          <w:color w:val="000000" w:themeColor="text1"/>
        </w:rPr>
        <w:t>Studiju programma var būt arī kopīgā studiju programma, līdz ar to ir jābūt iespējai atzīmēt, kurām augstskolām programma ir kopīga. Kopīgā studiju programma var tikt īstenota katrā augstskolā citā studiju virzienā</w:t>
      </w:r>
      <w:r w:rsidR="00860689" w:rsidRPr="008E0F9B">
        <w:rPr>
          <w:color w:val="000000" w:themeColor="text1"/>
        </w:rPr>
        <w:t>/izglītības tematiskajā jomā</w:t>
      </w:r>
      <w:r w:rsidRPr="008E0F9B">
        <w:rPr>
          <w:color w:val="000000" w:themeColor="text1"/>
        </w:rPr>
        <w:t>. Tāpat studiju programma var būt kopīga arī ar vienu vai vairākām ārvalstu augstskolām, līdz ar to jābūt laukiem, kuros ierakstīt valstis un ārvalstu augstskolu nosaukumus.</w:t>
      </w:r>
    </w:p>
    <w:p w14:paraId="56B0B44B" w14:textId="77777777" w:rsidR="00F63E23" w:rsidRPr="008E0F9B" w:rsidRDefault="00F63E23" w:rsidP="004B2E0D">
      <w:pPr>
        <w:rPr>
          <w:color w:val="000000" w:themeColor="text1"/>
        </w:rPr>
      </w:pPr>
    </w:p>
    <w:p w14:paraId="16C742D5" w14:textId="5ABD45EE" w:rsidR="003D55C6" w:rsidRPr="008E0F9B" w:rsidRDefault="003D55C6" w:rsidP="003D55C6">
      <w:pPr>
        <w:pStyle w:val="Heading2"/>
        <w:rPr>
          <w:color w:val="000000" w:themeColor="text1"/>
        </w:rPr>
      </w:pPr>
      <w:bookmarkStart w:id="48" w:name="_Studiju_veidi_un"/>
      <w:bookmarkStart w:id="49" w:name="_Toc504992986"/>
      <w:bookmarkEnd w:id="48"/>
      <w:r w:rsidRPr="008E0F9B">
        <w:rPr>
          <w:color w:val="000000" w:themeColor="text1"/>
        </w:rPr>
        <w:t>Studiju veidi un formas</w:t>
      </w:r>
      <w:bookmarkEnd w:id="49"/>
    </w:p>
    <w:p w14:paraId="755BACEF" w14:textId="5CF9957E" w:rsidR="003D55C6" w:rsidRPr="008E0F9B" w:rsidRDefault="003D55C6" w:rsidP="00986071">
      <w:pPr>
        <w:rPr>
          <w:color w:val="000000" w:themeColor="text1"/>
        </w:rPr>
      </w:pPr>
      <w:r w:rsidRPr="008E0F9B">
        <w:rPr>
          <w:color w:val="000000" w:themeColor="text1"/>
        </w:rPr>
        <w:t xml:space="preserve">Sadaļā </w:t>
      </w:r>
      <w:r w:rsidR="00D82CE2" w:rsidRPr="008E0F9B">
        <w:rPr>
          <w:color w:val="000000" w:themeColor="text1"/>
        </w:rPr>
        <w:t>Studiju veidi un formas</w:t>
      </w:r>
      <w:r w:rsidRPr="008E0F9B">
        <w:rPr>
          <w:color w:val="000000" w:themeColor="text1"/>
        </w:rPr>
        <w:t xml:space="preserve"> iespējams pievienot un labot </w:t>
      </w:r>
      <w:r w:rsidR="00860689" w:rsidRPr="008E0F9B">
        <w:rPr>
          <w:color w:val="000000" w:themeColor="text1"/>
        </w:rPr>
        <w:t>e</w:t>
      </w:r>
      <w:r w:rsidRPr="008E0F9B">
        <w:rPr>
          <w:color w:val="000000" w:themeColor="text1"/>
        </w:rPr>
        <w:t xml:space="preserve">-platformā </w:t>
      </w:r>
      <w:r w:rsidR="00860689" w:rsidRPr="008E0F9B">
        <w:rPr>
          <w:color w:val="000000" w:themeColor="text1"/>
        </w:rPr>
        <w:t xml:space="preserve">izmantotos </w:t>
      </w:r>
      <w:r w:rsidRPr="008E0F9B">
        <w:rPr>
          <w:color w:val="000000" w:themeColor="text1"/>
        </w:rPr>
        <w:t xml:space="preserve">studiju </w:t>
      </w:r>
      <w:r w:rsidR="00D82CE2" w:rsidRPr="008E0F9B">
        <w:rPr>
          <w:color w:val="000000" w:themeColor="text1"/>
        </w:rPr>
        <w:t>veidus un formas</w:t>
      </w:r>
      <w:r w:rsidRPr="008E0F9B">
        <w:rPr>
          <w:color w:val="000000" w:themeColor="text1"/>
        </w:rPr>
        <w:t xml:space="preserve">. Atverot sadaļu </w:t>
      </w:r>
      <w:r w:rsidR="00D82CE2" w:rsidRPr="008E0F9B">
        <w:rPr>
          <w:color w:val="000000" w:themeColor="text1"/>
        </w:rPr>
        <w:t>Studiju veidi un formas</w:t>
      </w:r>
      <w:r w:rsidRPr="008E0F9B">
        <w:rPr>
          <w:color w:val="000000" w:themeColor="text1"/>
        </w:rPr>
        <w:t>, lietotājam uz ekrāna tiek attēlota tabul</w:t>
      </w:r>
      <w:r w:rsidR="00D82CE2" w:rsidRPr="008E0F9B">
        <w:rPr>
          <w:color w:val="000000" w:themeColor="text1"/>
        </w:rPr>
        <w:t xml:space="preserve">a ar jau </w:t>
      </w:r>
      <w:r w:rsidR="00860689" w:rsidRPr="008E0F9B">
        <w:rPr>
          <w:color w:val="000000" w:themeColor="text1"/>
        </w:rPr>
        <w:t>e</w:t>
      </w:r>
      <w:r w:rsidR="00D82CE2" w:rsidRPr="008E0F9B">
        <w:rPr>
          <w:color w:val="000000" w:themeColor="text1"/>
        </w:rPr>
        <w:t>-platformā reģistrētiem</w:t>
      </w:r>
      <w:r w:rsidRPr="008E0F9B">
        <w:rPr>
          <w:color w:val="000000" w:themeColor="text1"/>
        </w:rPr>
        <w:t xml:space="preserve"> </w:t>
      </w:r>
      <w:r w:rsidR="00D82CE2" w:rsidRPr="008E0F9B">
        <w:rPr>
          <w:color w:val="000000" w:themeColor="text1"/>
        </w:rPr>
        <w:t>studiju veidiem un formām</w:t>
      </w:r>
      <w:r w:rsidR="00986071" w:rsidRPr="008E0F9B">
        <w:rPr>
          <w:color w:val="000000" w:themeColor="text1"/>
        </w:rPr>
        <w:t xml:space="preserve"> (piemēram: "nepilns laiks – klātiene”; “nepilns laiks – neklātiene)</w:t>
      </w:r>
      <w:r w:rsidRPr="008E0F9B">
        <w:rPr>
          <w:color w:val="000000" w:themeColor="text1"/>
        </w:rPr>
        <w:t>. Tabula sastāv no šādām kolonnām:</w:t>
      </w:r>
    </w:p>
    <w:p w14:paraId="59063892" w14:textId="5891051D" w:rsidR="003D55C6" w:rsidRPr="008E0F9B" w:rsidRDefault="003D55C6" w:rsidP="003D55C6">
      <w:pPr>
        <w:pStyle w:val="ListParagraph"/>
        <w:rPr>
          <w:color w:val="000000" w:themeColor="text1"/>
        </w:rPr>
      </w:pPr>
      <w:r w:rsidRPr="008E0F9B">
        <w:rPr>
          <w:color w:val="000000" w:themeColor="text1"/>
        </w:rPr>
        <w:lastRenderedPageBreak/>
        <w:t>Nosaukums</w:t>
      </w:r>
      <w:r w:rsidR="00012C51" w:rsidRPr="008E0F9B">
        <w:rPr>
          <w:color w:val="000000" w:themeColor="text1"/>
        </w:rPr>
        <w:t xml:space="preserve"> (latviski)</w:t>
      </w:r>
      <w:r w:rsidRPr="008E0F9B">
        <w:rPr>
          <w:color w:val="000000" w:themeColor="text1"/>
        </w:rPr>
        <w:t xml:space="preserve"> (pēc noklusējuma tabulas dati kārtoti pēc šīs kolonnas augošā secībā);</w:t>
      </w:r>
    </w:p>
    <w:p w14:paraId="524EB751" w14:textId="5553AC8C" w:rsidR="00012C51" w:rsidRPr="008E0F9B" w:rsidRDefault="00012C51" w:rsidP="00012C51">
      <w:pPr>
        <w:pStyle w:val="ListParagraph"/>
        <w:rPr>
          <w:color w:val="000000" w:themeColor="text1"/>
        </w:rPr>
      </w:pPr>
      <w:r w:rsidRPr="008E0F9B">
        <w:rPr>
          <w:color w:val="000000" w:themeColor="text1"/>
        </w:rPr>
        <w:t>Nosaukums (angliski);</w:t>
      </w:r>
    </w:p>
    <w:p w14:paraId="777C68DD" w14:textId="6511D19D" w:rsidR="003D55C6" w:rsidRPr="008E0F9B" w:rsidRDefault="003D55C6" w:rsidP="003D55C6">
      <w:pPr>
        <w:rPr>
          <w:color w:val="000000" w:themeColor="text1"/>
        </w:rPr>
      </w:pPr>
      <w:r w:rsidRPr="008E0F9B">
        <w:rPr>
          <w:color w:val="000000" w:themeColor="text1"/>
        </w:rPr>
        <w:t>Pretī katram tabulas ierakstam ir opcija ierakstu labot. Uzklikšķinot uz labošanas opcijas, li</w:t>
      </w:r>
      <w:r w:rsidR="00140504" w:rsidRPr="008E0F9B">
        <w:rPr>
          <w:color w:val="000000" w:themeColor="text1"/>
        </w:rPr>
        <w:t>etotājam tiek atvērta attiecīgā</w:t>
      </w:r>
      <w:r w:rsidRPr="008E0F9B">
        <w:rPr>
          <w:color w:val="000000" w:themeColor="text1"/>
        </w:rPr>
        <w:t xml:space="preserve"> </w:t>
      </w:r>
      <w:r w:rsidR="00D82CE2" w:rsidRPr="008E0F9B">
        <w:rPr>
          <w:color w:val="000000" w:themeColor="text1"/>
        </w:rPr>
        <w:t>studiju veida un formas</w:t>
      </w:r>
      <w:r w:rsidRPr="008E0F9B">
        <w:rPr>
          <w:color w:val="000000" w:themeColor="text1"/>
        </w:rPr>
        <w:t xml:space="preserve"> </w:t>
      </w:r>
      <w:r w:rsidR="00860689" w:rsidRPr="008E0F9B">
        <w:rPr>
          <w:color w:val="000000" w:themeColor="text1"/>
        </w:rPr>
        <w:t xml:space="preserve">datu </w:t>
      </w:r>
      <w:r w:rsidRPr="008E0F9B">
        <w:rPr>
          <w:color w:val="000000" w:themeColor="text1"/>
        </w:rPr>
        <w:t>labošanas forma.</w:t>
      </w:r>
    </w:p>
    <w:p w14:paraId="7ACFD6E6" w14:textId="0630D60F" w:rsidR="003D55C6" w:rsidRPr="008E0F9B" w:rsidRDefault="003D55C6" w:rsidP="00553F70">
      <w:pPr>
        <w:pStyle w:val="Heading3"/>
        <w:rPr>
          <w:color w:val="000000" w:themeColor="text1"/>
        </w:rPr>
      </w:pPr>
      <w:bookmarkStart w:id="50" w:name="_Toc504992987"/>
      <w:r w:rsidRPr="008E0F9B">
        <w:rPr>
          <w:color w:val="000000" w:themeColor="text1"/>
        </w:rPr>
        <w:t xml:space="preserve">Jaunas </w:t>
      </w:r>
      <w:r w:rsidR="00140504" w:rsidRPr="008E0F9B">
        <w:rPr>
          <w:color w:val="000000" w:themeColor="text1"/>
        </w:rPr>
        <w:t>studiju veidu un formas</w:t>
      </w:r>
      <w:r w:rsidRPr="008E0F9B">
        <w:rPr>
          <w:color w:val="000000" w:themeColor="text1"/>
        </w:rPr>
        <w:t xml:space="preserve"> pievienošanas forma</w:t>
      </w:r>
      <w:bookmarkEnd w:id="50"/>
    </w:p>
    <w:p w14:paraId="1274360F" w14:textId="52D1EF4D" w:rsidR="003D55C6" w:rsidRPr="008E0F9B" w:rsidRDefault="003D55C6" w:rsidP="003D55C6">
      <w:pPr>
        <w:rPr>
          <w:color w:val="000000" w:themeColor="text1"/>
        </w:rPr>
      </w:pPr>
      <w:r w:rsidRPr="008E0F9B">
        <w:rPr>
          <w:color w:val="000000" w:themeColor="text1"/>
        </w:rPr>
        <w:t xml:space="preserve">E-platformas sadaļā </w:t>
      </w:r>
      <w:r w:rsidR="00860689" w:rsidRPr="008E0F9B">
        <w:rPr>
          <w:color w:val="000000" w:themeColor="text1"/>
        </w:rPr>
        <w:t xml:space="preserve">Studiju veidi un formas </w:t>
      </w:r>
      <w:r w:rsidRPr="008E0F9B">
        <w:rPr>
          <w:color w:val="000000" w:themeColor="text1"/>
        </w:rPr>
        <w:t xml:space="preserve">ir nepieciešama iespēja pievienot jaunu </w:t>
      </w:r>
      <w:r w:rsidR="00140504" w:rsidRPr="008E0F9B">
        <w:rPr>
          <w:color w:val="000000" w:themeColor="text1"/>
        </w:rPr>
        <w:t>studiju veidu un formu</w:t>
      </w:r>
      <w:r w:rsidRPr="008E0F9B">
        <w:rPr>
          <w:color w:val="000000" w:themeColor="text1"/>
        </w:rPr>
        <w:t xml:space="preserve">. Nospiežot jaunas </w:t>
      </w:r>
      <w:r w:rsidR="00140504" w:rsidRPr="008E0F9B">
        <w:rPr>
          <w:color w:val="000000" w:themeColor="text1"/>
        </w:rPr>
        <w:t xml:space="preserve">studiju veida un formas </w:t>
      </w:r>
      <w:r w:rsidRPr="008E0F9B">
        <w:rPr>
          <w:color w:val="000000" w:themeColor="text1"/>
        </w:rPr>
        <w:t xml:space="preserve">pievienošanas funkcionalitāti (pogu), lietotājam uz ekrāna tiek atvērta jauna </w:t>
      </w:r>
      <w:r w:rsidR="00140504" w:rsidRPr="008E0F9B">
        <w:rPr>
          <w:color w:val="000000" w:themeColor="text1"/>
        </w:rPr>
        <w:t xml:space="preserve">studiju veida un formas </w:t>
      </w:r>
      <w:r w:rsidRPr="008E0F9B">
        <w:rPr>
          <w:color w:val="000000" w:themeColor="text1"/>
        </w:rPr>
        <w:t>pievienošanas forma, kura sastāv no šādiem ievadlaukiem:</w:t>
      </w:r>
    </w:p>
    <w:tbl>
      <w:tblPr>
        <w:tblStyle w:val="TableGrid"/>
        <w:tblW w:w="0" w:type="auto"/>
        <w:jc w:val="center"/>
        <w:tblLayout w:type="fixed"/>
        <w:tblLook w:val="04A0" w:firstRow="1" w:lastRow="0" w:firstColumn="1" w:lastColumn="0" w:noHBand="0" w:noVBand="1"/>
      </w:tblPr>
      <w:tblGrid>
        <w:gridCol w:w="2157"/>
        <w:gridCol w:w="1134"/>
        <w:gridCol w:w="3792"/>
      </w:tblGrid>
      <w:tr w:rsidR="008E0F9B" w:rsidRPr="008E0F9B" w14:paraId="3E82149A" w14:textId="77777777" w:rsidTr="00050147">
        <w:trPr>
          <w:jc w:val="center"/>
        </w:trPr>
        <w:tc>
          <w:tcPr>
            <w:tcW w:w="2157" w:type="dxa"/>
          </w:tcPr>
          <w:p w14:paraId="0F4AA4B6" w14:textId="77777777" w:rsidR="00050147" w:rsidRPr="008E0F9B" w:rsidRDefault="00050147" w:rsidP="0016771F">
            <w:pPr>
              <w:pStyle w:val="TableHead"/>
              <w:rPr>
                <w:color w:val="000000" w:themeColor="text1"/>
              </w:rPr>
            </w:pPr>
            <w:r w:rsidRPr="008E0F9B">
              <w:rPr>
                <w:color w:val="000000" w:themeColor="text1"/>
              </w:rPr>
              <w:t>Nosaukums</w:t>
            </w:r>
          </w:p>
        </w:tc>
        <w:tc>
          <w:tcPr>
            <w:tcW w:w="1134" w:type="dxa"/>
          </w:tcPr>
          <w:p w14:paraId="5ECF8317" w14:textId="77777777" w:rsidR="00050147" w:rsidRPr="008E0F9B" w:rsidRDefault="00050147" w:rsidP="0016771F">
            <w:pPr>
              <w:pStyle w:val="TableHead"/>
              <w:rPr>
                <w:color w:val="000000" w:themeColor="text1"/>
              </w:rPr>
            </w:pPr>
            <w:r w:rsidRPr="008E0F9B">
              <w:rPr>
                <w:color w:val="000000" w:themeColor="text1"/>
              </w:rPr>
              <w:t>Obligāts</w:t>
            </w:r>
          </w:p>
        </w:tc>
        <w:tc>
          <w:tcPr>
            <w:tcW w:w="3792" w:type="dxa"/>
          </w:tcPr>
          <w:p w14:paraId="59E4EDC2" w14:textId="77777777" w:rsidR="00050147" w:rsidRPr="008E0F9B" w:rsidRDefault="00050147" w:rsidP="0016771F">
            <w:pPr>
              <w:pStyle w:val="TableHead"/>
              <w:rPr>
                <w:color w:val="000000" w:themeColor="text1"/>
              </w:rPr>
            </w:pPr>
            <w:r w:rsidRPr="008E0F9B">
              <w:rPr>
                <w:color w:val="000000" w:themeColor="text1"/>
              </w:rPr>
              <w:t>Apraksts</w:t>
            </w:r>
          </w:p>
        </w:tc>
      </w:tr>
      <w:tr w:rsidR="008E0F9B" w:rsidRPr="008E0F9B" w14:paraId="172DADFC" w14:textId="77777777" w:rsidTr="00050147">
        <w:trPr>
          <w:jc w:val="center"/>
        </w:trPr>
        <w:tc>
          <w:tcPr>
            <w:tcW w:w="2157" w:type="dxa"/>
          </w:tcPr>
          <w:p w14:paraId="1F5D2BB8" w14:textId="7509CCD7" w:rsidR="00050147" w:rsidRPr="008E0F9B" w:rsidRDefault="00050147" w:rsidP="00DB17AA">
            <w:pPr>
              <w:pStyle w:val="Tablebody"/>
              <w:rPr>
                <w:color w:val="000000" w:themeColor="text1"/>
              </w:rPr>
            </w:pPr>
            <w:r w:rsidRPr="008E0F9B">
              <w:rPr>
                <w:color w:val="000000" w:themeColor="text1"/>
              </w:rPr>
              <w:t>Nosaukums (latviski)</w:t>
            </w:r>
          </w:p>
        </w:tc>
        <w:tc>
          <w:tcPr>
            <w:tcW w:w="1134" w:type="dxa"/>
          </w:tcPr>
          <w:p w14:paraId="7171878B" w14:textId="77777777" w:rsidR="00050147" w:rsidRPr="008E0F9B" w:rsidRDefault="00050147" w:rsidP="00DB17AA">
            <w:pPr>
              <w:pStyle w:val="Tablebody"/>
              <w:rPr>
                <w:color w:val="000000" w:themeColor="text1"/>
              </w:rPr>
            </w:pPr>
            <w:r w:rsidRPr="008E0F9B">
              <w:rPr>
                <w:color w:val="000000" w:themeColor="text1"/>
              </w:rPr>
              <w:t>Jā</w:t>
            </w:r>
          </w:p>
        </w:tc>
        <w:tc>
          <w:tcPr>
            <w:tcW w:w="3792" w:type="dxa"/>
          </w:tcPr>
          <w:p w14:paraId="2B69DC1A" w14:textId="493EE254" w:rsidR="00050147" w:rsidRPr="008E0F9B" w:rsidRDefault="00050147" w:rsidP="00DB17AA">
            <w:pPr>
              <w:pStyle w:val="Tablebody"/>
              <w:rPr>
                <w:color w:val="000000" w:themeColor="text1"/>
              </w:rPr>
            </w:pPr>
            <w:r w:rsidRPr="008E0F9B">
              <w:rPr>
                <w:color w:val="000000" w:themeColor="text1"/>
              </w:rPr>
              <w:t>Norāda studiju veida un formas nosaukumu (latviski)</w:t>
            </w:r>
          </w:p>
        </w:tc>
      </w:tr>
      <w:tr w:rsidR="00050147" w:rsidRPr="008E0F9B" w14:paraId="0FF0AFFB" w14:textId="77777777" w:rsidTr="00050147">
        <w:trPr>
          <w:jc w:val="center"/>
        </w:trPr>
        <w:tc>
          <w:tcPr>
            <w:tcW w:w="2157" w:type="dxa"/>
          </w:tcPr>
          <w:p w14:paraId="77ABB131" w14:textId="1F9BE709" w:rsidR="00050147" w:rsidRPr="008E0F9B" w:rsidRDefault="00050147" w:rsidP="00DB17AA">
            <w:pPr>
              <w:pStyle w:val="Tablebody"/>
              <w:rPr>
                <w:color w:val="000000" w:themeColor="text1"/>
              </w:rPr>
            </w:pPr>
            <w:r w:rsidRPr="008E0F9B">
              <w:rPr>
                <w:color w:val="000000" w:themeColor="text1"/>
              </w:rPr>
              <w:t>Nosaukums (angliski)</w:t>
            </w:r>
          </w:p>
        </w:tc>
        <w:tc>
          <w:tcPr>
            <w:tcW w:w="1134" w:type="dxa"/>
          </w:tcPr>
          <w:p w14:paraId="3C1313A9" w14:textId="73180646" w:rsidR="00050147" w:rsidRPr="008E0F9B" w:rsidRDefault="00050147" w:rsidP="00DB17AA">
            <w:pPr>
              <w:pStyle w:val="Tablebody"/>
              <w:rPr>
                <w:color w:val="000000" w:themeColor="text1"/>
              </w:rPr>
            </w:pPr>
            <w:r w:rsidRPr="008E0F9B">
              <w:rPr>
                <w:color w:val="000000" w:themeColor="text1"/>
              </w:rPr>
              <w:t>Jā</w:t>
            </w:r>
          </w:p>
        </w:tc>
        <w:tc>
          <w:tcPr>
            <w:tcW w:w="3792" w:type="dxa"/>
          </w:tcPr>
          <w:p w14:paraId="42E61642" w14:textId="4761D98C" w:rsidR="00050147" w:rsidRPr="008E0F9B" w:rsidRDefault="00050147" w:rsidP="00DB17AA">
            <w:pPr>
              <w:pStyle w:val="Tablebody"/>
              <w:rPr>
                <w:color w:val="000000" w:themeColor="text1"/>
              </w:rPr>
            </w:pPr>
            <w:r w:rsidRPr="008E0F9B">
              <w:rPr>
                <w:color w:val="000000" w:themeColor="text1"/>
              </w:rPr>
              <w:t>Norāda studiju veida un formas nosaukumu (angliski)</w:t>
            </w:r>
          </w:p>
        </w:tc>
      </w:tr>
    </w:tbl>
    <w:p w14:paraId="6C29B30F" w14:textId="77777777" w:rsidR="003D55C6" w:rsidRPr="008E0F9B" w:rsidRDefault="003D55C6" w:rsidP="004B2E0D">
      <w:pPr>
        <w:rPr>
          <w:color w:val="000000" w:themeColor="text1"/>
        </w:rPr>
      </w:pPr>
    </w:p>
    <w:p w14:paraId="3B5C8DD5" w14:textId="193EF786" w:rsidR="00515F23" w:rsidRPr="008E0F9B" w:rsidRDefault="00515F23" w:rsidP="00515F23">
      <w:pPr>
        <w:pStyle w:val="Heading2"/>
        <w:rPr>
          <w:color w:val="000000" w:themeColor="text1"/>
        </w:rPr>
      </w:pPr>
      <w:bookmarkStart w:id="51" w:name="_Toc504992988"/>
      <w:r w:rsidRPr="008E0F9B">
        <w:rPr>
          <w:color w:val="000000" w:themeColor="text1"/>
        </w:rPr>
        <w:t>Studiju īstenošanas valodas</w:t>
      </w:r>
      <w:bookmarkEnd w:id="51"/>
    </w:p>
    <w:p w14:paraId="68BA05A2" w14:textId="75D2A474" w:rsidR="00515F23" w:rsidRPr="008E0F9B" w:rsidRDefault="00515F23" w:rsidP="00515F23">
      <w:pPr>
        <w:rPr>
          <w:color w:val="000000" w:themeColor="text1"/>
        </w:rPr>
      </w:pPr>
      <w:r w:rsidRPr="008E0F9B">
        <w:rPr>
          <w:color w:val="000000" w:themeColor="text1"/>
        </w:rPr>
        <w:t xml:space="preserve">Sadaļā Studiju īstenošanas valodas iespējams pievienot un labot </w:t>
      </w:r>
      <w:r w:rsidR="00AC53BE" w:rsidRPr="008E0F9B">
        <w:rPr>
          <w:color w:val="000000" w:themeColor="text1"/>
        </w:rPr>
        <w:t>e</w:t>
      </w:r>
      <w:r w:rsidRPr="008E0F9B">
        <w:rPr>
          <w:color w:val="000000" w:themeColor="text1"/>
        </w:rPr>
        <w:t xml:space="preserve">-platformā izmantotās studiju īstenošanas valodas. Atverot sadaļu Studiju īstenošanas valodas, lietotājam uz ekrāna tiek attēlota tabula ar jau </w:t>
      </w:r>
      <w:r w:rsidR="00AC53BE" w:rsidRPr="008E0F9B">
        <w:rPr>
          <w:color w:val="000000" w:themeColor="text1"/>
        </w:rPr>
        <w:t>e</w:t>
      </w:r>
      <w:r w:rsidRPr="008E0F9B">
        <w:rPr>
          <w:color w:val="000000" w:themeColor="text1"/>
        </w:rPr>
        <w:t>-platformā reģistrētām studiju īstenošanas valodām. Tabula sastāv no šādām kolonnām:</w:t>
      </w:r>
    </w:p>
    <w:p w14:paraId="43770F36" w14:textId="78C08B7E" w:rsidR="00515F23" w:rsidRPr="008E0F9B" w:rsidRDefault="00826A4A" w:rsidP="00515F23">
      <w:pPr>
        <w:pStyle w:val="ListParagraph"/>
        <w:rPr>
          <w:color w:val="000000" w:themeColor="text1"/>
        </w:rPr>
      </w:pPr>
      <w:r w:rsidRPr="008E0F9B">
        <w:rPr>
          <w:color w:val="000000" w:themeColor="text1"/>
        </w:rPr>
        <w:t>Valoda</w:t>
      </w:r>
      <w:r w:rsidR="00F908E9" w:rsidRPr="008E0F9B">
        <w:rPr>
          <w:color w:val="000000" w:themeColor="text1"/>
        </w:rPr>
        <w:t>s nosaukums (latviski)</w:t>
      </w:r>
      <w:r w:rsidR="00515F23" w:rsidRPr="008E0F9B">
        <w:rPr>
          <w:color w:val="000000" w:themeColor="text1"/>
        </w:rPr>
        <w:t xml:space="preserve"> (pēc noklusējuma tabulas dati kārtoti pēc šīs kolonnas augošā secībā);</w:t>
      </w:r>
    </w:p>
    <w:p w14:paraId="091A89C9" w14:textId="51C60C50" w:rsidR="00864193" w:rsidRPr="008E0F9B" w:rsidRDefault="00864193" w:rsidP="00515F23">
      <w:pPr>
        <w:pStyle w:val="ListParagraph"/>
        <w:rPr>
          <w:color w:val="000000" w:themeColor="text1"/>
        </w:rPr>
      </w:pPr>
      <w:r w:rsidRPr="008E0F9B">
        <w:rPr>
          <w:color w:val="000000" w:themeColor="text1"/>
        </w:rPr>
        <w:t>Valodas nosaukums (angliski)</w:t>
      </w:r>
      <w:r w:rsidR="00AC53BE" w:rsidRPr="008E0F9B">
        <w:rPr>
          <w:color w:val="000000" w:themeColor="text1"/>
        </w:rPr>
        <w:t>.</w:t>
      </w:r>
    </w:p>
    <w:p w14:paraId="498F7205" w14:textId="2CFBEBEE" w:rsidR="00515F23" w:rsidRPr="008E0F9B" w:rsidRDefault="00515F23" w:rsidP="00515F23">
      <w:pPr>
        <w:rPr>
          <w:color w:val="000000" w:themeColor="text1"/>
        </w:rPr>
      </w:pPr>
      <w:r w:rsidRPr="008E0F9B">
        <w:rPr>
          <w:color w:val="000000" w:themeColor="text1"/>
        </w:rPr>
        <w:t>Pretī katram tabulas ierakstam ir opcija ierakstu labot. Uzklikšķinot uz labošanas opcijas, lietotājam tiek atvērta attiecīgā</w:t>
      </w:r>
      <w:r w:rsidR="00826A4A" w:rsidRPr="008E0F9B">
        <w:rPr>
          <w:color w:val="000000" w:themeColor="text1"/>
        </w:rPr>
        <w:t>s</w:t>
      </w:r>
      <w:r w:rsidRPr="008E0F9B">
        <w:rPr>
          <w:color w:val="000000" w:themeColor="text1"/>
        </w:rPr>
        <w:t xml:space="preserve"> </w:t>
      </w:r>
      <w:r w:rsidR="00826A4A" w:rsidRPr="008E0F9B">
        <w:rPr>
          <w:color w:val="000000" w:themeColor="text1"/>
        </w:rPr>
        <w:t xml:space="preserve">studiju īstenošanas valodas </w:t>
      </w:r>
      <w:r w:rsidR="00AC53BE" w:rsidRPr="008E0F9B">
        <w:rPr>
          <w:color w:val="000000" w:themeColor="text1"/>
        </w:rPr>
        <w:t xml:space="preserve">datu </w:t>
      </w:r>
      <w:r w:rsidRPr="008E0F9B">
        <w:rPr>
          <w:color w:val="000000" w:themeColor="text1"/>
        </w:rPr>
        <w:t>labošanas forma.</w:t>
      </w:r>
    </w:p>
    <w:p w14:paraId="1F15F6C5" w14:textId="0B9B8A72" w:rsidR="00515F23" w:rsidRPr="008E0F9B" w:rsidRDefault="00515F23" w:rsidP="00553F70">
      <w:pPr>
        <w:pStyle w:val="Heading3"/>
        <w:rPr>
          <w:color w:val="000000" w:themeColor="text1"/>
        </w:rPr>
      </w:pPr>
      <w:bookmarkStart w:id="52" w:name="_Toc504992989"/>
      <w:r w:rsidRPr="008E0F9B">
        <w:rPr>
          <w:color w:val="000000" w:themeColor="text1"/>
        </w:rPr>
        <w:t xml:space="preserve">Jaunas studiju </w:t>
      </w:r>
      <w:r w:rsidR="00826A4A" w:rsidRPr="008E0F9B">
        <w:rPr>
          <w:color w:val="000000" w:themeColor="text1"/>
        </w:rPr>
        <w:t>īstenošanas valodas</w:t>
      </w:r>
      <w:r w:rsidRPr="008E0F9B">
        <w:rPr>
          <w:color w:val="000000" w:themeColor="text1"/>
        </w:rPr>
        <w:t xml:space="preserve"> pievienošanas forma</w:t>
      </w:r>
      <w:bookmarkEnd w:id="52"/>
    </w:p>
    <w:p w14:paraId="28A8ABF3" w14:textId="60768C9D" w:rsidR="00515F23" w:rsidRPr="008E0F9B" w:rsidRDefault="00515F23" w:rsidP="00515F23">
      <w:pPr>
        <w:rPr>
          <w:color w:val="000000" w:themeColor="text1"/>
        </w:rPr>
      </w:pPr>
      <w:r w:rsidRPr="008E0F9B">
        <w:rPr>
          <w:color w:val="000000" w:themeColor="text1"/>
        </w:rPr>
        <w:t xml:space="preserve">E-platformas sadaļā </w:t>
      </w:r>
      <w:r w:rsidR="00AC53BE" w:rsidRPr="008E0F9B">
        <w:rPr>
          <w:color w:val="000000" w:themeColor="text1"/>
        </w:rPr>
        <w:t xml:space="preserve">Studiju īstenošanas valoda </w:t>
      </w:r>
      <w:r w:rsidRPr="008E0F9B">
        <w:rPr>
          <w:color w:val="000000" w:themeColor="text1"/>
        </w:rPr>
        <w:t xml:space="preserve">ir nepieciešama iespēja pievienot jaunu </w:t>
      </w:r>
      <w:r w:rsidR="00826A4A" w:rsidRPr="008E0F9B">
        <w:rPr>
          <w:color w:val="000000" w:themeColor="text1"/>
        </w:rPr>
        <w:t>studiju īstenošanas valodu</w:t>
      </w:r>
      <w:r w:rsidRPr="008E0F9B">
        <w:rPr>
          <w:color w:val="000000" w:themeColor="text1"/>
        </w:rPr>
        <w:t xml:space="preserve">. Nospiežot jaunas </w:t>
      </w:r>
      <w:r w:rsidR="00826A4A" w:rsidRPr="008E0F9B">
        <w:rPr>
          <w:color w:val="000000" w:themeColor="text1"/>
        </w:rPr>
        <w:t xml:space="preserve">studiju īstenošanas valodas </w:t>
      </w:r>
      <w:r w:rsidRPr="008E0F9B">
        <w:rPr>
          <w:color w:val="000000" w:themeColor="text1"/>
        </w:rPr>
        <w:t xml:space="preserve">pievienošanas funkcionalitāti (pogu), lietotājam uz ekrāna tiek atvērta jaunas </w:t>
      </w:r>
      <w:r w:rsidR="00826A4A" w:rsidRPr="008E0F9B">
        <w:rPr>
          <w:color w:val="000000" w:themeColor="text1"/>
        </w:rPr>
        <w:t xml:space="preserve">studiju īstenošanas valodas </w:t>
      </w:r>
      <w:r w:rsidRPr="008E0F9B">
        <w:rPr>
          <w:color w:val="000000" w:themeColor="text1"/>
        </w:rPr>
        <w:t>pievienošanas forma, kura sastāv no šādiem ievadlaukiem:</w:t>
      </w:r>
    </w:p>
    <w:tbl>
      <w:tblPr>
        <w:tblStyle w:val="TableGrid"/>
        <w:tblW w:w="0" w:type="auto"/>
        <w:jc w:val="center"/>
        <w:tblLayout w:type="fixed"/>
        <w:tblLook w:val="04A0" w:firstRow="1" w:lastRow="0" w:firstColumn="1" w:lastColumn="0" w:noHBand="0" w:noVBand="1"/>
      </w:tblPr>
      <w:tblGrid>
        <w:gridCol w:w="2157"/>
        <w:gridCol w:w="1134"/>
        <w:gridCol w:w="5209"/>
      </w:tblGrid>
      <w:tr w:rsidR="008E0F9B" w:rsidRPr="008E0F9B" w14:paraId="2C48C93D" w14:textId="77777777" w:rsidTr="00050147">
        <w:trPr>
          <w:jc w:val="center"/>
        </w:trPr>
        <w:tc>
          <w:tcPr>
            <w:tcW w:w="2157" w:type="dxa"/>
          </w:tcPr>
          <w:p w14:paraId="69D94E95" w14:textId="77777777" w:rsidR="00050147" w:rsidRPr="008E0F9B" w:rsidRDefault="00050147" w:rsidP="0016771F">
            <w:pPr>
              <w:pStyle w:val="TableHead"/>
              <w:rPr>
                <w:color w:val="000000" w:themeColor="text1"/>
              </w:rPr>
            </w:pPr>
            <w:r w:rsidRPr="008E0F9B">
              <w:rPr>
                <w:color w:val="000000" w:themeColor="text1"/>
              </w:rPr>
              <w:t>Nosaukums</w:t>
            </w:r>
          </w:p>
        </w:tc>
        <w:tc>
          <w:tcPr>
            <w:tcW w:w="1134" w:type="dxa"/>
          </w:tcPr>
          <w:p w14:paraId="71B52F62" w14:textId="77777777" w:rsidR="00050147" w:rsidRPr="008E0F9B" w:rsidRDefault="00050147" w:rsidP="0016771F">
            <w:pPr>
              <w:pStyle w:val="TableHead"/>
              <w:rPr>
                <w:color w:val="000000" w:themeColor="text1"/>
              </w:rPr>
            </w:pPr>
            <w:r w:rsidRPr="008E0F9B">
              <w:rPr>
                <w:color w:val="000000" w:themeColor="text1"/>
              </w:rPr>
              <w:t>Obligāts</w:t>
            </w:r>
          </w:p>
        </w:tc>
        <w:tc>
          <w:tcPr>
            <w:tcW w:w="5209" w:type="dxa"/>
          </w:tcPr>
          <w:p w14:paraId="4EE7C3A1" w14:textId="77777777" w:rsidR="00050147" w:rsidRPr="008E0F9B" w:rsidRDefault="00050147" w:rsidP="0016771F">
            <w:pPr>
              <w:pStyle w:val="TableHead"/>
              <w:rPr>
                <w:color w:val="000000" w:themeColor="text1"/>
              </w:rPr>
            </w:pPr>
            <w:r w:rsidRPr="008E0F9B">
              <w:rPr>
                <w:color w:val="000000" w:themeColor="text1"/>
              </w:rPr>
              <w:t>Apraksts</w:t>
            </w:r>
          </w:p>
        </w:tc>
      </w:tr>
      <w:tr w:rsidR="008E0F9B" w:rsidRPr="008E0F9B" w14:paraId="54B99FC4" w14:textId="77777777" w:rsidTr="00050147">
        <w:trPr>
          <w:jc w:val="center"/>
        </w:trPr>
        <w:tc>
          <w:tcPr>
            <w:tcW w:w="2157" w:type="dxa"/>
          </w:tcPr>
          <w:p w14:paraId="7F5CE327" w14:textId="48B97F23" w:rsidR="00050147" w:rsidRPr="008E0F9B" w:rsidRDefault="00050147" w:rsidP="00DB17AA">
            <w:pPr>
              <w:pStyle w:val="Tablebody"/>
              <w:rPr>
                <w:color w:val="000000" w:themeColor="text1"/>
              </w:rPr>
            </w:pPr>
            <w:r w:rsidRPr="008E0F9B">
              <w:rPr>
                <w:color w:val="000000" w:themeColor="text1"/>
              </w:rPr>
              <w:t>Valodas nosaukums (latviski)</w:t>
            </w:r>
          </w:p>
        </w:tc>
        <w:tc>
          <w:tcPr>
            <w:tcW w:w="1134" w:type="dxa"/>
          </w:tcPr>
          <w:p w14:paraId="2B2D1C6B" w14:textId="77777777" w:rsidR="00050147" w:rsidRPr="008E0F9B" w:rsidRDefault="00050147" w:rsidP="00DB17AA">
            <w:pPr>
              <w:pStyle w:val="Tablebody"/>
              <w:rPr>
                <w:color w:val="000000" w:themeColor="text1"/>
              </w:rPr>
            </w:pPr>
            <w:r w:rsidRPr="008E0F9B">
              <w:rPr>
                <w:color w:val="000000" w:themeColor="text1"/>
              </w:rPr>
              <w:t>Jā</w:t>
            </w:r>
          </w:p>
        </w:tc>
        <w:tc>
          <w:tcPr>
            <w:tcW w:w="5209" w:type="dxa"/>
          </w:tcPr>
          <w:p w14:paraId="7CA8044B" w14:textId="504AD85B" w:rsidR="00050147" w:rsidRPr="008E0F9B" w:rsidRDefault="00050147" w:rsidP="00DB17AA">
            <w:pPr>
              <w:pStyle w:val="Tablebody"/>
              <w:rPr>
                <w:color w:val="000000" w:themeColor="text1"/>
              </w:rPr>
            </w:pPr>
            <w:r w:rsidRPr="008E0F9B">
              <w:rPr>
                <w:color w:val="000000" w:themeColor="text1"/>
              </w:rPr>
              <w:t>Norāda studiju īstenošanas valodas nosaukumu latviešu valodā</w:t>
            </w:r>
          </w:p>
        </w:tc>
      </w:tr>
      <w:tr w:rsidR="008E0F9B" w:rsidRPr="008E0F9B" w14:paraId="3770103E" w14:textId="77777777" w:rsidTr="00050147">
        <w:trPr>
          <w:jc w:val="center"/>
        </w:trPr>
        <w:tc>
          <w:tcPr>
            <w:tcW w:w="2157" w:type="dxa"/>
          </w:tcPr>
          <w:p w14:paraId="2DB398DA" w14:textId="59085634" w:rsidR="00050147" w:rsidRPr="008E0F9B" w:rsidRDefault="00050147" w:rsidP="00DB17AA">
            <w:pPr>
              <w:pStyle w:val="Tablebody"/>
              <w:rPr>
                <w:color w:val="000000" w:themeColor="text1"/>
              </w:rPr>
            </w:pPr>
            <w:r w:rsidRPr="008E0F9B">
              <w:rPr>
                <w:color w:val="000000" w:themeColor="text1"/>
              </w:rPr>
              <w:t>Valodas nosaukums (angliski)</w:t>
            </w:r>
          </w:p>
        </w:tc>
        <w:tc>
          <w:tcPr>
            <w:tcW w:w="1134" w:type="dxa"/>
          </w:tcPr>
          <w:p w14:paraId="19C43FA8" w14:textId="359B89F3" w:rsidR="00050147" w:rsidRPr="008E0F9B" w:rsidRDefault="00050147" w:rsidP="00DB17AA">
            <w:pPr>
              <w:pStyle w:val="Tablebody"/>
              <w:rPr>
                <w:color w:val="000000" w:themeColor="text1"/>
              </w:rPr>
            </w:pPr>
            <w:r w:rsidRPr="008E0F9B">
              <w:rPr>
                <w:color w:val="000000" w:themeColor="text1"/>
              </w:rPr>
              <w:t>Jā</w:t>
            </w:r>
          </w:p>
        </w:tc>
        <w:tc>
          <w:tcPr>
            <w:tcW w:w="5209" w:type="dxa"/>
          </w:tcPr>
          <w:p w14:paraId="18CACEE6" w14:textId="13B36CB1" w:rsidR="00050147" w:rsidRPr="008E0F9B" w:rsidRDefault="00050147" w:rsidP="00DB17AA">
            <w:pPr>
              <w:pStyle w:val="Tablebody"/>
              <w:rPr>
                <w:color w:val="000000" w:themeColor="text1"/>
              </w:rPr>
            </w:pPr>
            <w:r w:rsidRPr="008E0F9B">
              <w:rPr>
                <w:color w:val="000000" w:themeColor="text1"/>
              </w:rPr>
              <w:t>Norāda studiju īstenošanas valodas nosaukumu angļu valodā</w:t>
            </w:r>
          </w:p>
        </w:tc>
      </w:tr>
      <w:tr w:rsidR="006958C2" w:rsidRPr="008E0F9B" w14:paraId="2E4D7C20" w14:textId="77777777" w:rsidTr="00050147">
        <w:trPr>
          <w:jc w:val="center"/>
        </w:trPr>
        <w:tc>
          <w:tcPr>
            <w:tcW w:w="2157" w:type="dxa"/>
          </w:tcPr>
          <w:p w14:paraId="614AE81F" w14:textId="2D7B2345" w:rsidR="006958C2" w:rsidRPr="008E0F9B" w:rsidRDefault="006958C2" w:rsidP="00DB17AA">
            <w:pPr>
              <w:pStyle w:val="Tablebody"/>
              <w:rPr>
                <w:color w:val="000000" w:themeColor="text1"/>
              </w:rPr>
            </w:pPr>
            <w:r w:rsidRPr="008E0F9B">
              <w:rPr>
                <w:color w:val="000000" w:themeColor="text1"/>
              </w:rPr>
              <w:t>Valodas kods</w:t>
            </w:r>
          </w:p>
        </w:tc>
        <w:tc>
          <w:tcPr>
            <w:tcW w:w="1134" w:type="dxa"/>
          </w:tcPr>
          <w:p w14:paraId="11B7D7AA" w14:textId="64ED10A3" w:rsidR="006958C2" w:rsidRPr="008E0F9B" w:rsidRDefault="006958C2" w:rsidP="00DB17AA">
            <w:pPr>
              <w:pStyle w:val="Tablebody"/>
              <w:rPr>
                <w:color w:val="000000" w:themeColor="text1"/>
              </w:rPr>
            </w:pPr>
            <w:r w:rsidRPr="008E0F9B">
              <w:rPr>
                <w:color w:val="000000" w:themeColor="text1"/>
              </w:rPr>
              <w:t>Jā</w:t>
            </w:r>
          </w:p>
        </w:tc>
        <w:tc>
          <w:tcPr>
            <w:tcW w:w="5209" w:type="dxa"/>
          </w:tcPr>
          <w:p w14:paraId="54D94589" w14:textId="0A74B52C" w:rsidR="006958C2" w:rsidRPr="008E0F9B" w:rsidRDefault="006958C2" w:rsidP="00DB17AA">
            <w:pPr>
              <w:pStyle w:val="Tablebody"/>
              <w:rPr>
                <w:color w:val="000000" w:themeColor="text1"/>
              </w:rPr>
            </w:pPr>
            <w:r w:rsidRPr="008E0F9B">
              <w:rPr>
                <w:color w:val="000000" w:themeColor="text1"/>
              </w:rPr>
              <w:t>Norāda valodas kodu, kas sastāv no 2 burtiem</w:t>
            </w:r>
          </w:p>
        </w:tc>
      </w:tr>
    </w:tbl>
    <w:p w14:paraId="19753BBD" w14:textId="77777777" w:rsidR="00BB358D" w:rsidRPr="008E0F9B" w:rsidRDefault="00BB358D" w:rsidP="00104DB6">
      <w:pPr>
        <w:rPr>
          <w:color w:val="000000" w:themeColor="text1"/>
        </w:rPr>
      </w:pPr>
    </w:p>
    <w:p w14:paraId="0D65D878" w14:textId="2FB2F0F9" w:rsidR="00BB358D" w:rsidRPr="008E0F9B" w:rsidRDefault="00BB358D" w:rsidP="00FA208A">
      <w:pPr>
        <w:pStyle w:val="Heading2"/>
        <w:rPr>
          <w:color w:val="000000" w:themeColor="text1"/>
        </w:rPr>
      </w:pPr>
      <w:bookmarkStart w:id="53" w:name="_Toc504992990"/>
      <w:r w:rsidRPr="008E0F9B">
        <w:rPr>
          <w:color w:val="000000" w:themeColor="text1"/>
        </w:rPr>
        <w:t>Bankas</w:t>
      </w:r>
      <w:bookmarkEnd w:id="53"/>
    </w:p>
    <w:p w14:paraId="172E3515" w14:textId="18707CDF" w:rsidR="00BB358D" w:rsidRPr="008E0F9B" w:rsidRDefault="00BB358D" w:rsidP="00BB358D">
      <w:pPr>
        <w:rPr>
          <w:color w:val="000000" w:themeColor="text1"/>
        </w:rPr>
      </w:pPr>
      <w:r w:rsidRPr="008E0F9B">
        <w:rPr>
          <w:color w:val="000000" w:themeColor="text1"/>
        </w:rPr>
        <w:t xml:space="preserve">Sadaļā Bankas iespējams pievienot un labot </w:t>
      </w:r>
      <w:r w:rsidR="00A34F31" w:rsidRPr="008E0F9B">
        <w:rPr>
          <w:color w:val="000000" w:themeColor="text1"/>
        </w:rPr>
        <w:t>e</w:t>
      </w:r>
      <w:r w:rsidRPr="008E0F9B">
        <w:rPr>
          <w:color w:val="000000" w:themeColor="text1"/>
        </w:rPr>
        <w:t xml:space="preserve">-platformā izmantotās bankas. Atverot sadaļu Bankas, lietotājam uz ekrāna tiek attēlota tabula ar jau </w:t>
      </w:r>
      <w:r w:rsidR="00A34F31" w:rsidRPr="008E0F9B">
        <w:rPr>
          <w:color w:val="000000" w:themeColor="text1"/>
        </w:rPr>
        <w:t>e</w:t>
      </w:r>
      <w:r w:rsidRPr="008E0F9B">
        <w:rPr>
          <w:color w:val="000000" w:themeColor="text1"/>
        </w:rPr>
        <w:t>-platformā reģistrētām bankām. Tabula sastāv no šādām kolonnām:</w:t>
      </w:r>
    </w:p>
    <w:p w14:paraId="62B73706" w14:textId="33942EFA" w:rsidR="00BB358D" w:rsidRPr="008E0F9B" w:rsidRDefault="00BB358D" w:rsidP="00BB358D">
      <w:pPr>
        <w:pStyle w:val="ListParagraph"/>
        <w:rPr>
          <w:color w:val="000000" w:themeColor="text1"/>
        </w:rPr>
      </w:pPr>
      <w:r w:rsidRPr="008E0F9B">
        <w:rPr>
          <w:color w:val="000000" w:themeColor="text1"/>
        </w:rPr>
        <w:t>Bankas nosaukums (pēc noklusējuma tabulas dati kārtoti pēc šīs kolonnas augošā secībā);</w:t>
      </w:r>
    </w:p>
    <w:p w14:paraId="56DAE923" w14:textId="272EC606" w:rsidR="00BB358D" w:rsidRPr="008E0F9B" w:rsidRDefault="00BB358D" w:rsidP="00BB358D">
      <w:pPr>
        <w:pStyle w:val="ListParagraph"/>
        <w:rPr>
          <w:color w:val="000000" w:themeColor="text1"/>
        </w:rPr>
      </w:pPr>
      <w:r w:rsidRPr="008E0F9B">
        <w:rPr>
          <w:color w:val="000000" w:themeColor="text1"/>
        </w:rPr>
        <w:t>Bankas SWIFT kods;</w:t>
      </w:r>
    </w:p>
    <w:p w14:paraId="29C6DD90" w14:textId="2E733654" w:rsidR="00BB358D" w:rsidRPr="008E0F9B" w:rsidRDefault="00BB358D" w:rsidP="00BB358D">
      <w:pPr>
        <w:rPr>
          <w:color w:val="000000" w:themeColor="text1"/>
        </w:rPr>
      </w:pPr>
      <w:r w:rsidRPr="008E0F9B">
        <w:rPr>
          <w:color w:val="000000" w:themeColor="text1"/>
        </w:rPr>
        <w:t xml:space="preserve">Pretī katram tabulas ierakstam ir opcija ierakstu labot. Uzklikšķinot uz labošanas opcijas, lietotājam tiek atvērta attiecīgās bankas </w:t>
      </w:r>
      <w:r w:rsidR="00A34F31" w:rsidRPr="008E0F9B">
        <w:rPr>
          <w:color w:val="000000" w:themeColor="text1"/>
        </w:rPr>
        <w:t xml:space="preserve">datu </w:t>
      </w:r>
      <w:r w:rsidRPr="008E0F9B">
        <w:rPr>
          <w:color w:val="000000" w:themeColor="text1"/>
        </w:rPr>
        <w:t>labošanas forma.</w:t>
      </w:r>
    </w:p>
    <w:p w14:paraId="4D2EA4DE" w14:textId="5E9F0654" w:rsidR="00BB358D" w:rsidRPr="008E0F9B" w:rsidRDefault="00BB358D" w:rsidP="00553F70">
      <w:pPr>
        <w:pStyle w:val="Heading3"/>
        <w:rPr>
          <w:color w:val="000000" w:themeColor="text1"/>
        </w:rPr>
      </w:pPr>
      <w:bookmarkStart w:id="54" w:name="_Toc504992991"/>
      <w:r w:rsidRPr="008E0F9B">
        <w:rPr>
          <w:color w:val="000000" w:themeColor="text1"/>
        </w:rPr>
        <w:t>Jaunas bankas pievienošanas forma</w:t>
      </w:r>
      <w:bookmarkEnd w:id="54"/>
    </w:p>
    <w:p w14:paraId="1177C466" w14:textId="14F7FAA7" w:rsidR="00BB358D" w:rsidRPr="008E0F9B" w:rsidRDefault="00BB358D" w:rsidP="00BB358D">
      <w:pPr>
        <w:rPr>
          <w:color w:val="000000" w:themeColor="text1"/>
        </w:rPr>
      </w:pPr>
      <w:r w:rsidRPr="008E0F9B">
        <w:rPr>
          <w:color w:val="000000" w:themeColor="text1"/>
        </w:rPr>
        <w:t xml:space="preserve">E-platformas sadaļā </w:t>
      </w:r>
      <w:r w:rsidR="00A34F31" w:rsidRPr="008E0F9B">
        <w:rPr>
          <w:color w:val="000000" w:themeColor="text1"/>
        </w:rPr>
        <w:t xml:space="preserve">Bankas </w:t>
      </w:r>
      <w:r w:rsidRPr="008E0F9B">
        <w:rPr>
          <w:color w:val="000000" w:themeColor="text1"/>
        </w:rPr>
        <w:t>ir nepieciešama iespēja pievienot jaunu banku. Nospiežot jaunas bankas pievienošanas funkcionalitāti (pogu), lietotājam uz ekrāna tiek atvērta jaunas bankas pievienošanas forma, kura sastāv no šādiem ievadlaukiem:</w:t>
      </w:r>
    </w:p>
    <w:tbl>
      <w:tblPr>
        <w:tblStyle w:val="TableGrid"/>
        <w:tblW w:w="0" w:type="auto"/>
        <w:jc w:val="center"/>
        <w:tblLayout w:type="fixed"/>
        <w:tblLook w:val="04A0" w:firstRow="1" w:lastRow="0" w:firstColumn="1" w:lastColumn="0" w:noHBand="0" w:noVBand="1"/>
      </w:tblPr>
      <w:tblGrid>
        <w:gridCol w:w="2157"/>
        <w:gridCol w:w="1134"/>
        <w:gridCol w:w="3225"/>
      </w:tblGrid>
      <w:tr w:rsidR="008E0F9B" w:rsidRPr="008E0F9B" w14:paraId="15B1553D" w14:textId="77777777" w:rsidTr="00050147">
        <w:trPr>
          <w:jc w:val="center"/>
        </w:trPr>
        <w:tc>
          <w:tcPr>
            <w:tcW w:w="2157" w:type="dxa"/>
          </w:tcPr>
          <w:p w14:paraId="3AB6382C" w14:textId="77777777" w:rsidR="00050147" w:rsidRPr="008E0F9B" w:rsidRDefault="00050147" w:rsidP="0016771F">
            <w:pPr>
              <w:pStyle w:val="TableHead"/>
              <w:rPr>
                <w:color w:val="000000" w:themeColor="text1"/>
              </w:rPr>
            </w:pPr>
            <w:r w:rsidRPr="008E0F9B">
              <w:rPr>
                <w:color w:val="000000" w:themeColor="text1"/>
              </w:rPr>
              <w:t>Nosaukums</w:t>
            </w:r>
          </w:p>
        </w:tc>
        <w:tc>
          <w:tcPr>
            <w:tcW w:w="1134" w:type="dxa"/>
          </w:tcPr>
          <w:p w14:paraId="3E3B4081" w14:textId="77777777" w:rsidR="00050147" w:rsidRPr="008E0F9B" w:rsidRDefault="00050147" w:rsidP="0016771F">
            <w:pPr>
              <w:pStyle w:val="TableHead"/>
              <w:rPr>
                <w:color w:val="000000" w:themeColor="text1"/>
              </w:rPr>
            </w:pPr>
            <w:r w:rsidRPr="008E0F9B">
              <w:rPr>
                <w:color w:val="000000" w:themeColor="text1"/>
              </w:rPr>
              <w:t>Obligāts</w:t>
            </w:r>
          </w:p>
        </w:tc>
        <w:tc>
          <w:tcPr>
            <w:tcW w:w="3225" w:type="dxa"/>
          </w:tcPr>
          <w:p w14:paraId="02266305" w14:textId="77777777" w:rsidR="00050147" w:rsidRPr="008E0F9B" w:rsidRDefault="00050147" w:rsidP="0016771F">
            <w:pPr>
              <w:pStyle w:val="TableHead"/>
              <w:rPr>
                <w:color w:val="000000" w:themeColor="text1"/>
              </w:rPr>
            </w:pPr>
            <w:r w:rsidRPr="008E0F9B">
              <w:rPr>
                <w:color w:val="000000" w:themeColor="text1"/>
              </w:rPr>
              <w:t>Apraksts</w:t>
            </w:r>
          </w:p>
        </w:tc>
      </w:tr>
      <w:tr w:rsidR="008E0F9B" w:rsidRPr="008E0F9B" w14:paraId="02E92DFB" w14:textId="77777777" w:rsidTr="00050147">
        <w:trPr>
          <w:jc w:val="center"/>
        </w:trPr>
        <w:tc>
          <w:tcPr>
            <w:tcW w:w="2157" w:type="dxa"/>
          </w:tcPr>
          <w:p w14:paraId="4F1FD543" w14:textId="1C7BA920" w:rsidR="00050147" w:rsidRPr="008E0F9B" w:rsidRDefault="00050147" w:rsidP="00DB17AA">
            <w:pPr>
              <w:pStyle w:val="Tablebody"/>
              <w:rPr>
                <w:color w:val="000000" w:themeColor="text1"/>
              </w:rPr>
            </w:pPr>
            <w:r w:rsidRPr="008E0F9B">
              <w:rPr>
                <w:color w:val="000000" w:themeColor="text1"/>
              </w:rPr>
              <w:t>Bankas nosaukums</w:t>
            </w:r>
          </w:p>
        </w:tc>
        <w:tc>
          <w:tcPr>
            <w:tcW w:w="1134" w:type="dxa"/>
          </w:tcPr>
          <w:p w14:paraId="622E5662" w14:textId="77777777" w:rsidR="00050147" w:rsidRPr="008E0F9B" w:rsidRDefault="00050147" w:rsidP="00DB17AA">
            <w:pPr>
              <w:pStyle w:val="Tablebody"/>
              <w:rPr>
                <w:color w:val="000000" w:themeColor="text1"/>
              </w:rPr>
            </w:pPr>
            <w:r w:rsidRPr="008E0F9B">
              <w:rPr>
                <w:color w:val="000000" w:themeColor="text1"/>
              </w:rPr>
              <w:t>Jā</w:t>
            </w:r>
          </w:p>
        </w:tc>
        <w:tc>
          <w:tcPr>
            <w:tcW w:w="3225" w:type="dxa"/>
          </w:tcPr>
          <w:p w14:paraId="26B4D8AD" w14:textId="1F3E8E23" w:rsidR="00050147" w:rsidRPr="008E0F9B" w:rsidRDefault="00050147" w:rsidP="00DB17AA">
            <w:pPr>
              <w:pStyle w:val="Tablebody"/>
              <w:rPr>
                <w:color w:val="000000" w:themeColor="text1"/>
              </w:rPr>
            </w:pPr>
            <w:r w:rsidRPr="008E0F9B">
              <w:rPr>
                <w:color w:val="000000" w:themeColor="text1"/>
              </w:rPr>
              <w:t>Norāda bankas nosaukumu</w:t>
            </w:r>
          </w:p>
        </w:tc>
      </w:tr>
      <w:tr w:rsidR="00050147" w:rsidRPr="008E0F9B" w14:paraId="5250F23D" w14:textId="77777777" w:rsidTr="00050147">
        <w:trPr>
          <w:jc w:val="center"/>
        </w:trPr>
        <w:tc>
          <w:tcPr>
            <w:tcW w:w="2157" w:type="dxa"/>
          </w:tcPr>
          <w:p w14:paraId="4695B473" w14:textId="6EAD0255" w:rsidR="00050147" w:rsidRPr="008E0F9B" w:rsidRDefault="00050147" w:rsidP="00DB17AA">
            <w:pPr>
              <w:pStyle w:val="Tablebody"/>
              <w:rPr>
                <w:color w:val="000000" w:themeColor="text1"/>
              </w:rPr>
            </w:pPr>
            <w:r w:rsidRPr="008E0F9B">
              <w:rPr>
                <w:color w:val="000000" w:themeColor="text1"/>
              </w:rPr>
              <w:t>Bankas SWIFT kods</w:t>
            </w:r>
          </w:p>
        </w:tc>
        <w:tc>
          <w:tcPr>
            <w:tcW w:w="1134" w:type="dxa"/>
          </w:tcPr>
          <w:p w14:paraId="294B2ED3" w14:textId="77777777" w:rsidR="00050147" w:rsidRPr="008E0F9B" w:rsidRDefault="00050147" w:rsidP="00DB17AA">
            <w:pPr>
              <w:pStyle w:val="Tablebody"/>
              <w:rPr>
                <w:color w:val="000000" w:themeColor="text1"/>
              </w:rPr>
            </w:pPr>
            <w:r w:rsidRPr="008E0F9B">
              <w:rPr>
                <w:color w:val="000000" w:themeColor="text1"/>
              </w:rPr>
              <w:t>Jā</w:t>
            </w:r>
          </w:p>
        </w:tc>
        <w:tc>
          <w:tcPr>
            <w:tcW w:w="3225" w:type="dxa"/>
          </w:tcPr>
          <w:p w14:paraId="44502965" w14:textId="40215C64" w:rsidR="00050147" w:rsidRPr="008E0F9B" w:rsidRDefault="00050147" w:rsidP="00DB17AA">
            <w:pPr>
              <w:pStyle w:val="Tablebody"/>
              <w:rPr>
                <w:color w:val="000000" w:themeColor="text1"/>
              </w:rPr>
            </w:pPr>
            <w:r w:rsidRPr="008E0F9B">
              <w:rPr>
                <w:color w:val="000000" w:themeColor="text1"/>
              </w:rPr>
              <w:t>Norāda bankas SWIFT kodu</w:t>
            </w:r>
          </w:p>
        </w:tc>
      </w:tr>
    </w:tbl>
    <w:p w14:paraId="3E6EF404" w14:textId="77777777" w:rsidR="00FA208A" w:rsidRPr="008E0F9B" w:rsidRDefault="00FA208A" w:rsidP="00104DB6">
      <w:pPr>
        <w:rPr>
          <w:color w:val="000000" w:themeColor="text1"/>
        </w:rPr>
      </w:pPr>
    </w:p>
    <w:p w14:paraId="1B531EF5" w14:textId="6DCB7B63" w:rsidR="00FA208A" w:rsidRPr="008E0F9B" w:rsidRDefault="00FA208A" w:rsidP="00FA208A">
      <w:pPr>
        <w:pStyle w:val="Heading2"/>
        <w:rPr>
          <w:color w:val="000000" w:themeColor="text1"/>
        </w:rPr>
      </w:pPr>
      <w:bookmarkStart w:id="55" w:name="_Toc504992992"/>
      <w:r w:rsidRPr="008E0F9B">
        <w:rPr>
          <w:color w:val="000000" w:themeColor="text1"/>
        </w:rPr>
        <w:t>P</w:t>
      </w:r>
      <w:r w:rsidR="00FB79B7" w:rsidRPr="008E0F9B">
        <w:rPr>
          <w:color w:val="000000" w:themeColor="text1"/>
        </w:rPr>
        <w:t>rofesijas</w:t>
      </w:r>
      <w:bookmarkEnd w:id="55"/>
    </w:p>
    <w:p w14:paraId="5ED74B02" w14:textId="21BF3815" w:rsidR="00FA208A" w:rsidRPr="008E0F9B" w:rsidRDefault="00FA208A" w:rsidP="00FA208A">
      <w:pPr>
        <w:rPr>
          <w:color w:val="000000" w:themeColor="text1"/>
        </w:rPr>
      </w:pPr>
      <w:r w:rsidRPr="008E0F9B">
        <w:rPr>
          <w:color w:val="000000" w:themeColor="text1"/>
        </w:rPr>
        <w:t>Sadaļā P</w:t>
      </w:r>
      <w:r w:rsidR="00FB79B7" w:rsidRPr="008E0F9B">
        <w:rPr>
          <w:color w:val="000000" w:themeColor="text1"/>
        </w:rPr>
        <w:t xml:space="preserve">rofesijas </w:t>
      </w:r>
      <w:r w:rsidRPr="008E0F9B">
        <w:rPr>
          <w:color w:val="000000" w:themeColor="text1"/>
        </w:rPr>
        <w:t xml:space="preserve">ir iespējams pievienot un labot </w:t>
      </w:r>
      <w:r w:rsidR="00A34F31" w:rsidRPr="008E0F9B">
        <w:rPr>
          <w:color w:val="000000" w:themeColor="text1"/>
        </w:rPr>
        <w:t>e</w:t>
      </w:r>
      <w:r w:rsidRPr="008E0F9B">
        <w:rPr>
          <w:color w:val="000000" w:themeColor="text1"/>
        </w:rPr>
        <w:t>-platformā izmantotās profesijas. Atverot sadaļu P</w:t>
      </w:r>
      <w:r w:rsidR="00FB79B7" w:rsidRPr="008E0F9B">
        <w:rPr>
          <w:color w:val="000000" w:themeColor="text1"/>
        </w:rPr>
        <w:t>rofesijas</w:t>
      </w:r>
      <w:r w:rsidRPr="008E0F9B">
        <w:rPr>
          <w:color w:val="000000" w:themeColor="text1"/>
        </w:rPr>
        <w:t xml:space="preserve">, lietotājam uz ekrāna tiek attēlota tabula ar jau </w:t>
      </w:r>
      <w:r w:rsidR="00A34F31" w:rsidRPr="008E0F9B">
        <w:rPr>
          <w:color w:val="000000" w:themeColor="text1"/>
        </w:rPr>
        <w:t>e</w:t>
      </w:r>
      <w:r w:rsidRPr="008E0F9B">
        <w:rPr>
          <w:color w:val="000000" w:themeColor="text1"/>
        </w:rPr>
        <w:t>-platformā reģistrētām profesijām. Tabula sastāv no šādām kolonnām:</w:t>
      </w:r>
    </w:p>
    <w:p w14:paraId="046579CD" w14:textId="561084C6" w:rsidR="00FA208A" w:rsidRPr="008E0F9B" w:rsidRDefault="00FA208A" w:rsidP="00FA208A">
      <w:pPr>
        <w:pStyle w:val="ListParagraph"/>
        <w:rPr>
          <w:color w:val="000000" w:themeColor="text1"/>
        </w:rPr>
      </w:pPr>
      <w:r w:rsidRPr="008E0F9B">
        <w:rPr>
          <w:color w:val="000000" w:themeColor="text1"/>
        </w:rPr>
        <w:t>Profesijas kods (pēc noklusējuma tabulas dati kārtoti pēc šīs kolonnas augošā secībā);</w:t>
      </w:r>
    </w:p>
    <w:p w14:paraId="43FE5A6E" w14:textId="1399D16D" w:rsidR="00FA208A" w:rsidRPr="008E0F9B" w:rsidRDefault="00FA208A" w:rsidP="00FA208A">
      <w:pPr>
        <w:pStyle w:val="ListParagraph"/>
        <w:rPr>
          <w:color w:val="000000" w:themeColor="text1"/>
        </w:rPr>
      </w:pPr>
      <w:r w:rsidRPr="008E0F9B">
        <w:rPr>
          <w:color w:val="000000" w:themeColor="text1"/>
        </w:rPr>
        <w:t>Profesijas nosaukums (latviski);</w:t>
      </w:r>
    </w:p>
    <w:p w14:paraId="0F03F5DA" w14:textId="25FB68F7" w:rsidR="00FA208A" w:rsidRPr="008E0F9B" w:rsidRDefault="00FA208A" w:rsidP="00FA208A">
      <w:pPr>
        <w:pStyle w:val="ListParagraph"/>
        <w:rPr>
          <w:color w:val="000000" w:themeColor="text1"/>
        </w:rPr>
      </w:pPr>
      <w:r w:rsidRPr="008E0F9B">
        <w:rPr>
          <w:color w:val="000000" w:themeColor="text1"/>
        </w:rPr>
        <w:t>Profesijas nosaukums (angliski);</w:t>
      </w:r>
    </w:p>
    <w:p w14:paraId="0FE00734" w14:textId="3FD7360D" w:rsidR="00FA208A" w:rsidRPr="008E0F9B" w:rsidRDefault="00FA208A" w:rsidP="00FA208A">
      <w:pPr>
        <w:rPr>
          <w:color w:val="000000" w:themeColor="text1"/>
        </w:rPr>
      </w:pPr>
      <w:r w:rsidRPr="008E0F9B">
        <w:rPr>
          <w:color w:val="000000" w:themeColor="text1"/>
        </w:rPr>
        <w:t xml:space="preserve">Pretī katram tabulas ierakstam ir opcija ierakstu labot. Uzklikšķinot uz labošanas opcijas, lietotājam tiek atvērta attiecīgās profesijas </w:t>
      </w:r>
      <w:r w:rsidR="00A34F31" w:rsidRPr="008E0F9B">
        <w:rPr>
          <w:color w:val="000000" w:themeColor="text1"/>
        </w:rPr>
        <w:t xml:space="preserve">datu </w:t>
      </w:r>
      <w:r w:rsidRPr="008E0F9B">
        <w:rPr>
          <w:color w:val="000000" w:themeColor="text1"/>
        </w:rPr>
        <w:t>labošanas forma.</w:t>
      </w:r>
    </w:p>
    <w:p w14:paraId="2081162E" w14:textId="72FC20B9" w:rsidR="00FA208A" w:rsidRPr="008E0F9B" w:rsidRDefault="00FA208A" w:rsidP="00553F70">
      <w:pPr>
        <w:pStyle w:val="Heading3"/>
        <w:rPr>
          <w:color w:val="000000" w:themeColor="text1"/>
        </w:rPr>
      </w:pPr>
      <w:bookmarkStart w:id="56" w:name="_Toc504992993"/>
      <w:r w:rsidRPr="008E0F9B">
        <w:rPr>
          <w:color w:val="000000" w:themeColor="text1"/>
        </w:rPr>
        <w:t xml:space="preserve">Jaunas </w:t>
      </w:r>
      <w:r w:rsidR="00FB79B7" w:rsidRPr="008E0F9B">
        <w:rPr>
          <w:color w:val="000000" w:themeColor="text1"/>
        </w:rPr>
        <w:t>profesijas</w:t>
      </w:r>
      <w:r w:rsidRPr="008E0F9B">
        <w:rPr>
          <w:color w:val="000000" w:themeColor="text1"/>
        </w:rPr>
        <w:t xml:space="preserve"> pievienošanas forma</w:t>
      </w:r>
      <w:bookmarkEnd w:id="56"/>
    </w:p>
    <w:p w14:paraId="133CB6B5" w14:textId="4B813897" w:rsidR="00FA208A" w:rsidRPr="008E0F9B" w:rsidRDefault="00FA208A" w:rsidP="00FA208A">
      <w:pPr>
        <w:rPr>
          <w:color w:val="000000" w:themeColor="text1"/>
        </w:rPr>
      </w:pPr>
      <w:r w:rsidRPr="008E0F9B">
        <w:rPr>
          <w:color w:val="000000" w:themeColor="text1"/>
        </w:rPr>
        <w:t xml:space="preserve">E-platformas sadaļā </w:t>
      </w:r>
      <w:r w:rsidR="00A34F31" w:rsidRPr="008E0F9B">
        <w:rPr>
          <w:color w:val="000000" w:themeColor="text1"/>
        </w:rPr>
        <w:t xml:space="preserve">Profesijas </w:t>
      </w:r>
      <w:r w:rsidRPr="008E0F9B">
        <w:rPr>
          <w:color w:val="000000" w:themeColor="text1"/>
        </w:rPr>
        <w:t xml:space="preserve">ir nepieciešama iespēja pievienot jaunu </w:t>
      </w:r>
      <w:r w:rsidR="00FB79B7" w:rsidRPr="008E0F9B">
        <w:rPr>
          <w:color w:val="000000" w:themeColor="text1"/>
        </w:rPr>
        <w:t>profesiju</w:t>
      </w:r>
      <w:r w:rsidRPr="008E0F9B">
        <w:rPr>
          <w:color w:val="000000" w:themeColor="text1"/>
        </w:rPr>
        <w:t xml:space="preserve">. Nospiežot jaunas </w:t>
      </w:r>
      <w:r w:rsidR="00FB79B7" w:rsidRPr="008E0F9B">
        <w:rPr>
          <w:color w:val="000000" w:themeColor="text1"/>
        </w:rPr>
        <w:t>profesijas</w:t>
      </w:r>
      <w:r w:rsidRPr="008E0F9B">
        <w:rPr>
          <w:color w:val="000000" w:themeColor="text1"/>
        </w:rPr>
        <w:t xml:space="preserve"> pievienošanas funkcionalitāti (pogu), lietotājam uz ekrāna tiek atvērta jaunas </w:t>
      </w:r>
      <w:r w:rsidR="00FB79B7" w:rsidRPr="008E0F9B">
        <w:rPr>
          <w:color w:val="000000" w:themeColor="text1"/>
        </w:rPr>
        <w:t>profesijas</w:t>
      </w:r>
      <w:r w:rsidRPr="008E0F9B">
        <w:rPr>
          <w:color w:val="000000" w:themeColor="text1"/>
        </w:rPr>
        <w:t xml:space="preserve"> pievienošanas forma, kura sastāv no šādiem ievadlaukiem:</w:t>
      </w:r>
    </w:p>
    <w:tbl>
      <w:tblPr>
        <w:tblStyle w:val="TableGrid"/>
        <w:tblW w:w="0" w:type="auto"/>
        <w:jc w:val="center"/>
        <w:tblLayout w:type="fixed"/>
        <w:tblLook w:val="04A0" w:firstRow="1" w:lastRow="0" w:firstColumn="1" w:lastColumn="0" w:noHBand="0" w:noVBand="1"/>
      </w:tblPr>
      <w:tblGrid>
        <w:gridCol w:w="2972"/>
        <w:gridCol w:w="992"/>
        <w:gridCol w:w="3828"/>
      </w:tblGrid>
      <w:tr w:rsidR="008E0F9B" w:rsidRPr="008E0F9B" w14:paraId="2CBBACD7" w14:textId="77777777" w:rsidTr="00DB17AA">
        <w:trPr>
          <w:jc w:val="center"/>
        </w:trPr>
        <w:tc>
          <w:tcPr>
            <w:tcW w:w="2972" w:type="dxa"/>
          </w:tcPr>
          <w:p w14:paraId="1B3A08FC" w14:textId="77777777" w:rsidR="00050147" w:rsidRPr="008E0F9B" w:rsidRDefault="00050147" w:rsidP="0016771F">
            <w:pPr>
              <w:pStyle w:val="TableHead"/>
              <w:rPr>
                <w:color w:val="000000" w:themeColor="text1"/>
              </w:rPr>
            </w:pPr>
            <w:r w:rsidRPr="008E0F9B">
              <w:rPr>
                <w:color w:val="000000" w:themeColor="text1"/>
              </w:rPr>
              <w:t>Nosaukums</w:t>
            </w:r>
          </w:p>
        </w:tc>
        <w:tc>
          <w:tcPr>
            <w:tcW w:w="992" w:type="dxa"/>
          </w:tcPr>
          <w:p w14:paraId="2CA1A28A" w14:textId="77777777" w:rsidR="00050147" w:rsidRPr="008E0F9B" w:rsidRDefault="00050147" w:rsidP="0016771F">
            <w:pPr>
              <w:pStyle w:val="TableHead"/>
              <w:rPr>
                <w:color w:val="000000" w:themeColor="text1"/>
              </w:rPr>
            </w:pPr>
            <w:r w:rsidRPr="008E0F9B">
              <w:rPr>
                <w:color w:val="000000" w:themeColor="text1"/>
              </w:rPr>
              <w:t>Obligāts</w:t>
            </w:r>
          </w:p>
        </w:tc>
        <w:tc>
          <w:tcPr>
            <w:tcW w:w="3828" w:type="dxa"/>
          </w:tcPr>
          <w:p w14:paraId="4FE55A07" w14:textId="77777777" w:rsidR="00050147" w:rsidRPr="008E0F9B" w:rsidRDefault="00050147" w:rsidP="0016771F">
            <w:pPr>
              <w:pStyle w:val="TableHead"/>
              <w:rPr>
                <w:color w:val="000000" w:themeColor="text1"/>
              </w:rPr>
            </w:pPr>
            <w:r w:rsidRPr="008E0F9B">
              <w:rPr>
                <w:color w:val="000000" w:themeColor="text1"/>
              </w:rPr>
              <w:t>Apraksts</w:t>
            </w:r>
          </w:p>
        </w:tc>
      </w:tr>
      <w:tr w:rsidR="008E0F9B" w:rsidRPr="008E0F9B" w14:paraId="34995931" w14:textId="77777777" w:rsidTr="00DB17AA">
        <w:trPr>
          <w:jc w:val="center"/>
        </w:trPr>
        <w:tc>
          <w:tcPr>
            <w:tcW w:w="2972" w:type="dxa"/>
          </w:tcPr>
          <w:p w14:paraId="36E275F8" w14:textId="07F51964" w:rsidR="00050147" w:rsidRPr="008E0F9B" w:rsidRDefault="00050147" w:rsidP="00DB17AA">
            <w:pPr>
              <w:pStyle w:val="Tablebody"/>
              <w:rPr>
                <w:color w:val="000000" w:themeColor="text1"/>
              </w:rPr>
            </w:pPr>
            <w:r w:rsidRPr="008E0F9B">
              <w:rPr>
                <w:color w:val="000000" w:themeColor="text1"/>
              </w:rPr>
              <w:t>Profesijas kods</w:t>
            </w:r>
          </w:p>
        </w:tc>
        <w:tc>
          <w:tcPr>
            <w:tcW w:w="992" w:type="dxa"/>
          </w:tcPr>
          <w:p w14:paraId="7A0B4CDE" w14:textId="77777777" w:rsidR="00050147" w:rsidRPr="008E0F9B" w:rsidRDefault="00050147" w:rsidP="00DB17AA">
            <w:pPr>
              <w:pStyle w:val="Tablebody"/>
              <w:rPr>
                <w:color w:val="000000" w:themeColor="text1"/>
              </w:rPr>
            </w:pPr>
            <w:r w:rsidRPr="008E0F9B">
              <w:rPr>
                <w:color w:val="000000" w:themeColor="text1"/>
              </w:rPr>
              <w:t>Jā</w:t>
            </w:r>
          </w:p>
        </w:tc>
        <w:tc>
          <w:tcPr>
            <w:tcW w:w="3828" w:type="dxa"/>
          </w:tcPr>
          <w:p w14:paraId="1E90D072" w14:textId="199C330C" w:rsidR="00050147" w:rsidRPr="008E0F9B" w:rsidRDefault="00050147" w:rsidP="00DB17AA">
            <w:pPr>
              <w:pStyle w:val="Tablebody"/>
              <w:rPr>
                <w:color w:val="000000" w:themeColor="text1"/>
              </w:rPr>
            </w:pPr>
            <w:r w:rsidRPr="008E0F9B">
              <w:rPr>
                <w:color w:val="000000" w:themeColor="text1"/>
              </w:rPr>
              <w:t>Norāda profesijas kodu nosaukumu</w:t>
            </w:r>
          </w:p>
        </w:tc>
      </w:tr>
      <w:tr w:rsidR="008E0F9B" w:rsidRPr="008E0F9B" w14:paraId="0B72259A" w14:textId="77777777" w:rsidTr="00DB17AA">
        <w:trPr>
          <w:jc w:val="center"/>
        </w:trPr>
        <w:tc>
          <w:tcPr>
            <w:tcW w:w="2972" w:type="dxa"/>
          </w:tcPr>
          <w:p w14:paraId="79FF73FB" w14:textId="73D1E4D5" w:rsidR="00050147" w:rsidRPr="008E0F9B" w:rsidRDefault="00050147" w:rsidP="00DB17AA">
            <w:pPr>
              <w:pStyle w:val="Tablebody"/>
              <w:rPr>
                <w:color w:val="000000" w:themeColor="text1"/>
              </w:rPr>
            </w:pPr>
            <w:r w:rsidRPr="008E0F9B">
              <w:rPr>
                <w:color w:val="000000" w:themeColor="text1"/>
              </w:rPr>
              <w:t>Profesijas nosaukums (latviski)</w:t>
            </w:r>
          </w:p>
        </w:tc>
        <w:tc>
          <w:tcPr>
            <w:tcW w:w="992" w:type="dxa"/>
          </w:tcPr>
          <w:p w14:paraId="2BBB58F1" w14:textId="77777777" w:rsidR="00050147" w:rsidRPr="008E0F9B" w:rsidRDefault="00050147" w:rsidP="00DB17AA">
            <w:pPr>
              <w:pStyle w:val="Tablebody"/>
              <w:rPr>
                <w:color w:val="000000" w:themeColor="text1"/>
              </w:rPr>
            </w:pPr>
            <w:r w:rsidRPr="008E0F9B">
              <w:rPr>
                <w:color w:val="000000" w:themeColor="text1"/>
              </w:rPr>
              <w:t>Jā</w:t>
            </w:r>
          </w:p>
        </w:tc>
        <w:tc>
          <w:tcPr>
            <w:tcW w:w="3828" w:type="dxa"/>
          </w:tcPr>
          <w:p w14:paraId="4D4FDA2F" w14:textId="198BBD19" w:rsidR="00050147" w:rsidRPr="008E0F9B" w:rsidRDefault="00050147" w:rsidP="00DB17AA">
            <w:pPr>
              <w:pStyle w:val="Tablebody"/>
              <w:rPr>
                <w:color w:val="000000" w:themeColor="text1"/>
              </w:rPr>
            </w:pPr>
            <w:r w:rsidRPr="008E0F9B">
              <w:rPr>
                <w:color w:val="000000" w:themeColor="text1"/>
              </w:rPr>
              <w:t>Norāda profesijas nosaukumu latviski</w:t>
            </w:r>
          </w:p>
        </w:tc>
      </w:tr>
      <w:tr w:rsidR="00050147" w:rsidRPr="008E0F9B" w14:paraId="0342FD11" w14:textId="77777777" w:rsidTr="00DB17AA">
        <w:trPr>
          <w:jc w:val="center"/>
        </w:trPr>
        <w:tc>
          <w:tcPr>
            <w:tcW w:w="2972" w:type="dxa"/>
          </w:tcPr>
          <w:p w14:paraId="0A795806" w14:textId="52CB8FCB" w:rsidR="00050147" w:rsidRPr="008E0F9B" w:rsidRDefault="00050147" w:rsidP="00DB17AA">
            <w:pPr>
              <w:pStyle w:val="Tablebody"/>
              <w:rPr>
                <w:color w:val="000000" w:themeColor="text1"/>
              </w:rPr>
            </w:pPr>
            <w:r w:rsidRPr="008E0F9B">
              <w:rPr>
                <w:color w:val="000000" w:themeColor="text1"/>
              </w:rPr>
              <w:t>Profesijas nosaukums (angliski)</w:t>
            </w:r>
          </w:p>
        </w:tc>
        <w:tc>
          <w:tcPr>
            <w:tcW w:w="992" w:type="dxa"/>
          </w:tcPr>
          <w:p w14:paraId="6D551151" w14:textId="6137C765" w:rsidR="00050147" w:rsidRPr="008E0F9B" w:rsidRDefault="00050147" w:rsidP="00DB17AA">
            <w:pPr>
              <w:pStyle w:val="Tablebody"/>
              <w:rPr>
                <w:color w:val="000000" w:themeColor="text1"/>
              </w:rPr>
            </w:pPr>
            <w:r w:rsidRPr="008E0F9B">
              <w:rPr>
                <w:color w:val="000000" w:themeColor="text1"/>
              </w:rPr>
              <w:t>Nē</w:t>
            </w:r>
          </w:p>
        </w:tc>
        <w:tc>
          <w:tcPr>
            <w:tcW w:w="3828" w:type="dxa"/>
          </w:tcPr>
          <w:p w14:paraId="7386539F" w14:textId="6B82AAE4" w:rsidR="00050147" w:rsidRPr="008E0F9B" w:rsidRDefault="00050147" w:rsidP="00DB17AA">
            <w:pPr>
              <w:pStyle w:val="Tablebody"/>
              <w:rPr>
                <w:color w:val="000000" w:themeColor="text1"/>
              </w:rPr>
            </w:pPr>
            <w:r w:rsidRPr="008E0F9B">
              <w:rPr>
                <w:color w:val="000000" w:themeColor="text1"/>
              </w:rPr>
              <w:t>Norāda profesijas nosaukumu angliski</w:t>
            </w:r>
          </w:p>
        </w:tc>
      </w:tr>
    </w:tbl>
    <w:p w14:paraId="35194755" w14:textId="77777777" w:rsidR="00FA208A" w:rsidRPr="008E0F9B" w:rsidRDefault="00FA208A" w:rsidP="00FA208A">
      <w:pPr>
        <w:rPr>
          <w:color w:val="000000" w:themeColor="text1"/>
        </w:rPr>
      </w:pPr>
    </w:p>
    <w:p w14:paraId="5D1086CD" w14:textId="1D0560FF" w:rsidR="0016429B" w:rsidRPr="008E0F9B" w:rsidRDefault="0016429B" w:rsidP="0016429B">
      <w:pPr>
        <w:pStyle w:val="Heading2"/>
        <w:rPr>
          <w:color w:val="000000" w:themeColor="text1"/>
        </w:rPr>
      </w:pPr>
      <w:bookmarkStart w:id="57" w:name="_Toc504992994"/>
      <w:r w:rsidRPr="008E0F9B">
        <w:rPr>
          <w:color w:val="000000" w:themeColor="text1"/>
        </w:rPr>
        <w:t>Augstskolu/koledžu tipi</w:t>
      </w:r>
      <w:bookmarkEnd w:id="57"/>
    </w:p>
    <w:p w14:paraId="6A49B6B2" w14:textId="0AC34E5F" w:rsidR="008B7682" w:rsidRPr="008E0F9B" w:rsidRDefault="008B7682" w:rsidP="008B7682">
      <w:pPr>
        <w:rPr>
          <w:color w:val="000000" w:themeColor="text1"/>
        </w:rPr>
      </w:pPr>
      <w:r w:rsidRPr="008E0F9B">
        <w:rPr>
          <w:color w:val="000000" w:themeColor="text1"/>
        </w:rPr>
        <w:t xml:space="preserve">Sadaļā Augstskolu/koledžu tipi ir iespējams pievienot un labot </w:t>
      </w:r>
      <w:r w:rsidR="00A34F31" w:rsidRPr="008E0F9B">
        <w:rPr>
          <w:color w:val="000000" w:themeColor="text1"/>
        </w:rPr>
        <w:t>e</w:t>
      </w:r>
      <w:r w:rsidRPr="008E0F9B">
        <w:rPr>
          <w:color w:val="000000" w:themeColor="text1"/>
        </w:rPr>
        <w:t>-platformā izmantot</w:t>
      </w:r>
      <w:r w:rsidR="00A34F31" w:rsidRPr="008E0F9B">
        <w:rPr>
          <w:color w:val="000000" w:themeColor="text1"/>
        </w:rPr>
        <w:t>o</w:t>
      </w:r>
      <w:r w:rsidRPr="008E0F9B">
        <w:rPr>
          <w:color w:val="000000" w:themeColor="text1"/>
        </w:rPr>
        <w:t xml:space="preserve">s </w:t>
      </w:r>
      <w:r w:rsidR="00A34F31" w:rsidRPr="008E0F9B">
        <w:rPr>
          <w:color w:val="000000" w:themeColor="text1"/>
        </w:rPr>
        <w:t>augstskolu</w:t>
      </w:r>
      <w:r w:rsidRPr="008E0F9B">
        <w:rPr>
          <w:color w:val="000000" w:themeColor="text1"/>
        </w:rPr>
        <w:t xml:space="preserve">/koledžu tipus. Atverot sadaļu Augstskolu/koledžu tipi, lietotājam uz ekrāna tiek attēlota tabula ar jau </w:t>
      </w:r>
      <w:r w:rsidR="00A34F31" w:rsidRPr="008E0F9B">
        <w:rPr>
          <w:color w:val="000000" w:themeColor="text1"/>
        </w:rPr>
        <w:t>e</w:t>
      </w:r>
      <w:r w:rsidRPr="008E0F9B">
        <w:rPr>
          <w:color w:val="000000" w:themeColor="text1"/>
        </w:rPr>
        <w:t xml:space="preserve">-platformā reģistrētiem </w:t>
      </w:r>
      <w:r w:rsidR="00A34F31" w:rsidRPr="008E0F9B">
        <w:rPr>
          <w:color w:val="000000" w:themeColor="text1"/>
        </w:rPr>
        <w:t>augstskolu</w:t>
      </w:r>
      <w:r w:rsidRPr="008E0F9B">
        <w:rPr>
          <w:color w:val="000000" w:themeColor="text1"/>
        </w:rPr>
        <w:t>/koledžu tipiem. Tabula sastāv no šādām kolonnām:</w:t>
      </w:r>
    </w:p>
    <w:p w14:paraId="28F2C433" w14:textId="78314445" w:rsidR="008B7682" w:rsidRPr="008E0F9B" w:rsidRDefault="008B7682" w:rsidP="008B7682">
      <w:pPr>
        <w:pStyle w:val="ListParagraph"/>
        <w:rPr>
          <w:color w:val="000000" w:themeColor="text1"/>
        </w:rPr>
      </w:pPr>
      <w:r w:rsidRPr="008E0F9B">
        <w:rPr>
          <w:color w:val="000000" w:themeColor="text1"/>
        </w:rPr>
        <w:t>Tips (latviski)</w:t>
      </w:r>
      <w:r w:rsidR="00DB17AA" w:rsidRPr="008E0F9B">
        <w:rPr>
          <w:color w:val="000000" w:themeColor="text1"/>
        </w:rPr>
        <w:t xml:space="preserve"> </w:t>
      </w:r>
      <w:r w:rsidRPr="008E0F9B">
        <w:rPr>
          <w:color w:val="000000" w:themeColor="text1"/>
        </w:rPr>
        <w:t>(pēc noklusējuma tabulas dati kārtoti pēc šīs kolonnas augošā alfabēta secībā);</w:t>
      </w:r>
    </w:p>
    <w:p w14:paraId="3DA7D084" w14:textId="0EF27C2D" w:rsidR="008B7682" w:rsidRPr="008E0F9B" w:rsidRDefault="008B7682" w:rsidP="008B7682">
      <w:pPr>
        <w:pStyle w:val="ListParagraph"/>
        <w:rPr>
          <w:color w:val="000000" w:themeColor="text1"/>
        </w:rPr>
      </w:pPr>
      <w:r w:rsidRPr="008E0F9B">
        <w:rPr>
          <w:color w:val="000000" w:themeColor="text1"/>
        </w:rPr>
        <w:t>Tips (angliski).</w:t>
      </w:r>
    </w:p>
    <w:p w14:paraId="045DA3D6" w14:textId="01A245C4" w:rsidR="008B7682" w:rsidRPr="008E0F9B" w:rsidRDefault="008B7682" w:rsidP="008B7682">
      <w:pPr>
        <w:rPr>
          <w:color w:val="000000" w:themeColor="text1"/>
        </w:rPr>
      </w:pPr>
      <w:r w:rsidRPr="008E0F9B">
        <w:rPr>
          <w:color w:val="000000" w:themeColor="text1"/>
        </w:rPr>
        <w:t xml:space="preserve">Pretī katram tabulas ierakstam ir opcija ierakstu labot. Uzklikšķinot uz labošanas opcijas, lietotājam tiek atvērta attiecīgā </w:t>
      </w:r>
      <w:r w:rsidR="00A34F31" w:rsidRPr="008E0F9B">
        <w:rPr>
          <w:color w:val="000000" w:themeColor="text1"/>
        </w:rPr>
        <w:t xml:space="preserve">augstskolu/koledžu </w:t>
      </w:r>
      <w:r w:rsidRPr="008E0F9B">
        <w:rPr>
          <w:color w:val="000000" w:themeColor="text1"/>
        </w:rPr>
        <w:t>tipa dat</w:t>
      </w:r>
      <w:r w:rsidR="00A34F31" w:rsidRPr="008E0F9B">
        <w:rPr>
          <w:color w:val="000000" w:themeColor="text1"/>
        </w:rPr>
        <w:t>u</w:t>
      </w:r>
      <w:r w:rsidRPr="008E0F9B">
        <w:rPr>
          <w:color w:val="000000" w:themeColor="text1"/>
        </w:rPr>
        <w:t xml:space="preserve"> labošanas forma.</w:t>
      </w:r>
    </w:p>
    <w:p w14:paraId="1762EAEA" w14:textId="1DAA0621" w:rsidR="008B7682" w:rsidRPr="008E0F9B" w:rsidRDefault="008B7682" w:rsidP="00553F70">
      <w:pPr>
        <w:pStyle w:val="Heading3"/>
        <w:rPr>
          <w:color w:val="000000" w:themeColor="text1"/>
        </w:rPr>
      </w:pPr>
      <w:bookmarkStart w:id="58" w:name="_Toc504992995"/>
      <w:r w:rsidRPr="008E0F9B">
        <w:rPr>
          <w:color w:val="000000" w:themeColor="text1"/>
        </w:rPr>
        <w:t xml:space="preserve">Jauna augstskolas/koledžas </w:t>
      </w:r>
      <w:r w:rsidR="00A34F31" w:rsidRPr="008E0F9B">
        <w:rPr>
          <w:color w:val="000000" w:themeColor="text1"/>
        </w:rPr>
        <w:t xml:space="preserve">tipa </w:t>
      </w:r>
      <w:r w:rsidRPr="008E0F9B">
        <w:rPr>
          <w:color w:val="000000" w:themeColor="text1"/>
        </w:rPr>
        <w:t>pievienošanas forma</w:t>
      </w:r>
      <w:bookmarkEnd w:id="58"/>
    </w:p>
    <w:p w14:paraId="48DABFE4" w14:textId="54228BD4" w:rsidR="008B7682" w:rsidRPr="008E0F9B" w:rsidRDefault="008B7682" w:rsidP="008B7682">
      <w:pPr>
        <w:rPr>
          <w:color w:val="000000" w:themeColor="text1"/>
        </w:rPr>
      </w:pPr>
      <w:r w:rsidRPr="008E0F9B">
        <w:rPr>
          <w:color w:val="000000" w:themeColor="text1"/>
        </w:rPr>
        <w:t>E-platformas sadaļā</w:t>
      </w:r>
      <w:r w:rsidR="00A34F31" w:rsidRPr="008E0F9B">
        <w:rPr>
          <w:color w:val="000000" w:themeColor="text1"/>
        </w:rPr>
        <w:t xml:space="preserve"> Augstskolu/koledžu tipi</w:t>
      </w:r>
      <w:r w:rsidRPr="008E0F9B">
        <w:rPr>
          <w:color w:val="000000" w:themeColor="text1"/>
        </w:rPr>
        <w:t xml:space="preserve"> ir nepieciešama iespēja pievienot jaunu </w:t>
      </w:r>
      <w:r w:rsidR="0037499F" w:rsidRPr="008E0F9B">
        <w:rPr>
          <w:color w:val="000000" w:themeColor="text1"/>
        </w:rPr>
        <w:t>augstskolu/</w:t>
      </w:r>
      <w:r w:rsidR="00A34F31" w:rsidRPr="008E0F9B">
        <w:rPr>
          <w:color w:val="000000" w:themeColor="text1"/>
        </w:rPr>
        <w:t xml:space="preserve">koledžu </w:t>
      </w:r>
      <w:r w:rsidR="0037499F" w:rsidRPr="008E0F9B">
        <w:rPr>
          <w:color w:val="000000" w:themeColor="text1"/>
        </w:rPr>
        <w:t>tipu</w:t>
      </w:r>
      <w:r w:rsidRPr="008E0F9B">
        <w:rPr>
          <w:color w:val="000000" w:themeColor="text1"/>
        </w:rPr>
        <w:t xml:space="preserve">. Nospiežot jauna </w:t>
      </w:r>
      <w:r w:rsidR="0037499F" w:rsidRPr="008E0F9B">
        <w:rPr>
          <w:color w:val="000000" w:themeColor="text1"/>
        </w:rPr>
        <w:t>augstskolu/</w:t>
      </w:r>
      <w:r w:rsidR="00A34F31" w:rsidRPr="008E0F9B">
        <w:rPr>
          <w:color w:val="000000" w:themeColor="text1"/>
        </w:rPr>
        <w:t xml:space="preserve">koledžu tipa </w:t>
      </w:r>
      <w:r w:rsidRPr="008E0F9B">
        <w:rPr>
          <w:color w:val="000000" w:themeColor="text1"/>
        </w:rPr>
        <w:t xml:space="preserve">pievienošanas funkcionalitāti (pogu), lietotājam uz ekrāna tiek atvērta jauna </w:t>
      </w:r>
      <w:r w:rsidR="0037499F" w:rsidRPr="008E0F9B">
        <w:rPr>
          <w:color w:val="000000" w:themeColor="text1"/>
        </w:rPr>
        <w:t>augstskolu/</w:t>
      </w:r>
      <w:r w:rsidR="00A34F31" w:rsidRPr="008E0F9B">
        <w:rPr>
          <w:color w:val="000000" w:themeColor="text1"/>
        </w:rPr>
        <w:t xml:space="preserve">koledžu tipa </w:t>
      </w:r>
      <w:r w:rsidRPr="008E0F9B">
        <w:rPr>
          <w:color w:val="000000" w:themeColor="text1"/>
        </w:rPr>
        <w:t>pievienošanas forma, kura sastāv no šādiem ievadlaukiem:</w:t>
      </w:r>
    </w:p>
    <w:tbl>
      <w:tblPr>
        <w:tblStyle w:val="TableGrid"/>
        <w:tblW w:w="8500" w:type="dxa"/>
        <w:jc w:val="center"/>
        <w:tblLayout w:type="fixed"/>
        <w:tblLook w:val="04A0" w:firstRow="1" w:lastRow="0" w:firstColumn="1" w:lastColumn="0" w:noHBand="0" w:noVBand="1"/>
      </w:tblPr>
      <w:tblGrid>
        <w:gridCol w:w="2122"/>
        <w:gridCol w:w="1134"/>
        <w:gridCol w:w="5244"/>
      </w:tblGrid>
      <w:tr w:rsidR="008E0F9B" w:rsidRPr="008E0F9B" w14:paraId="7AC9C61B" w14:textId="77777777" w:rsidTr="00D17559">
        <w:trPr>
          <w:jc w:val="center"/>
        </w:trPr>
        <w:tc>
          <w:tcPr>
            <w:tcW w:w="2122" w:type="dxa"/>
          </w:tcPr>
          <w:p w14:paraId="0B00601A" w14:textId="77777777" w:rsidR="00050147" w:rsidRPr="008E0F9B" w:rsidRDefault="00050147" w:rsidP="0016771F">
            <w:pPr>
              <w:pStyle w:val="TableHead"/>
              <w:rPr>
                <w:color w:val="000000" w:themeColor="text1"/>
              </w:rPr>
            </w:pPr>
            <w:r w:rsidRPr="008E0F9B">
              <w:rPr>
                <w:color w:val="000000" w:themeColor="text1"/>
              </w:rPr>
              <w:t>Nosaukums</w:t>
            </w:r>
          </w:p>
        </w:tc>
        <w:tc>
          <w:tcPr>
            <w:tcW w:w="1134" w:type="dxa"/>
          </w:tcPr>
          <w:p w14:paraId="737C6A2D" w14:textId="77777777" w:rsidR="00050147" w:rsidRPr="008E0F9B" w:rsidRDefault="00050147" w:rsidP="0016771F">
            <w:pPr>
              <w:pStyle w:val="TableHead"/>
              <w:rPr>
                <w:color w:val="000000" w:themeColor="text1"/>
              </w:rPr>
            </w:pPr>
            <w:r w:rsidRPr="008E0F9B">
              <w:rPr>
                <w:color w:val="000000" w:themeColor="text1"/>
              </w:rPr>
              <w:t>Obligāts</w:t>
            </w:r>
          </w:p>
        </w:tc>
        <w:tc>
          <w:tcPr>
            <w:tcW w:w="5244" w:type="dxa"/>
          </w:tcPr>
          <w:p w14:paraId="07023577" w14:textId="77777777" w:rsidR="00050147" w:rsidRPr="008E0F9B" w:rsidRDefault="00050147" w:rsidP="0016771F">
            <w:pPr>
              <w:pStyle w:val="TableHead"/>
              <w:rPr>
                <w:color w:val="000000" w:themeColor="text1"/>
              </w:rPr>
            </w:pPr>
            <w:r w:rsidRPr="008E0F9B">
              <w:rPr>
                <w:color w:val="000000" w:themeColor="text1"/>
              </w:rPr>
              <w:t>Apraksts</w:t>
            </w:r>
          </w:p>
        </w:tc>
      </w:tr>
      <w:tr w:rsidR="008E0F9B" w:rsidRPr="008E0F9B" w14:paraId="3BBEB28B" w14:textId="77777777" w:rsidTr="00D17559">
        <w:trPr>
          <w:jc w:val="center"/>
        </w:trPr>
        <w:tc>
          <w:tcPr>
            <w:tcW w:w="2122" w:type="dxa"/>
          </w:tcPr>
          <w:p w14:paraId="29C1FCA3" w14:textId="356DBE97" w:rsidR="00050147" w:rsidRPr="008E0F9B" w:rsidRDefault="00A34F31" w:rsidP="00DB17AA">
            <w:pPr>
              <w:pStyle w:val="Tablebody"/>
              <w:rPr>
                <w:color w:val="000000" w:themeColor="text1"/>
              </w:rPr>
            </w:pPr>
            <w:r w:rsidRPr="008E0F9B">
              <w:rPr>
                <w:color w:val="000000" w:themeColor="text1"/>
              </w:rPr>
              <w:t>Augstskolas</w:t>
            </w:r>
            <w:r w:rsidR="00050147" w:rsidRPr="008E0F9B">
              <w:rPr>
                <w:color w:val="000000" w:themeColor="text1"/>
              </w:rPr>
              <w:t>/koledžas tips (latviski)</w:t>
            </w:r>
          </w:p>
        </w:tc>
        <w:tc>
          <w:tcPr>
            <w:tcW w:w="1134" w:type="dxa"/>
          </w:tcPr>
          <w:p w14:paraId="7F994A24" w14:textId="77777777" w:rsidR="00050147" w:rsidRPr="008E0F9B" w:rsidRDefault="00050147" w:rsidP="00DB17AA">
            <w:pPr>
              <w:pStyle w:val="Tablebody"/>
              <w:rPr>
                <w:color w:val="000000" w:themeColor="text1"/>
              </w:rPr>
            </w:pPr>
            <w:r w:rsidRPr="008E0F9B">
              <w:rPr>
                <w:color w:val="000000" w:themeColor="text1"/>
              </w:rPr>
              <w:t>Jā</w:t>
            </w:r>
          </w:p>
        </w:tc>
        <w:tc>
          <w:tcPr>
            <w:tcW w:w="5244" w:type="dxa"/>
          </w:tcPr>
          <w:p w14:paraId="36BE408A" w14:textId="4E3586D2" w:rsidR="00050147" w:rsidRPr="008E0F9B" w:rsidRDefault="00050147" w:rsidP="00DB17AA">
            <w:pPr>
              <w:pStyle w:val="Tablebody"/>
              <w:rPr>
                <w:color w:val="000000" w:themeColor="text1"/>
              </w:rPr>
            </w:pPr>
            <w:r w:rsidRPr="008E0F9B">
              <w:rPr>
                <w:color w:val="000000" w:themeColor="text1"/>
              </w:rPr>
              <w:t xml:space="preserve">Norāda </w:t>
            </w:r>
            <w:r w:rsidR="00A34F31" w:rsidRPr="008E0F9B">
              <w:rPr>
                <w:color w:val="000000" w:themeColor="text1"/>
              </w:rPr>
              <w:t>augstskolas</w:t>
            </w:r>
            <w:r w:rsidRPr="008E0F9B">
              <w:rPr>
                <w:color w:val="000000" w:themeColor="text1"/>
              </w:rPr>
              <w:t>/ koledžas tipa nosaukumu latviešu valodā</w:t>
            </w:r>
          </w:p>
        </w:tc>
      </w:tr>
      <w:tr w:rsidR="00050147" w:rsidRPr="008E0F9B" w14:paraId="09DAF307" w14:textId="77777777" w:rsidTr="00D17559">
        <w:trPr>
          <w:jc w:val="center"/>
        </w:trPr>
        <w:tc>
          <w:tcPr>
            <w:tcW w:w="2122" w:type="dxa"/>
          </w:tcPr>
          <w:p w14:paraId="1DD4521E" w14:textId="7681FBC7" w:rsidR="00050147" w:rsidRPr="008E0F9B" w:rsidRDefault="00A34F31" w:rsidP="00DB17AA">
            <w:pPr>
              <w:pStyle w:val="Tablebody"/>
              <w:rPr>
                <w:color w:val="000000" w:themeColor="text1"/>
              </w:rPr>
            </w:pPr>
            <w:r w:rsidRPr="008E0F9B">
              <w:rPr>
                <w:color w:val="000000" w:themeColor="text1"/>
              </w:rPr>
              <w:t>Augstskolas</w:t>
            </w:r>
            <w:r w:rsidR="00050147" w:rsidRPr="008E0F9B">
              <w:rPr>
                <w:color w:val="000000" w:themeColor="text1"/>
              </w:rPr>
              <w:t>/koledžas tips (angliski)</w:t>
            </w:r>
          </w:p>
        </w:tc>
        <w:tc>
          <w:tcPr>
            <w:tcW w:w="1134" w:type="dxa"/>
          </w:tcPr>
          <w:p w14:paraId="5C1B1179" w14:textId="77777777" w:rsidR="00050147" w:rsidRPr="008E0F9B" w:rsidRDefault="00050147" w:rsidP="00DB17AA">
            <w:pPr>
              <w:pStyle w:val="Tablebody"/>
              <w:rPr>
                <w:color w:val="000000" w:themeColor="text1"/>
              </w:rPr>
            </w:pPr>
            <w:r w:rsidRPr="008E0F9B">
              <w:rPr>
                <w:color w:val="000000" w:themeColor="text1"/>
              </w:rPr>
              <w:t>Jā</w:t>
            </w:r>
          </w:p>
        </w:tc>
        <w:tc>
          <w:tcPr>
            <w:tcW w:w="5244" w:type="dxa"/>
          </w:tcPr>
          <w:p w14:paraId="157A249A" w14:textId="73A50B28" w:rsidR="00050147" w:rsidRPr="008E0F9B" w:rsidRDefault="00050147" w:rsidP="00DB17AA">
            <w:pPr>
              <w:pStyle w:val="Tablebody"/>
              <w:rPr>
                <w:color w:val="000000" w:themeColor="text1"/>
              </w:rPr>
            </w:pPr>
            <w:r w:rsidRPr="008E0F9B">
              <w:rPr>
                <w:color w:val="000000" w:themeColor="text1"/>
              </w:rPr>
              <w:t xml:space="preserve">Norāda </w:t>
            </w:r>
            <w:r w:rsidR="00A34F31" w:rsidRPr="008E0F9B">
              <w:rPr>
                <w:color w:val="000000" w:themeColor="text1"/>
              </w:rPr>
              <w:t>augstskolas</w:t>
            </w:r>
            <w:r w:rsidRPr="008E0F9B">
              <w:rPr>
                <w:color w:val="000000" w:themeColor="text1"/>
              </w:rPr>
              <w:t>/ koledžas tipa nosaukumu angļu valodā</w:t>
            </w:r>
          </w:p>
        </w:tc>
      </w:tr>
    </w:tbl>
    <w:p w14:paraId="769F1AB1" w14:textId="77777777" w:rsidR="003F399A" w:rsidRPr="008E0F9B" w:rsidRDefault="003F399A" w:rsidP="003F399A">
      <w:pPr>
        <w:rPr>
          <w:color w:val="000000" w:themeColor="text1"/>
        </w:rPr>
      </w:pPr>
    </w:p>
    <w:p w14:paraId="7C76C40F" w14:textId="3019081D" w:rsidR="003F399A" w:rsidRPr="008E0F9B" w:rsidRDefault="00713EA8" w:rsidP="003F399A">
      <w:pPr>
        <w:pStyle w:val="Heading2"/>
        <w:rPr>
          <w:color w:val="000000" w:themeColor="text1"/>
        </w:rPr>
      </w:pPr>
      <w:bookmarkStart w:id="59" w:name="_Studiju_virziena_vērtēšanas"/>
      <w:bookmarkStart w:id="60" w:name="_Augstskolu/koledžu_vērtēšanas_kritē"/>
      <w:bookmarkStart w:id="61" w:name="_Toc504992996"/>
      <w:bookmarkEnd w:id="59"/>
      <w:bookmarkEnd w:id="60"/>
      <w:r w:rsidRPr="008E0F9B">
        <w:rPr>
          <w:color w:val="000000" w:themeColor="text1"/>
        </w:rPr>
        <w:t xml:space="preserve">Augstskolu/koledžu </w:t>
      </w:r>
      <w:r w:rsidR="00704597" w:rsidRPr="008E0F9B">
        <w:rPr>
          <w:color w:val="000000" w:themeColor="text1"/>
        </w:rPr>
        <w:t>vērtējums</w:t>
      </w:r>
      <w:bookmarkEnd w:id="61"/>
    </w:p>
    <w:p w14:paraId="367E2589" w14:textId="0A5790E0" w:rsidR="003F399A" w:rsidRPr="008E0F9B" w:rsidRDefault="003F399A" w:rsidP="003F399A">
      <w:pPr>
        <w:rPr>
          <w:color w:val="000000" w:themeColor="text1"/>
        </w:rPr>
      </w:pPr>
      <w:r w:rsidRPr="008E0F9B">
        <w:rPr>
          <w:color w:val="000000" w:themeColor="text1"/>
        </w:rPr>
        <w:t xml:space="preserve">Sadaļā </w:t>
      </w:r>
      <w:r w:rsidR="00706900" w:rsidRPr="008E0F9B">
        <w:rPr>
          <w:color w:val="000000" w:themeColor="text1"/>
        </w:rPr>
        <w:t xml:space="preserve">Augstskolu/koledžu </w:t>
      </w:r>
      <w:r w:rsidR="00704597" w:rsidRPr="008E0F9B">
        <w:rPr>
          <w:color w:val="000000" w:themeColor="text1"/>
        </w:rPr>
        <w:t xml:space="preserve">vērtējums </w:t>
      </w:r>
      <w:r w:rsidRPr="008E0F9B">
        <w:rPr>
          <w:color w:val="000000" w:themeColor="text1"/>
        </w:rPr>
        <w:t xml:space="preserve">ir iespējams pievienot un labot </w:t>
      </w:r>
      <w:r w:rsidR="00A34F31" w:rsidRPr="008E0F9B">
        <w:rPr>
          <w:color w:val="000000" w:themeColor="text1"/>
        </w:rPr>
        <w:t>e</w:t>
      </w:r>
      <w:r w:rsidRPr="008E0F9B">
        <w:rPr>
          <w:color w:val="000000" w:themeColor="text1"/>
        </w:rPr>
        <w:t xml:space="preserve">-platformā izmantotos </w:t>
      </w:r>
      <w:r w:rsidR="00706900" w:rsidRPr="008E0F9B">
        <w:rPr>
          <w:color w:val="000000" w:themeColor="text1"/>
        </w:rPr>
        <w:t xml:space="preserve">augstskolu/koledžu </w:t>
      </w:r>
      <w:r w:rsidR="00704597" w:rsidRPr="008E0F9B">
        <w:rPr>
          <w:color w:val="000000" w:themeColor="text1"/>
        </w:rPr>
        <w:t>vērtējumus</w:t>
      </w:r>
      <w:r w:rsidRPr="008E0F9B">
        <w:rPr>
          <w:color w:val="000000" w:themeColor="text1"/>
        </w:rPr>
        <w:t xml:space="preserve">. Atverot sadaļu </w:t>
      </w:r>
      <w:r w:rsidR="00706900" w:rsidRPr="008E0F9B">
        <w:rPr>
          <w:color w:val="000000" w:themeColor="text1"/>
        </w:rPr>
        <w:t xml:space="preserve">Augstskolu/koledžu </w:t>
      </w:r>
      <w:r w:rsidR="00704597" w:rsidRPr="008E0F9B">
        <w:rPr>
          <w:color w:val="000000" w:themeColor="text1"/>
        </w:rPr>
        <w:t>vērtējums</w:t>
      </w:r>
      <w:r w:rsidRPr="008E0F9B">
        <w:rPr>
          <w:color w:val="000000" w:themeColor="text1"/>
        </w:rPr>
        <w:t xml:space="preserve">, lietotājam uz ekrāna tiek attēlota tabula ar jau </w:t>
      </w:r>
      <w:r w:rsidR="00A34F31" w:rsidRPr="008E0F9B">
        <w:rPr>
          <w:color w:val="000000" w:themeColor="text1"/>
        </w:rPr>
        <w:t>e</w:t>
      </w:r>
      <w:r w:rsidRPr="008E0F9B">
        <w:rPr>
          <w:color w:val="000000" w:themeColor="text1"/>
        </w:rPr>
        <w:t xml:space="preserve">-platformā reģistrētiem </w:t>
      </w:r>
      <w:r w:rsidR="00A34F31" w:rsidRPr="008E0F9B">
        <w:rPr>
          <w:color w:val="000000" w:themeColor="text1"/>
        </w:rPr>
        <w:t>augstskolu</w:t>
      </w:r>
      <w:r w:rsidR="00706900" w:rsidRPr="008E0F9B">
        <w:rPr>
          <w:color w:val="000000" w:themeColor="text1"/>
        </w:rPr>
        <w:t xml:space="preserve">/koledžu </w:t>
      </w:r>
      <w:r w:rsidR="00704597" w:rsidRPr="008E0F9B">
        <w:rPr>
          <w:color w:val="000000" w:themeColor="text1"/>
        </w:rPr>
        <w:t>vērtējumiem</w:t>
      </w:r>
      <w:r w:rsidR="001C0922" w:rsidRPr="008E0F9B">
        <w:rPr>
          <w:color w:val="000000" w:themeColor="text1"/>
        </w:rPr>
        <w:t xml:space="preserve"> (vājā līmenī, vidējā līmenī, labā līmenī, izcilā līmenī)</w:t>
      </w:r>
      <w:r w:rsidRPr="008E0F9B">
        <w:rPr>
          <w:color w:val="000000" w:themeColor="text1"/>
        </w:rPr>
        <w:t>. Tabula sastāv no šādām kolonnām:</w:t>
      </w:r>
    </w:p>
    <w:p w14:paraId="5628034A" w14:textId="3A7BFCE5" w:rsidR="001A4BC9" w:rsidRPr="008E0F9B" w:rsidRDefault="001A4BC9" w:rsidP="003F399A">
      <w:pPr>
        <w:pStyle w:val="ListParagraph"/>
        <w:rPr>
          <w:color w:val="000000" w:themeColor="text1"/>
        </w:rPr>
      </w:pPr>
      <w:r w:rsidRPr="008E0F9B">
        <w:rPr>
          <w:color w:val="000000" w:themeColor="text1"/>
        </w:rPr>
        <w:t>Nr.</w:t>
      </w:r>
      <w:r w:rsidR="003324C7" w:rsidRPr="008E0F9B">
        <w:rPr>
          <w:color w:val="000000" w:themeColor="text1"/>
        </w:rPr>
        <w:t xml:space="preserve"> </w:t>
      </w:r>
      <w:r w:rsidRPr="008E0F9B">
        <w:rPr>
          <w:color w:val="000000" w:themeColor="text1"/>
        </w:rPr>
        <w:t>p.</w:t>
      </w:r>
      <w:r w:rsidR="003324C7" w:rsidRPr="008E0F9B">
        <w:rPr>
          <w:color w:val="000000" w:themeColor="text1"/>
        </w:rPr>
        <w:t xml:space="preserve"> </w:t>
      </w:r>
      <w:r w:rsidRPr="008E0F9B">
        <w:rPr>
          <w:color w:val="000000" w:themeColor="text1"/>
        </w:rPr>
        <w:t>k. (pēc noklusējuma dati tiek sakārtoti augošā secībā);</w:t>
      </w:r>
    </w:p>
    <w:p w14:paraId="2072DB4D" w14:textId="639E164C" w:rsidR="003F399A" w:rsidRPr="008E0F9B" w:rsidRDefault="003F399A" w:rsidP="003F399A">
      <w:pPr>
        <w:pStyle w:val="ListParagraph"/>
        <w:rPr>
          <w:color w:val="000000" w:themeColor="text1"/>
        </w:rPr>
      </w:pPr>
      <w:r w:rsidRPr="008E0F9B">
        <w:rPr>
          <w:color w:val="000000" w:themeColor="text1"/>
        </w:rPr>
        <w:t>Vērtējums (latviski);</w:t>
      </w:r>
    </w:p>
    <w:p w14:paraId="37F3DD57" w14:textId="65617CEE" w:rsidR="003F399A" w:rsidRPr="008E0F9B" w:rsidRDefault="003F399A" w:rsidP="003F399A">
      <w:pPr>
        <w:pStyle w:val="ListParagraph"/>
        <w:rPr>
          <w:color w:val="000000" w:themeColor="text1"/>
        </w:rPr>
      </w:pPr>
      <w:r w:rsidRPr="008E0F9B">
        <w:rPr>
          <w:color w:val="000000" w:themeColor="text1"/>
        </w:rPr>
        <w:t>Vērtējums (angliski)</w:t>
      </w:r>
    </w:p>
    <w:p w14:paraId="7153ED57" w14:textId="578D5260" w:rsidR="003F399A" w:rsidRPr="008E0F9B" w:rsidRDefault="003F399A" w:rsidP="003F399A">
      <w:pPr>
        <w:pStyle w:val="ListParagraph"/>
        <w:rPr>
          <w:color w:val="000000" w:themeColor="text1"/>
        </w:rPr>
      </w:pPr>
      <w:r w:rsidRPr="008E0F9B">
        <w:rPr>
          <w:color w:val="000000" w:themeColor="text1"/>
        </w:rPr>
        <w:t>Vērtējuma skaidrojums (latviski);</w:t>
      </w:r>
    </w:p>
    <w:p w14:paraId="3BC510AD" w14:textId="461A67DA" w:rsidR="003F399A" w:rsidRPr="008E0F9B" w:rsidRDefault="003F399A" w:rsidP="003F399A">
      <w:pPr>
        <w:pStyle w:val="ListParagraph"/>
        <w:rPr>
          <w:color w:val="000000" w:themeColor="text1"/>
        </w:rPr>
      </w:pPr>
      <w:r w:rsidRPr="008E0F9B">
        <w:rPr>
          <w:color w:val="000000" w:themeColor="text1"/>
        </w:rPr>
        <w:t>Vērtējuma skaidrojums (angliski);</w:t>
      </w:r>
    </w:p>
    <w:p w14:paraId="121D903F" w14:textId="5C5DA2B6" w:rsidR="003F399A" w:rsidRPr="008E0F9B" w:rsidRDefault="003F399A" w:rsidP="003F399A">
      <w:pPr>
        <w:rPr>
          <w:color w:val="000000" w:themeColor="text1"/>
        </w:rPr>
      </w:pPr>
      <w:r w:rsidRPr="008E0F9B">
        <w:rPr>
          <w:color w:val="000000" w:themeColor="text1"/>
        </w:rPr>
        <w:t>Pretī katram tabulas ierakstam ir opcija ierakstu labot. Uzklikšķinot uz labošanas opcijas, li</w:t>
      </w:r>
      <w:r w:rsidR="00706900" w:rsidRPr="008E0F9B">
        <w:rPr>
          <w:color w:val="000000" w:themeColor="text1"/>
        </w:rPr>
        <w:t>etotājam tiek atvērta attiecīgā</w:t>
      </w:r>
      <w:r w:rsidRPr="008E0F9B">
        <w:rPr>
          <w:color w:val="000000" w:themeColor="text1"/>
        </w:rPr>
        <w:t xml:space="preserve"> kritērija </w:t>
      </w:r>
      <w:r w:rsidR="00A93FC3" w:rsidRPr="008E0F9B">
        <w:rPr>
          <w:color w:val="000000" w:themeColor="text1"/>
        </w:rPr>
        <w:t xml:space="preserve">datu </w:t>
      </w:r>
      <w:r w:rsidRPr="008E0F9B">
        <w:rPr>
          <w:color w:val="000000" w:themeColor="text1"/>
        </w:rPr>
        <w:t>labošanas forma.</w:t>
      </w:r>
    </w:p>
    <w:p w14:paraId="13337ABC" w14:textId="4287D6D6" w:rsidR="003F399A" w:rsidRPr="008E0F9B" w:rsidRDefault="003F399A" w:rsidP="00553F70">
      <w:pPr>
        <w:pStyle w:val="Heading3"/>
        <w:rPr>
          <w:color w:val="000000" w:themeColor="text1"/>
        </w:rPr>
      </w:pPr>
      <w:bookmarkStart w:id="62" w:name="_Toc504992997"/>
      <w:r w:rsidRPr="008E0F9B">
        <w:rPr>
          <w:color w:val="000000" w:themeColor="text1"/>
        </w:rPr>
        <w:lastRenderedPageBreak/>
        <w:t xml:space="preserve">Jauna </w:t>
      </w:r>
      <w:r w:rsidR="00A455DF" w:rsidRPr="008E0F9B">
        <w:rPr>
          <w:color w:val="000000" w:themeColor="text1"/>
        </w:rPr>
        <w:t xml:space="preserve">augstskolu/koledžu </w:t>
      </w:r>
      <w:r w:rsidR="00704597" w:rsidRPr="008E0F9B">
        <w:rPr>
          <w:color w:val="000000" w:themeColor="text1"/>
        </w:rPr>
        <w:t xml:space="preserve">vērtējuma </w:t>
      </w:r>
      <w:r w:rsidRPr="008E0F9B">
        <w:rPr>
          <w:color w:val="000000" w:themeColor="text1"/>
        </w:rPr>
        <w:t>pievienošanas forma</w:t>
      </w:r>
      <w:bookmarkEnd w:id="62"/>
    </w:p>
    <w:p w14:paraId="38F83A77" w14:textId="420D195D" w:rsidR="003F399A" w:rsidRPr="008E0F9B" w:rsidRDefault="003F399A" w:rsidP="003F399A">
      <w:pPr>
        <w:rPr>
          <w:color w:val="000000" w:themeColor="text1"/>
        </w:rPr>
      </w:pPr>
      <w:r w:rsidRPr="008E0F9B">
        <w:rPr>
          <w:color w:val="000000" w:themeColor="text1"/>
        </w:rPr>
        <w:t>E-platformas sadaļā</w:t>
      </w:r>
      <w:r w:rsidR="00A93FC3" w:rsidRPr="008E0F9B">
        <w:rPr>
          <w:color w:val="000000" w:themeColor="text1"/>
        </w:rPr>
        <w:t xml:space="preserve"> Augstskolu/koledžu vērtējums</w:t>
      </w:r>
      <w:r w:rsidR="00BB439B" w:rsidRPr="008E0F9B">
        <w:rPr>
          <w:color w:val="000000" w:themeColor="text1"/>
        </w:rPr>
        <w:t xml:space="preserve"> </w:t>
      </w:r>
      <w:r w:rsidRPr="008E0F9B">
        <w:rPr>
          <w:color w:val="000000" w:themeColor="text1"/>
        </w:rPr>
        <w:t xml:space="preserve">ir nepieciešama iespēja pievienot jaunu </w:t>
      </w:r>
      <w:r w:rsidR="001A4BC9" w:rsidRPr="008E0F9B">
        <w:rPr>
          <w:color w:val="000000" w:themeColor="text1"/>
        </w:rPr>
        <w:t xml:space="preserve">augstskolu/koledžu </w:t>
      </w:r>
      <w:r w:rsidR="00704597" w:rsidRPr="008E0F9B">
        <w:rPr>
          <w:color w:val="000000" w:themeColor="text1"/>
        </w:rPr>
        <w:t>vērtējumu</w:t>
      </w:r>
      <w:r w:rsidRPr="008E0F9B">
        <w:rPr>
          <w:color w:val="000000" w:themeColor="text1"/>
        </w:rPr>
        <w:t xml:space="preserve">. Nospiežot </w:t>
      </w:r>
      <w:r w:rsidR="00A93FC3" w:rsidRPr="008E0F9B">
        <w:rPr>
          <w:color w:val="000000" w:themeColor="text1"/>
        </w:rPr>
        <w:t>jauna augstskolu/koledžu</w:t>
      </w:r>
      <w:r w:rsidR="000C5E54" w:rsidRPr="008E0F9B">
        <w:rPr>
          <w:color w:val="000000" w:themeColor="text1"/>
        </w:rPr>
        <w:t xml:space="preserve"> </w:t>
      </w:r>
      <w:r w:rsidR="00704597" w:rsidRPr="008E0F9B">
        <w:rPr>
          <w:color w:val="000000" w:themeColor="text1"/>
        </w:rPr>
        <w:t xml:space="preserve">vērtējuma </w:t>
      </w:r>
      <w:r w:rsidRPr="008E0F9B">
        <w:rPr>
          <w:color w:val="000000" w:themeColor="text1"/>
        </w:rPr>
        <w:t>pievienošanas funkcionalitāti (pogu), lietotāj</w:t>
      </w:r>
      <w:r w:rsidR="000C5E54" w:rsidRPr="008E0F9B">
        <w:rPr>
          <w:color w:val="000000" w:themeColor="text1"/>
        </w:rPr>
        <w:t>am uz ekrāna tiek atvērta jauna</w:t>
      </w:r>
      <w:r w:rsidRPr="008E0F9B">
        <w:rPr>
          <w:color w:val="000000" w:themeColor="text1"/>
        </w:rPr>
        <w:t xml:space="preserve"> </w:t>
      </w:r>
      <w:r w:rsidR="001A4BC9" w:rsidRPr="008E0F9B">
        <w:rPr>
          <w:color w:val="000000" w:themeColor="text1"/>
        </w:rPr>
        <w:t xml:space="preserve">augstskolu/koledžu </w:t>
      </w:r>
      <w:r w:rsidR="00704597" w:rsidRPr="008E0F9B">
        <w:rPr>
          <w:color w:val="000000" w:themeColor="text1"/>
        </w:rPr>
        <w:t xml:space="preserve">vērtējuma </w:t>
      </w:r>
      <w:r w:rsidRPr="008E0F9B">
        <w:rPr>
          <w:color w:val="000000" w:themeColor="text1"/>
        </w:rPr>
        <w:t>pievienošanas forma, kura sastāv no šādiem ievadlaukiem:</w:t>
      </w:r>
    </w:p>
    <w:tbl>
      <w:tblPr>
        <w:tblStyle w:val="TableGrid"/>
        <w:tblW w:w="8642" w:type="dxa"/>
        <w:jc w:val="center"/>
        <w:tblLayout w:type="fixed"/>
        <w:tblLook w:val="04A0" w:firstRow="1" w:lastRow="0" w:firstColumn="1" w:lastColumn="0" w:noHBand="0" w:noVBand="1"/>
      </w:tblPr>
      <w:tblGrid>
        <w:gridCol w:w="2157"/>
        <w:gridCol w:w="1134"/>
        <w:gridCol w:w="5351"/>
      </w:tblGrid>
      <w:tr w:rsidR="008E0F9B" w:rsidRPr="008E0F9B" w14:paraId="47108552" w14:textId="77777777" w:rsidTr="00D17559">
        <w:trPr>
          <w:jc w:val="center"/>
        </w:trPr>
        <w:tc>
          <w:tcPr>
            <w:tcW w:w="2157" w:type="dxa"/>
          </w:tcPr>
          <w:p w14:paraId="4EE21885" w14:textId="77777777" w:rsidR="00D17559" w:rsidRPr="008E0F9B" w:rsidRDefault="00D17559" w:rsidP="0016771F">
            <w:pPr>
              <w:pStyle w:val="TableHead"/>
              <w:rPr>
                <w:color w:val="000000" w:themeColor="text1"/>
              </w:rPr>
            </w:pPr>
            <w:r w:rsidRPr="008E0F9B">
              <w:rPr>
                <w:color w:val="000000" w:themeColor="text1"/>
              </w:rPr>
              <w:t>Nosaukums</w:t>
            </w:r>
          </w:p>
        </w:tc>
        <w:tc>
          <w:tcPr>
            <w:tcW w:w="1134" w:type="dxa"/>
          </w:tcPr>
          <w:p w14:paraId="1849E04C" w14:textId="77777777" w:rsidR="00D17559" w:rsidRPr="008E0F9B" w:rsidRDefault="00D17559" w:rsidP="0016771F">
            <w:pPr>
              <w:pStyle w:val="TableHead"/>
              <w:rPr>
                <w:color w:val="000000" w:themeColor="text1"/>
              </w:rPr>
            </w:pPr>
            <w:r w:rsidRPr="008E0F9B">
              <w:rPr>
                <w:color w:val="000000" w:themeColor="text1"/>
              </w:rPr>
              <w:t>Obligāts</w:t>
            </w:r>
          </w:p>
        </w:tc>
        <w:tc>
          <w:tcPr>
            <w:tcW w:w="5351" w:type="dxa"/>
          </w:tcPr>
          <w:p w14:paraId="652E94D4" w14:textId="77777777" w:rsidR="00D17559" w:rsidRPr="008E0F9B" w:rsidRDefault="00D17559" w:rsidP="0016771F">
            <w:pPr>
              <w:pStyle w:val="TableHead"/>
              <w:rPr>
                <w:color w:val="000000" w:themeColor="text1"/>
              </w:rPr>
            </w:pPr>
            <w:r w:rsidRPr="008E0F9B">
              <w:rPr>
                <w:color w:val="000000" w:themeColor="text1"/>
              </w:rPr>
              <w:t>Apraksts</w:t>
            </w:r>
          </w:p>
        </w:tc>
      </w:tr>
      <w:tr w:rsidR="008E0F9B" w:rsidRPr="008E0F9B" w14:paraId="604860AF" w14:textId="77777777" w:rsidTr="00D17559">
        <w:trPr>
          <w:jc w:val="center"/>
        </w:trPr>
        <w:tc>
          <w:tcPr>
            <w:tcW w:w="2157" w:type="dxa"/>
          </w:tcPr>
          <w:p w14:paraId="712F7996" w14:textId="2849F29E" w:rsidR="00D17559" w:rsidRPr="008E0F9B" w:rsidRDefault="00D17559" w:rsidP="00DB17AA">
            <w:pPr>
              <w:pStyle w:val="Tablebody"/>
              <w:rPr>
                <w:color w:val="000000" w:themeColor="text1"/>
              </w:rPr>
            </w:pPr>
            <w:r w:rsidRPr="008E0F9B">
              <w:rPr>
                <w:color w:val="000000" w:themeColor="text1"/>
              </w:rPr>
              <w:t>Nr.</w:t>
            </w:r>
            <w:r w:rsidR="003324C7" w:rsidRPr="008E0F9B">
              <w:rPr>
                <w:color w:val="000000" w:themeColor="text1"/>
              </w:rPr>
              <w:t xml:space="preserve"> </w:t>
            </w:r>
            <w:r w:rsidRPr="008E0F9B">
              <w:rPr>
                <w:color w:val="000000" w:themeColor="text1"/>
              </w:rPr>
              <w:t>p.</w:t>
            </w:r>
            <w:r w:rsidR="003324C7" w:rsidRPr="008E0F9B">
              <w:rPr>
                <w:color w:val="000000" w:themeColor="text1"/>
              </w:rPr>
              <w:t xml:space="preserve"> </w:t>
            </w:r>
            <w:r w:rsidRPr="008E0F9B">
              <w:rPr>
                <w:color w:val="000000" w:themeColor="text1"/>
              </w:rPr>
              <w:t>k.</w:t>
            </w:r>
          </w:p>
        </w:tc>
        <w:tc>
          <w:tcPr>
            <w:tcW w:w="1134" w:type="dxa"/>
          </w:tcPr>
          <w:p w14:paraId="6ACDA7E9" w14:textId="36A2BFAC" w:rsidR="00D17559" w:rsidRPr="008E0F9B" w:rsidRDefault="00D17559" w:rsidP="00DB17AA">
            <w:pPr>
              <w:pStyle w:val="Tablebody"/>
              <w:rPr>
                <w:color w:val="000000" w:themeColor="text1"/>
              </w:rPr>
            </w:pPr>
            <w:r w:rsidRPr="008E0F9B">
              <w:rPr>
                <w:color w:val="000000" w:themeColor="text1"/>
              </w:rPr>
              <w:t>Jā</w:t>
            </w:r>
          </w:p>
        </w:tc>
        <w:tc>
          <w:tcPr>
            <w:tcW w:w="5351" w:type="dxa"/>
          </w:tcPr>
          <w:p w14:paraId="6EAF9086" w14:textId="51F2EA32" w:rsidR="00D17559" w:rsidRPr="008E0F9B" w:rsidRDefault="00D17559" w:rsidP="00DB17AA">
            <w:pPr>
              <w:pStyle w:val="Tablebody"/>
              <w:rPr>
                <w:color w:val="000000" w:themeColor="text1"/>
              </w:rPr>
            </w:pPr>
            <w:r w:rsidRPr="008E0F9B">
              <w:rPr>
                <w:color w:val="000000" w:themeColor="text1"/>
              </w:rPr>
              <w:t>Norāda skaitli, lai pēc tam sistēmā ierakstus var kārtot pēc šī lauka, nevis tikai alfabēta secībā.</w:t>
            </w:r>
          </w:p>
        </w:tc>
      </w:tr>
      <w:tr w:rsidR="008E0F9B" w:rsidRPr="008E0F9B" w14:paraId="13BA86B7" w14:textId="77777777" w:rsidTr="00D17559">
        <w:trPr>
          <w:jc w:val="center"/>
        </w:trPr>
        <w:tc>
          <w:tcPr>
            <w:tcW w:w="2157" w:type="dxa"/>
          </w:tcPr>
          <w:p w14:paraId="5FD781BD" w14:textId="721F8578" w:rsidR="00D17559" w:rsidRPr="008E0F9B" w:rsidRDefault="00D17559" w:rsidP="00DB17AA">
            <w:pPr>
              <w:pStyle w:val="Tablebody"/>
              <w:rPr>
                <w:color w:val="000000" w:themeColor="text1"/>
              </w:rPr>
            </w:pPr>
            <w:r w:rsidRPr="008E0F9B">
              <w:rPr>
                <w:color w:val="000000" w:themeColor="text1"/>
              </w:rPr>
              <w:t>Vērtējums (latviski)</w:t>
            </w:r>
          </w:p>
        </w:tc>
        <w:tc>
          <w:tcPr>
            <w:tcW w:w="1134" w:type="dxa"/>
          </w:tcPr>
          <w:p w14:paraId="325B5F27" w14:textId="77777777" w:rsidR="00D17559" w:rsidRPr="008E0F9B" w:rsidRDefault="00D17559" w:rsidP="00DB17AA">
            <w:pPr>
              <w:pStyle w:val="Tablebody"/>
              <w:rPr>
                <w:color w:val="000000" w:themeColor="text1"/>
              </w:rPr>
            </w:pPr>
            <w:r w:rsidRPr="008E0F9B">
              <w:rPr>
                <w:color w:val="000000" w:themeColor="text1"/>
              </w:rPr>
              <w:t>Jā</w:t>
            </w:r>
          </w:p>
        </w:tc>
        <w:tc>
          <w:tcPr>
            <w:tcW w:w="5351" w:type="dxa"/>
          </w:tcPr>
          <w:p w14:paraId="765E1E3A" w14:textId="1C120C5B" w:rsidR="00D17559" w:rsidRPr="008E0F9B" w:rsidRDefault="00D17559" w:rsidP="00DB17AA">
            <w:pPr>
              <w:pStyle w:val="Tablebody"/>
              <w:rPr>
                <w:color w:val="000000" w:themeColor="text1"/>
              </w:rPr>
            </w:pPr>
            <w:r w:rsidRPr="008E0F9B">
              <w:rPr>
                <w:color w:val="000000" w:themeColor="text1"/>
              </w:rPr>
              <w:t>Norāda vērtējuma nosaukumu (latviski)</w:t>
            </w:r>
          </w:p>
        </w:tc>
      </w:tr>
      <w:tr w:rsidR="008E0F9B" w:rsidRPr="008E0F9B" w14:paraId="66677A6D" w14:textId="77777777" w:rsidTr="00D17559">
        <w:trPr>
          <w:jc w:val="center"/>
        </w:trPr>
        <w:tc>
          <w:tcPr>
            <w:tcW w:w="2157" w:type="dxa"/>
          </w:tcPr>
          <w:p w14:paraId="4E612C9D" w14:textId="061A40F9" w:rsidR="00D17559" w:rsidRPr="008E0F9B" w:rsidRDefault="00D17559" w:rsidP="00DB17AA">
            <w:pPr>
              <w:pStyle w:val="Tablebody"/>
              <w:rPr>
                <w:color w:val="000000" w:themeColor="text1"/>
              </w:rPr>
            </w:pPr>
            <w:r w:rsidRPr="008E0F9B">
              <w:rPr>
                <w:color w:val="000000" w:themeColor="text1"/>
              </w:rPr>
              <w:t>Vērtējums (angliski)</w:t>
            </w:r>
          </w:p>
        </w:tc>
        <w:tc>
          <w:tcPr>
            <w:tcW w:w="1134" w:type="dxa"/>
          </w:tcPr>
          <w:p w14:paraId="79950D3C" w14:textId="0AADFA8A" w:rsidR="00D17559" w:rsidRPr="008E0F9B" w:rsidRDefault="00D17559" w:rsidP="00DB17AA">
            <w:pPr>
              <w:pStyle w:val="Tablebody"/>
              <w:rPr>
                <w:color w:val="000000" w:themeColor="text1"/>
              </w:rPr>
            </w:pPr>
            <w:r w:rsidRPr="008E0F9B">
              <w:rPr>
                <w:color w:val="000000" w:themeColor="text1"/>
              </w:rPr>
              <w:t>Jā</w:t>
            </w:r>
          </w:p>
        </w:tc>
        <w:tc>
          <w:tcPr>
            <w:tcW w:w="5351" w:type="dxa"/>
          </w:tcPr>
          <w:p w14:paraId="6629A338" w14:textId="5EDACB63" w:rsidR="00D17559" w:rsidRPr="008E0F9B" w:rsidRDefault="00D17559" w:rsidP="00DB17AA">
            <w:pPr>
              <w:pStyle w:val="Tablebody"/>
              <w:rPr>
                <w:color w:val="000000" w:themeColor="text1"/>
              </w:rPr>
            </w:pPr>
            <w:r w:rsidRPr="008E0F9B">
              <w:rPr>
                <w:color w:val="000000" w:themeColor="text1"/>
              </w:rPr>
              <w:t>Norāda vērtējuma nosaukumu (angliski)</w:t>
            </w:r>
          </w:p>
        </w:tc>
      </w:tr>
      <w:tr w:rsidR="008E0F9B" w:rsidRPr="008E0F9B" w14:paraId="294C2928" w14:textId="77777777" w:rsidTr="00D17559">
        <w:trPr>
          <w:jc w:val="center"/>
        </w:trPr>
        <w:tc>
          <w:tcPr>
            <w:tcW w:w="2157" w:type="dxa"/>
          </w:tcPr>
          <w:p w14:paraId="75CEE6D4" w14:textId="3E3BADE8" w:rsidR="00D17559" w:rsidRPr="008E0F9B" w:rsidRDefault="00D17559" w:rsidP="00DB17AA">
            <w:pPr>
              <w:pStyle w:val="Tablebody"/>
              <w:rPr>
                <w:color w:val="000000" w:themeColor="text1"/>
              </w:rPr>
            </w:pPr>
            <w:r w:rsidRPr="008E0F9B">
              <w:rPr>
                <w:color w:val="000000" w:themeColor="text1"/>
              </w:rPr>
              <w:t>Vērtējuma skaidrojums (latviski)</w:t>
            </w:r>
          </w:p>
        </w:tc>
        <w:tc>
          <w:tcPr>
            <w:tcW w:w="1134" w:type="dxa"/>
          </w:tcPr>
          <w:p w14:paraId="795E7715" w14:textId="77777777" w:rsidR="00D17559" w:rsidRPr="008E0F9B" w:rsidRDefault="00D17559" w:rsidP="00DB17AA">
            <w:pPr>
              <w:pStyle w:val="Tablebody"/>
              <w:rPr>
                <w:color w:val="000000" w:themeColor="text1"/>
              </w:rPr>
            </w:pPr>
            <w:r w:rsidRPr="008E0F9B">
              <w:rPr>
                <w:color w:val="000000" w:themeColor="text1"/>
              </w:rPr>
              <w:t>Jā</w:t>
            </w:r>
          </w:p>
        </w:tc>
        <w:tc>
          <w:tcPr>
            <w:tcW w:w="5351" w:type="dxa"/>
          </w:tcPr>
          <w:p w14:paraId="380B6C72" w14:textId="75CF15E6" w:rsidR="00D17559" w:rsidRPr="008E0F9B" w:rsidRDefault="00D17559" w:rsidP="00DB17AA">
            <w:pPr>
              <w:pStyle w:val="Tablebody"/>
              <w:rPr>
                <w:color w:val="000000" w:themeColor="text1"/>
              </w:rPr>
            </w:pPr>
            <w:r w:rsidRPr="008E0F9B">
              <w:rPr>
                <w:color w:val="000000" w:themeColor="text1"/>
              </w:rPr>
              <w:t>Norāda vērtējuma skaidrojumu (latviski)</w:t>
            </w:r>
          </w:p>
        </w:tc>
      </w:tr>
      <w:tr w:rsidR="00D17559" w:rsidRPr="008E0F9B" w14:paraId="04A26AE1" w14:textId="77777777" w:rsidTr="00D17559">
        <w:trPr>
          <w:jc w:val="center"/>
        </w:trPr>
        <w:tc>
          <w:tcPr>
            <w:tcW w:w="2157" w:type="dxa"/>
          </w:tcPr>
          <w:p w14:paraId="69D3B1E7" w14:textId="0A29802A" w:rsidR="00D17559" w:rsidRPr="008E0F9B" w:rsidRDefault="00D17559" w:rsidP="00DB17AA">
            <w:pPr>
              <w:pStyle w:val="Tablebody"/>
              <w:rPr>
                <w:color w:val="000000" w:themeColor="text1"/>
              </w:rPr>
            </w:pPr>
            <w:r w:rsidRPr="008E0F9B">
              <w:rPr>
                <w:color w:val="000000" w:themeColor="text1"/>
              </w:rPr>
              <w:t>Vērtējuma skaidrojums (angliski)</w:t>
            </w:r>
          </w:p>
        </w:tc>
        <w:tc>
          <w:tcPr>
            <w:tcW w:w="1134" w:type="dxa"/>
          </w:tcPr>
          <w:p w14:paraId="7CAF1630" w14:textId="77777777" w:rsidR="00D17559" w:rsidRPr="008E0F9B" w:rsidRDefault="00D17559" w:rsidP="00DB17AA">
            <w:pPr>
              <w:pStyle w:val="Tablebody"/>
              <w:rPr>
                <w:color w:val="000000" w:themeColor="text1"/>
              </w:rPr>
            </w:pPr>
            <w:r w:rsidRPr="008E0F9B">
              <w:rPr>
                <w:color w:val="000000" w:themeColor="text1"/>
              </w:rPr>
              <w:t>Nē</w:t>
            </w:r>
          </w:p>
        </w:tc>
        <w:tc>
          <w:tcPr>
            <w:tcW w:w="5351" w:type="dxa"/>
          </w:tcPr>
          <w:p w14:paraId="63F3376E" w14:textId="1F6BAA84" w:rsidR="00D17559" w:rsidRPr="008E0F9B" w:rsidRDefault="00D17559" w:rsidP="00DB17AA">
            <w:pPr>
              <w:pStyle w:val="Tablebody"/>
              <w:rPr>
                <w:color w:val="000000" w:themeColor="text1"/>
              </w:rPr>
            </w:pPr>
            <w:r w:rsidRPr="008E0F9B">
              <w:rPr>
                <w:color w:val="000000" w:themeColor="text1"/>
              </w:rPr>
              <w:t>Norāda vērtējuma skaidrojumu (angliski)</w:t>
            </w:r>
          </w:p>
        </w:tc>
      </w:tr>
    </w:tbl>
    <w:p w14:paraId="6E4599B3" w14:textId="77777777" w:rsidR="00713EA8" w:rsidRPr="008E0F9B" w:rsidRDefault="00713EA8" w:rsidP="00F85C8A">
      <w:pPr>
        <w:rPr>
          <w:color w:val="000000" w:themeColor="text1"/>
        </w:rPr>
      </w:pPr>
    </w:p>
    <w:p w14:paraId="678EF8DE" w14:textId="035BD5AC" w:rsidR="00713EA8" w:rsidRPr="008E0F9B" w:rsidRDefault="00713EA8" w:rsidP="00713EA8">
      <w:pPr>
        <w:pStyle w:val="Heading2"/>
        <w:rPr>
          <w:color w:val="000000" w:themeColor="text1"/>
        </w:rPr>
      </w:pPr>
      <w:bookmarkStart w:id="63" w:name="_Studiju_virziena_vērtēšanas_1"/>
      <w:bookmarkStart w:id="64" w:name="_Toc504992998"/>
      <w:bookmarkEnd w:id="63"/>
      <w:r w:rsidRPr="008E0F9B">
        <w:rPr>
          <w:color w:val="000000" w:themeColor="text1"/>
        </w:rPr>
        <w:t xml:space="preserve">Studiju virziena </w:t>
      </w:r>
      <w:r w:rsidR="004B4F8D" w:rsidRPr="008E0F9B">
        <w:rPr>
          <w:color w:val="000000" w:themeColor="text1"/>
        </w:rPr>
        <w:t>vērtējums</w:t>
      </w:r>
      <w:bookmarkEnd w:id="64"/>
    </w:p>
    <w:p w14:paraId="72EE48EB" w14:textId="0B92E3DF" w:rsidR="00713EA8" w:rsidRPr="008E0F9B" w:rsidRDefault="00713EA8" w:rsidP="00713EA8">
      <w:pPr>
        <w:rPr>
          <w:color w:val="000000" w:themeColor="text1"/>
        </w:rPr>
      </w:pPr>
      <w:r w:rsidRPr="008E0F9B">
        <w:rPr>
          <w:color w:val="000000" w:themeColor="text1"/>
        </w:rPr>
        <w:t xml:space="preserve">Sadaļā Studiju virziena </w:t>
      </w:r>
      <w:r w:rsidR="004B4F8D" w:rsidRPr="008E0F9B">
        <w:rPr>
          <w:color w:val="000000" w:themeColor="text1"/>
        </w:rPr>
        <w:t xml:space="preserve">vērtējums </w:t>
      </w:r>
      <w:r w:rsidRPr="008E0F9B">
        <w:rPr>
          <w:color w:val="000000" w:themeColor="text1"/>
        </w:rPr>
        <w:t xml:space="preserve">ir iespējams pievienot un labot </w:t>
      </w:r>
      <w:r w:rsidR="00A93FC3" w:rsidRPr="008E0F9B">
        <w:rPr>
          <w:color w:val="000000" w:themeColor="text1"/>
        </w:rPr>
        <w:t>e</w:t>
      </w:r>
      <w:r w:rsidRPr="008E0F9B">
        <w:rPr>
          <w:color w:val="000000" w:themeColor="text1"/>
        </w:rPr>
        <w:t xml:space="preserve">-platformā izmantotos studiju virziena </w:t>
      </w:r>
      <w:r w:rsidR="004B4F8D" w:rsidRPr="008E0F9B">
        <w:rPr>
          <w:color w:val="000000" w:themeColor="text1"/>
        </w:rPr>
        <w:t>vērtējumus</w:t>
      </w:r>
      <w:r w:rsidRPr="008E0F9B">
        <w:rPr>
          <w:color w:val="000000" w:themeColor="text1"/>
        </w:rPr>
        <w:t xml:space="preserve">. Atverot sadaļu Studiju virziena </w:t>
      </w:r>
      <w:r w:rsidR="004B4F8D" w:rsidRPr="008E0F9B">
        <w:rPr>
          <w:color w:val="000000" w:themeColor="text1"/>
        </w:rPr>
        <w:t>vērtējums</w:t>
      </w:r>
      <w:r w:rsidRPr="008E0F9B">
        <w:rPr>
          <w:color w:val="000000" w:themeColor="text1"/>
        </w:rPr>
        <w:t xml:space="preserve">, lietotājam uz ekrāna tiek attēlota tabula ar jau </w:t>
      </w:r>
      <w:r w:rsidR="004B4F8D" w:rsidRPr="008E0F9B">
        <w:rPr>
          <w:color w:val="000000" w:themeColor="text1"/>
        </w:rPr>
        <w:t>e</w:t>
      </w:r>
      <w:r w:rsidRPr="008E0F9B">
        <w:rPr>
          <w:color w:val="000000" w:themeColor="text1"/>
        </w:rPr>
        <w:t xml:space="preserve">-platformā reģistrētiem studiju virziena </w:t>
      </w:r>
      <w:r w:rsidR="004B4F8D" w:rsidRPr="008E0F9B">
        <w:rPr>
          <w:color w:val="000000" w:themeColor="text1"/>
        </w:rPr>
        <w:t>vērtējumiem</w:t>
      </w:r>
      <w:r w:rsidR="0096491C" w:rsidRPr="008E0F9B">
        <w:rPr>
          <w:color w:val="000000" w:themeColor="text1"/>
        </w:rPr>
        <w:t xml:space="preserve"> (izcilā līmenī, labā līmenī, vidējā līmenī, vajā līmenī)</w:t>
      </w:r>
      <w:r w:rsidRPr="008E0F9B">
        <w:rPr>
          <w:color w:val="000000" w:themeColor="text1"/>
        </w:rPr>
        <w:t>. Tabula sastāv no šādām kolonnām:</w:t>
      </w:r>
    </w:p>
    <w:p w14:paraId="3B7FA71C" w14:textId="4806A3C7" w:rsidR="001A4BC9" w:rsidRPr="008E0F9B" w:rsidRDefault="001A4BC9" w:rsidP="001A4BC9">
      <w:pPr>
        <w:pStyle w:val="ListParagraph"/>
        <w:rPr>
          <w:color w:val="000000" w:themeColor="text1"/>
        </w:rPr>
      </w:pPr>
      <w:r w:rsidRPr="008E0F9B">
        <w:rPr>
          <w:color w:val="000000" w:themeColor="text1"/>
        </w:rPr>
        <w:t>Nr.</w:t>
      </w:r>
      <w:r w:rsidR="003324C7" w:rsidRPr="008E0F9B">
        <w:rPr>
          <w:color w:val="000000" w:themeColor="text1"/>
        </w:rPr>
        <w:t xml:space="preserve"> </w:t>
      </w:r>
      <w:r w:rsidRPr="008E0F9B">
        <w:rPr>
          <w:color w:val="000000" w:themeColor="text1"/>
        </w:rPr>
        <w:t>p.</w:t>
      </w:r>
      <w:r w:rsidR="003324C7" w:rsidRPr="008E0F9B">
        <w:rPr>
          <w:color w:val="000000" w:themeColor="text1"/>
        </w:rPr>
        <w:t xml:space="preserve"> </w:t>
      </w:r>
      <w:r w:rsidRPr="008E0F9B">
        <w:rPr>
          <w:color w:val="000000" w:themeColor="text1"/>
        </w:rPr>
        <w:t>k. (pēc noklusējuma dati tiek sakārtoti augošā secībā);</w:t>
      </w:r>
    </w:p>
    <w:p w14:paraId="3A704B45" w14:textId="77777777" w:rsidR="00713EA8" w:rsidRPr="008E0F9B" w:rsidRDefault="00713EA8" w:rsidP="00713EA8">
      <w:pPr>
        <w:pStyle w:val="ListParagraph"/>
        <w:rPr>
          <w:color w:val="000000" w:themeColor="text1"/>
        </w:rPr>
      </w:pPr>
      <w:r w:rsidRPr="008E0F9B">
        <w:rPr>
          <w:color w:val="000000" w:themeColor="text1"/>
        </w:rPr>
        <w:t>Vērtējums (latviski);</w:t>
      </w:r>
    </w:p>
    <w:p w14:paraId="01045F20" w14:textId="77777777" w:rsidR="00713EA8" w:rsidRPr="008E0F9B" w:rsidRDefault="00713EA8" w:rsidP="00713EA8">
      <w:pPr>
        <w:pStyle w:val="ListParagraph"/>
        <w:rPr>
          <w:color w:val="000000" w:themeColor="text1"/>
        </w:rPr>
      </w:pPr>
      <w:r w:rsidRPr="008E0F9B">
        <w:rPr>
          <w:color w:val="000000" w:themeColor="text1"/>
        </w:rPr>
        <w:t>Vērtējums (angliski)</w:t>
      </w:r>
    </w:p>
    <w:p w14:paraId="1FC205ED" w14:textId="77777777" w:rsidR="00713EA8" w:rsidRPr="008E0F9B" w:rsidRDefault="00713EA8" w:rsidP="00713EA8">
      <w:pPr>
        <w:pStyle w:val="ListParagraph"/>
        <w:rPr>
          <w:color w:val="000000" w:themeColor="text1"/>
        </w:rPr>
      </w:pPr>
      <w:r w:rsidRPr="008E0F9B">
        <w:rPr>
          <w:color w:val="000000" w:themeColor="text1"/>
        </w:rPr>
        <w:t>Vērtējuma skaidrojums (latviski);</w:t>
      </w:r>
    </w:p>
    <w:p w14:paraId="716A0A85" w14:textId="77777777" w:rsidR="00713EA8" w:rsidRPr="008E0F9B" w:rsidRDefault="00713EA8" w:rsidP="00713EA8">
      <w:pPr>
        <w:pStyle w:val="ListParagraph"/>
        <w:rPr>
          <w:color w:val="000000" w:themeColor="text1"/>
        </w:rPr>
      </w:pPr>
      <w:r w:rsidRPr="008E0F9B">
        <w:rPr>
          <w:color w:val="000000" w:themeColor="text1"/>
        </w:rPr>
        <w:t>Vērtējuma skaidrojums (angliski);</w:t>
      </w:r>
    </w:p>
    <w:p w14:paraId="7E6743B9" w14:textId="6D3E6919" w:rsidR="009A6B5C" w:rsidRPr="008E0F9B" w:rsidRDefault="009A6B5C" w:rsidP="00713EA8">
      <w:pPr>
        <w:pStyle w:val="ListParagraph"/>
        <w:rPr>
          <w:color w:val="000000" w:themeColor="text1"/>
        </w:rPr>
      </w:pPr>
      <w:r w:rsidRPr="008E0F9B">
        <w:rPr>
          <w:color w:val="000000" w:themeColor="text1"/>
        </w:rPr>
        <w:t>Vērtējuma skaitliskā vērtība;</w:t>
      </w:r>
    </w:p>
    <w:p w14:paraId="0C228937" w14:textId="1D3CA8BF" w:rsidR="00713EA8" w:rsidRPr="008E0F9B" w:rsidRDefault="00713EA8" w:rsidP="00713EA8">
      <w:pPr>
        <w:rPr>
          <w:color w:val="000000" w:themeColor="text1"/>
        </w:rPr>
      </w:pPr>
      <w:r w:rsidRPr="008E0F9B">
        <w:rPr>
          <w:color w:val="000000" w:themeColor="text1"/>
        </w:rPr>
        <w:t>Pretī katram tabulas ierakstam ir opcija ierakstu labot. Uzklikšķinot uz labošanas opcijas, li</w:t>
      </w:r>
      <w:r w:rsidR="00C956E6" w:rsidRPr="008E0F9B">
        <w:rPr>
          <w:color w:val="000000" w:themeColor="text1"/>
        </w:rPr>
        <w:t>etotājam tiek atvērta attiecīgā</w:t>
      </w:r>
      <w:r w:rsidRPr="008E0F9B">
        <w:rPr>
          <w:color w:val="000000" w:themeColor="text1"/>
        </w:rPr>
        <w:t xml:space="preserve"> kritērija </w:t>
      </w:r>
      <w:r w:rsidR="00601DC5" w:rsidRPr="008E0F9B">
        <w:rPr>
          <w:color w:val="000000" w:themeColor="text1"/>
        </w:rPr>
        <w:t xml:space="preserve">datu </w:t>
      </w:r>
      <w:r w:rsidRPr="008E0F9B">
        <w:rPr>
          <w:color w:val="000000" w:themeColor="text1"/>
        </w:rPr>
        <w:t>labošanas forma.</w:t>
      </w:r>
    </w:p>
    <w:p w14:paraId="23F6CCA3" w14:textId="08240DC8" w:rsidR="00713EA8" w:rsidRPr="008E0F9B" w:rsidRDefault="00713EA8" w:rsidP="00553F70">
      <w:pPr>
        <w:pStyle w:val="Heading3"/>
        <w:rPr>
          <w:color w:val="000000" w:themeColor="text1"/>
        </w:rPr>
      </w:pPr>
      <w:bookmarkStart w:id="65" w:name="_Toc504992999"/>
      <w:r w:rsidRPr="008E0F9B">
        <w:rPr>
          <w:color w:val="000000" w:themeColor="text1"/>
        </w:rPr>
        <w:t xml:space="preserve">Jauna studiju virziena </w:t>
      </w:r>
      <w:r w:rsidR="004B4F8D" w:rsidRPr="008E0F9B">
        <w:rPr>
          <w:color w:val="000000" w:themeColor="text1"/>
        </w:rPr>
        <w:t xml:space="preserve">vērtējuma </w:t>
      </w:r>
      <w:r w:rsidRPr="008E0F9B">
        <w:rPr>
          <w:color w:val="000000" w:themeColor="text1"/>
        </w:rPr>
        <w:t>pievienošanas forma</w:t>
      </w:r>
      <w:bookmarkEnd w:id="65"/>
    </w:p>
    <w:p w14:paraId="4E1551E5" w14:textId="1A44191C" w:rsidR="00713EA8" w:rsidRPr="008E0F9B" w:rsidRDefault="00713EA8" w:rsidP="00713EA8">
      <w:pPr>
        <w:rPr>
          <w:color w:val="000000" w:themeColor="text1"/>
        </w:rPr>
      </w:pPr>
      <w:r w:rsidRPr="008E0F9B">
        <w:rPr>
          <w:color w:val="000000" w:themeColor="text1"/>
        </w:rPr>
        <w:t xml:space="preserve">E-platformas sadaļā </w:t>
      </w:r>
      <w:r w:rsidR="00150EAB" w:rsidRPr="008E0F9B">
        <w:rPr>
          <w:color w:val="000000" w:themeColor="text1"/>
        </w:rPr>
        <w:t xml:space="preserve">Studiju virziena vērtējums </w:t>
      </w:r>
      <w:r w:rsidRPr="008E0F9B">
        <w:rPr>
          <w:color w:val="000000" w:themeColor="text1"/>
        </w:rPr>
        <w:t xml:space="preserve">ir nepieciešama iespēja pievienot jaunu studiju virziena </w:t>
      </w:r>
      <w:r w:rsidR="004B4F8D" w:rsidRPr="008E0F9B">
        <w:rPr>
          <w:color w:val="000000" w:themeColor="text1"/>
        </w:rPr>
        <w:t>vērtējumu</w:t>
      </w:r>
      <w:r w:rsidRPr="008E0F9B">
        <w:rPr>
          <w:color w:val="000000" w:themeColor="text1"/>
        </w:rPr>
        <w:t xml:space="preserve">. Nospiežot jauna studiju virziena </w:t>
      </w:r>
      <w:r w:rsidR="004B4F8D" w:rsidRPr="008E0F9B">
        <w:rPr>
          <w:color w:val="000000" w:themeColor="text1"/>
        </w:rPr>
        <w:t xml:space="preserve">vērtējuma </w:t>
      </w:r>
      <w:r w:rsidRPr="008E0F9B">
        <w:rPr>
          <w:color w:val="000000" w:themeColor="text1"/>
        </w:rPr>
        <w:t xml:space="preserve">pievienošanas funkcionalitāti (pogu), lietotājam uz ekrāna tiek atvērta jauna studiju virziena </w:t>
      </w:r>
      <w:r w:rsidR="004B4F8D" w:rsidRPr="008E0F9B">
        <w:rPr>
          <w:color w:val="000000" w:themeColor="text1"/>
        </w:rPr>
        <w:t xml:space="preserve">vērtējuma </w:t>
      </w:r>
      <w:r w:rsidRPr="008E0F9B">
        <w:rPr>
          <w:color w:val="000000" w:themeColor="text1"/>
        </w:rPr>
        <w:t>pievienošanas forma, kura sastāv no šādiem ievadlaukiem:</w:t>
      </w:r>
    </w:p>
    <w:tbl>
      <w:tblPr>
        <w:tblStyle w:val="TableGrid"/>
        <w:tblW w:w="0" w:type="auto"/>
        <w:jc w:val="center"/>
        <w:tblLayout w:type="fixed"/>
        <w:tblLook w:val="04A0" w:firstRow="1" w:lastRow="0" w:firstColumn="1" w:lastColumn="0" w:noHBand="0" w:noVBand="1"/>
      </w:tblPr>
      <w:tblGrid>
        <w:gridCol w:w="2157"/>
        <w:gridCol w:w="1134"/>
        <w:gridCol w:w="4501"/>
      </w:tblGrid>
      <w:tr w:rsidR="008E0F9B" w:rsidRPr="008E0F9B" w14:paraId="79F3F755" w14:textId="77777777" w:rsidTr="00D17559">
        <w:trPr>
          <w:jc w:val="center"/>
        </w:trPr>
        <w:tc>
          <w:tcPr>
            <w:tcW w:w="2157" w:type="dxa"/>
          </w:tcPr>
          <w:p w14:paraId="22F39F60" w14:textId="77777777" w:rsidR="00D17559" w:rsidRPr="008E0F9B" w:rsidRDefault="00D17559" w:rsidP="0016771F">
            <w:pPr>
              <w:pStyle w:val="TableHead"/>
              <w:rPr>
                <w:color w:val="000000" w:themeColor="text1"/>
              </w:rPr>
            </w:pPr>
            <w:r w:rsidRPr="008E0F9B">
              <w:rPr>
                <w:color w:val="000000" w:themeColor="text1"/>
              </w:rPr>
              <w:t>Nosaukums</w:t>
            </w:r>
          </w:p>
        </w:tc>
        <w:tc>
          <w:tcPr>
            <w:tcW w:w="1134" w:type="dxa"/>
          </w:tcPr>
          <w:p w14:paraId="6B415C70" w14:textId="77777777" w:rsidR="00D17559" w:rsidRPr="008E0F9B" w:rsidRDefault="00D17559" w:rsidP="0016771F">
            <w:pPr>
              <w:pStyle w:val="TableHead"/>
              <w:rPr>
                <w:color w:val="000000" w:themeColor="text1"/>
              </w:rPr>
            </w:pPr>
            <w:r w:rsidRPr="008E0F9B">
              <w:rPr>
                <w:color w:val="000000" w:themeColor="text1"/>
              </w:rPr>
              <w:t>Obligāts</w:t>
            </w:r>
          </w:p>
        </w:tc>
        <w:tc>
          <w:tcPr>
            <w:tcW w:w="4501" w:type="dxa"/>
          </w:tcPr>
          <w:p w14:paraId="458427B4" w14:textId="77777777" w:rsidR="00D17559" w:rsidRPr="008E0F9B" w:rsidRDefault="00D17559" w:rsidP="0016771F">
            <w:pPr>
              <w:pStyle w:val="TableHead"/>
              <w:rPr>
                <w:color w:val="000000" w:themeColor="text1"/>
              </w:rPr>
            </w:pPr>
            <w:r w:rsidRPr="008E0F9B">
              <w:rPr>
                <w:color w:val="000000" w:themeColor="text1"/>
              </w:rPr>
              <w:t>Apraksts</w:t>
            </w:r>
          </w:p>
        </w:tc>
      </w:tr>
      <w:tr w:rsidR="008E0F9B" w:rsidRPr="008E0F9B" w14:paraId="4A244F3C" w14:textId="77777777" w:rsidTr="00D17559">
        <w:trPr>
          <w:jc w:val="center"/>
        </w:trPr>
        <w:tc>
          <w:tcPr>
            <w:tcW w:w="2157" w:type="dxa"/>
          </w:tcPr>
          <w:p w14:paraId="79960A4A" w14:textId="699F8271" w:rsidR="00D17559" w:rsidRPr="008E0F9B" w:rsidRDefault="00D17559" w:rsidP="00DB17AA">
            <w:pPr>
              <w:pStyle w:val="Tablebody"/>
              <w:rPr>
                <w:color w:val="000000" w:themeColor="text1"/>
              </w:rPr>
            </w:pPr>
            <w:r w:rsidRPr="008E0F9B">
              <w:rPr>
                <w:color w:val="000000" w:themeColor="text1"/>
              </w:rPr>
              <w:t>Nr.</w:t>
            </w:r>
            <w:r w:rsidR="003324C7" w:rsidRPr="008E0F9B">
              <w:rPr>
                <w:color w:val="000000" w:themeColor="text1"/>
              </w:rPr>
              <w:t xml:space="preserve"> </w:t>
            </w:r>
            <w:r w:rsidRPr="008E0F9B">
              <w:rPr>
                <w:color w:val="000000" w:themeColor="text1"/>
              </w:rPr>
              <w:t>p.</w:t>
            </w:r>
            <w:r w:rsidR="003324C7" w:rsidRPr="008E0F9B">
              <w:rPr>
                <w:color w:val="000000" w:themeColor="text1"/>
              </w:rPr>
              <w:t xml:space="preserve"> </w:t>
            </w:r>
            <w:r w:rsidRPr="008E0F9B">
              <w:rPr>
                <w:color w:val="000000" w:themeColor="text1"/>
              </w:rPr>
              <w:t>k.</w:t>
            </w:r>
          </w:p>
        </w:tc>
        <w:tc>
          <w:tcPr>
            <w:tcW w:w="1134" w:type="dxa"/>
          </w:tcPr>
          <w:p w14:paraId="36706980" w14:textId="77777777" w:rsidR="00D17559" w:rsidRPr="008E0F9B" w:rsidRDefault="00D17559" w:rsidP="00DB17AA">
            <w:pPr>
              <w:pStyle w:val="Tablebody"/>
              <w:rPr>
                <w:color w:val="000000" w:themeColor="text1"/>
              </w:rPr>
            </w:pPr>
            <w:r w:rsidRPr="008E0F9B">
              <w:rPr>
                <w:color w:val="000000" w:themeColor="text1"/>
              </w:rPr>
              <w:t>Jā</w:t>
            </w:r>
          </w:p>
        </w:tc>
        <w:tc>
          <w:tcPr>
            <w:tcW w:w="4501" w:type="dxa"/>
          </w:tcPr>
          <w:p w14:paraId="118C3044" w14:textId="77777777" w:rsidR="00D17559" w:rsidRPr="008E0F9B" w:rsidRDefault="00D17559" w:rsidP="00DB17AA">
            <w:pPr>
              <w:pStyle w:val="Tablebody"/>
              <w:rPr>
                <w:color w:val="000000" w:themeColor="text1"/>
              </w:rPr>
            </w:pPr>
            <w:r w:rsidRPr="008E0F9B">
              <w:rPr>
                <w:color w:val="000000" w:themeColor="text1"/>
              </w:rPr>
              <w:t>Norāda skaitli, lai pēc tam sistēmā ierakstus var kārtot pēc šī lauka, nevis tikai alfabēta secībā.</w:t>
            </w:r>
          </w:p>
        </w:tc>
      </w:tr>
      <w:tr w:rsidR="008E0F9B" w:rsidRPr="008E0F9B" w14:paraId="3BE9FA75" w14:textId="77777777" w:rsidTr="00D17559">
        <w:trPr>
          <w:jc w:val="center"/>
        </w:trPr>
        <w:tc>
          <w:tcPr>
            <w:tcW w:w="2157" w:type="dxa"/>
          </w:tcPr>
          <w:p w14:paraId="1F647B01" w14:textId="77777777" w:rsidR="00D17559" w:rsidRPr="008E0F9B" w:rsidRDefault="00D17559" w:rsidP="00DB17AA">
            <w:pPr>
              <w:pStyle w:val="Tablebody"/>
              <w:rPr>
                <w:color w:val="000000" w:themeColor="text1"/>
              </w:rPr>
            </w:pPr>
            <w:r w:rsidRPr="008E0F9B">
              <w:rPr>
                <w:color w:val="000000" w:themeColor="text1"/>
              </w:rPr>
              <w:lastRenderedPageBreak/>
              <w:t>Vērtējums (latviski)</w:t>
            </w:r>
          </w:p>
        </w:tc>
        <w:tc>
          <w:tcPr>
            <w:tcW w:w="1134" w:type="dxa"/>
          </w:tcPr>
          <w:p w14:paraId="75C937D6" w14:textId="77777777" w:rsidR="00D17559" w:rsidRPr="008E0F9B" w:rsidRDefault="00D17559" w:rsidP="00DB17AA">
            <w:pPr>
              <w:pStyle w:val="Tablebody"/>
              <w:rPr>
                <w:color w:val="000000" w:themeColor="text1"/>
              </w:rPr>
            </w:pPr>
            <w:r w:rsidRPr="008E0F9B">
              <w:rPr>
                <w:color w:val="000000" w:themeColor="text1"/>
              </w:rPr>
              <w:t>Jā</w:t>
            </w:r>
          </w:p>
        </w:tc>
        <w:tc>
          <w:tcPr>
            <w:tcW w:w="4501" w:type="dxa"/>
          </w:tcPr>
          <w:p w14:paraId="437007D9" w14:textId="77777777" w:rsidR="00D17559" w:rsidRPr="008E0F9B" w:rsidRDefault="00D17559" w:rsidP="00DB17AA">
            <w:pPr>
              <w:pStyle w:val="Tablebody"/>
              <w:rPr>
                <w:color w:val="000000" w:themeColor="text1"/>
              </w:rPr>
            </w:pPr>
            <w:r w:rsidRPr="008E0F9B">
              <w:rPr>
                <w:color w:val="000000" w:themeColor="text1"/>
              </w:rPr>
              <w:t>Norāda vērtējuma nosaukumu (latviski)</w:t>
            </w:r>
          </w:p>
        </w:tc>
      </w:tr>
      <w:tr w:rsidR="008E0F9B" w:rsidRPr="008E0F9B" w14:paraId="74E62447" w14:textId="77777777" w:rsidTr="00D17559">
        <w:trPr>
          <w:jc w:val="center"/>
        </w:trPr>
        <w:tc>
          <w:tcPr>
            <w:tcW w:w="2157" w:type="dxa"/>
          </w:tcPr>
          <w:p w14:paraId="1A3A2031" w14:textId="77777777" w:rsidR="00D17559" w:rsidRPr="008E0F9B" w:rsidRDefault="00D17559" w:rsidP="00DB17AA">
            <w:pPr>
              <w:pStyle w:val="Tablebody"/>
              <w:rPr>
                <w:color w:val="000000" w:themeColor="text1"/>
              </w:rPr>
            </w:pPr>
            <w:r w:rsidRPr="008E0F9B">
              <w:rPr>
                <w:color w:val="000000" w:themeColor="text1"/>
              </w:rPr>
              <w:t>Vērtējums (angliski)</w:t>
            </w:r>
          </w:p>
        </w:tc>
        <w:tc>
          <w:tcPr>
            <w:tcW w:w="1134" w:type="dxa"/>
          </w:tcPr>
          <w:p w14:paraId="4BD75961" w14:textId="77777777" w:rsidR="00D17559" w:rsidRPr="008E0F9B" w:rsidRDefault="00D17559" w:rsidP="00DB17AA">
            <w:pPr>
              <w:pStyle w:val="Tablebody"/>
              <w:rPr>
                <w:color w:val="000000" w:themeColor="text1"/>
              </w:rPr>
            </w:pPr>
            <w:r w:rsidRPr="008E0F9B">
              <w:rPr>
                <w:color w:val="000000" w:themeColor="text1"/>
              </w:rPr>
              <w:t>Jā</w:t>
            </w:r>
          </w:p>
        </w:tc>
        <w:tc>
          <w:tcPr>
            <w:tcW w:w="4501" w:type="dxa"/>
          </w:tcPr>
          <w:p w14:paraId="1F8CBAC7" w14:textId="77777777" w:rsidR="00D17559" w:rsidRPr="008E0F9B" w:rsidRDefault="00D17559" w:rsidP="00DB17AA">
            <w:pPr>
              <w:pStyle w:val="Tablebody"/>
              <w:rPr>
                <w:color w:val="000000" w:themeColor="text1"/>
              </w:rPr>
            </w:pPr>
            <w:r w:rsidRPr="008E0F9B">
              <w:rPr>
                <w:color w:val="000000" w:themeColor="text1"/>
              </w:rPr>
              <w:t>Norāda vērtējuma nosaukumu (angliski)</w:t>
            </w:r>
          </w:p>
        </w:tc>
      </w:tr>
      <w:tr w:rsidR="008E0F9B" w:rsidRPr="008E0F9B" w14:paraId="7ABCAEF6" w14:textId="77777777" w:rsidTr="00D17559">
        <w:trPr>
          <w:jc w:val="center"/>
        </w:trPr>
        <w:tc>
          <w:tcPr>
            <w:tcW w:w="2157" w:type="dxa"/>
          </w:tcPr>
          <w:p w14:paraId="3C0ABCA4" w14:textId="77777777" w:rsidR="00D17559" w:rsidRPr="008E0F9B" w:rsidRDefault="00D17559" w:rsidP="00DB17AA">
            <w:pPr>
              <w:pStyle w:val="Tablebody"/>
              <w:rPr>
                <w:color w:val="000000" w:themeColor="text1"/>
              </w:rPr>
            </w:pPr>
            <w:r w:rsidRPr="008E0F9B">
              <w:rPr>
                <w:color w:val="000000" w:themeColor="text1"/>
              </w:rPr>
              <w:t>Vērtējuma skaidrojums (latviski)</w:t>
            </w:r>
          </w:p>
        </w:tc>
        <w:tc>
          <w:tcPr>
            <w:tcW w:w="1134" w:type="dxa"/>
          </w:tcPr>
          <w:p w14:paraId="5B67CC2E" w14:textId="77777777" w:rsidR="00D17559" w:rsidRPr="008E0F9B" w:rsidRDefault="00D17559" w:rsidP="00DB17AA">
            <w:pPr>
              <w:pStyle w:val="Tablebody"/>
              <w:rPr>
                <w:color w:val="000000" w:themeColor="text1"/>
              </w:rPr>
            </w:pPr>
            <w:r w:rsidRPr="008E0F9B">
              <w:rPr>
                <w:color w:val="000000" w:themeColor="text1"/>
              </w:rPr>
              <w:t>Jā</w:t>
            </w:r>
          </w:p>
        </w:tc>
        <w:tc>
          <w:tcPr>
            <w:tcW w:w="4501" w:type="dxa"/>
          </w:tcPr>
          <w:p w14:paraId="3810E20C" w14:textId="77777777" w:rsidR="00D17559" w:rsidRPr="008E0F9B" w:rsidRDefault="00D17559" w:rsidP="00DB17AA">
            <w:pPr>
              <w:pStyle w:val="Tablebody"/>
              <w:rPr>
                <w:color w:val="000000" w:themeColor="text1"/>
              </w:rPr>
            </w:pPr>
            <w:r w:rsidRPr="008E0F9B">
              <w:rPr>
                <w:color w:val="000000" w:themeColor="text1"/>
              </w:rPr>
              <w:t>Norāda vērtējuma skaidrojumu (latviski)</w:t>
            </w:r>
          </w:p>
        </w:tc>
      </w:tr>
      <w:tr w:rsidR="008E0F9B" w:rsidRPr="008E0F9B" w14:paraId="25093BBD" w14:textId="77777777" w:rsidTr="00D17559">
        <w:trPr>
          <w:jc w:val="center"/>
        </w:trPr>
        <w:tc>
          <w:tcPr>
            <w:tcW w:w="2157" w:type="dxa"/>
          </w:tcPr>
          <w:p w14:paraId="339113F2" w14:textId="77777777" w:rsidR="00D17559" w:rsidRPr="008E0F9B" w:rsidRDefault="00D17559" w:rsidP="00DB17AA">
            <w:pPr>
              <w:pStyle w:val="Tablebody"/>
              <w:rPr>
                <w:color w:val="000000" w:themeColor="text1"/>
              </w:rPr>
            </w:pPr>
            <w:r w:rsidRPr="008E0F9B">
              <w:rPr>
                <w:color w:val="000000" w:themeColor="text1"/>
              </w:rPr>
              <w:t>Vērtējuma skaidrojums (angliski)</w:t>
            </w:r>
          </w:p>
        </w:tc>
        <w:tc>
          <w:tcPr>
            <w:tcW w:w="1134" w:type="dxa"/>
          </w:tcPr>
          <w:p w14:paraId="097DC5F7" w14:textId="77777777" w:rsidR="00D17559" w:rsidRPr="008E0F9B" w:rsidRDefault="00D17559" w:rsidP="00DB17AA">
            <w:pPr>
              <w:pStyle w:val="Tablebody"/>
              <w:rPr>
                <w:color w:val="000000" w:themeColor="text1"/>
              </w:rPr>
            </w:pPr>
            <w:r w:rsidRPr="008E0F9B">
              <w:rPr>
                <w:color w:val="000000" w:themeColor="text1"/>
              </w:rPr>
              <w:t>Nē</w:t>
            </w:r>
          </w:p>
        </w:tc>
        <w:tc>
          <w:tcPr>
            <w:tcW w:w="4501" w:type="dxa"/>
          </w:tcPr>
          <w:p w14:paraId="39203E77" w14:textId="77777777" w:rsidR="00D17559" w:rsidRPr="008E0F9B" w:rsidRDefault="00D17559" w:rsidP="00DB17AA">
            <w:pPr>
              <w:pStyle w:val="Tablebody"/>
              <w:rPr>
                <w:color w:val="000000" w:themeColor="text1"/>
              </w:rPr>
            </w:pPr>
            <w:r w:rsidRPr="008E0F9B">
              <w:rPr>
                <w:color w:val="000000" w:themeColor="text1"/>
              </w:rPr>
              <w:t>Norāda vērtējuma skaidrojumu (angliski)</w:t>
            </w:r>
          </w:p>
        </w:tc>
      </w:tr>
      <w:tr w:rsidR="00D17559" w:rsidRPr="008E0F9B" w14:paraId="529B037E" w14:textId="77777777" w:rsidTr="00D17559">
        <w:trPr>
          <w:jc w:val="center"/>
        </w:trPr>
        <w:tc>
          <w:tcPr>
            <w:tcW w:w="2157" w:type="dxa"/>
          </w:tcPr>
          <w:p w14:paraId="06AD504D" w14:textId="2263E994" w:rsidR="00D17559" w:rsidRPr="008E0F9B" w:rsidRDefault="00D17559" w:rsidP="00DB17AA">
            <w:pPr>
              <w:pStyle w:val="Tablebody"/>
              <w:rPr>
                <w:color w:val="000000" w:themeColor="text1"/>
              </w:rPr>
            </w:pPr>
            <w:r w:rsidRPr="008E0F9B">
              <w:rPr>
                <w:color w:val="000000" w:themeColor="text1"/>
              </w:rPr>
              <w:t>Vērtējuma skaitliskā vērtība</w:t>
            </w:r>
          </w:p>
        </w:tc>
        <w:tc>
          <w:tcPr>
            <w:tcW w:w="1134" w:type="dxa"/>
          </w:tcPr>
          <w:p w14:paraId="6ED03E6E" w14:textId="40FD60C2" w:rsidR="00D17559" w:rsidRPr="008E0F9B" w:rsidRDefault="00D17559" w:rsidP="00DB17AA">
            <w:pPr>
              <w:pStyle w:val="Tablebody"/>
              <w:rPr>
                <w:color w:val="000000" w:themeColor="text1"/>
              </w:rPr>
            </w:pPr>
            <w:r w:rsidRPr="008E0F9B">
              <w:rPr>
                <w:color w:val="000000" w:themeColor="text1"/>
              </w:rPr>
              <w:t>Jā</w:t>
            </w:r>
          </w:p>
        </w:tc>
        <w:tc>
          <w:tcPr>
            <w:tcW w:w="4501" w:type="dxa"/>
          </w:tcPr>
          <w:p w14:paraId="45F7E863" w14:textId="4C6933FB" w:rsidR="00D17559" w:rsidRPr="008E0F9B" w:rsidRDefault="00D17559" w:rsidP="00DB17AA">
            <w:pPr>
              <w:pStyle w:val="Tablebody"/>
              <w:rPr>
                <w:color w:val="000000" w:themeColor="text1"/>
              </w:rPr>
            </w:pPr>
            <w:r w:rsidRPr="008E0F9B">
              <w:rPr>
                <w:color w:val="000000" w:themeColor="text1"/>
              </w:rPr>
              <w:t xml:space="preserve">Norāda skaitli, kuru pēc tam attēlot Studiju </w:t>
            </w:r>
            <w:r w:rsidR="00312D6A" w:rsidRPr="008E0F9B">
              <w:rPr>
                <w:color w:val="000000" w:themeColor="text1"/>
              </w:rPr>
              <w:t xml:space="preserve">virziena vērtējumu </w:t>
            </w:r>
            <w:r w:rsidRPr="008E0F9B">
              <w:rPr>
                <w:color w:val="000000" w:themeColor="text1"/>
              </w:rPr>
              <w:t>apkopojumā.</w:t>
            </w:r>
          </w:p>
        </w:tc>
      </w:tr>
    </w:tbl>
    <w:p w14:paraId="75A97811" w14:textId="77777777" w:rsidR="003204CE" w:rsidRPr="008E0F9B" w:rsidRDefault="003204CE" w:rsidP="003204CE">
      <w:pPr>
        <w:rPr>
          <w:color w:val="000000" w:themeColor="text1"/>
        </w:rPr>
      </w:pPr>
    </w:p>
    <w:p w14:paraId="79387746" w14:textId="388B8A86" w:rsidR="00CE2A6D" w:rsidRPr="008E0F9B" w:rsidRDefault="00CE2A6D" w:rsidP="00CE2A6D">
      <w:pPr>
        <w:pStyle w:val="Heading2"/>
        <w:rPr>
          <w:color w:val="000000" w:themeColor="text1"/>
        </w:rPr>
      </w:pPr>
      <w:bookmarkStart w:id="66" w:name="_Ekspertu_kopējā_atzinuma"/>
      <w:bookmarkStart w:id="67" w:name="_Toc504993000"/>
      <w:bookmarkEnd w:id="66"/>
      <w:r w:rsidRPr="008E0F9B">
        <w:rPr>
          <w:color w:val="000000" w:themeColor="text1"/>
        </w:rPr>
        <w:t xml:space="preserve">Ekspertu </w:t>
      </w:r>
      <w:r w:rsidR="00487791" w:rsidRPr="008E0F9B">
        <w:rPr>
          <w:color w:val="000000" w:themeColor="text1"/>
        </w:rPr>
        <w:t>kopīgā</w:t>
      </w:r>
      <w:r w:rsidRPr="008E0F9B">
        <w:rPr>
          <w:color w:val="000000" w:themeColor="text1"/>
        </w:rPr>
        <w:t xml:space="preserve"> atzinuma </w:t>
      </w:r>
      <w:r w:rsidR="005E2B97" w:rsidRPr="008E0F9B">
        <w:rPr>
          <w:color w:val="000000" w:themeColor="text1"/>
        </w:rPr>
        <w:t>kritēriji</w:t>
      </w:r>
      <w:r w:rsidR="00074206" w:rsidRPr="008E0F9B">
        <w:rPr>
          <w:color w:val="000000" w:themeColor="text1"/>
        </w:rPr>
        <w:t xml:space="preserve"> (augstskolu</w:t>
      </w:r>
      <w:r w:rsidR="00240685" w:rsidRPr="008E0F9B">
        <w:rPr>
          <w:color w:val="000000" w:themeColor="text1"/>
        </w:rPr>
        <w:t>/koledžu</w:t>
      </w:r>
      <w:r w:rsidR="00074206" w:rsidRPr="008E0F9B">
        <w:rPr>
          <w:color w:val="000000" w:themeColor="text1"/>
        </w:rPr>
        <w:t xml:space="preserve"> </w:t>
      </w:r>
      <w:r w:rsidR="00240685" w:rsidRPr="008E0F9B">
        <w:rPr>
          <w:color w:val="000000" w:themeColor="text1"/>
        </w:rPr>
        <w:t>no</w:t>
      </w:r>
      <w:r w:rsidR="00074206" w:rsidRPr="008E0F9B">
        <w:rPr>
          <w:color w:val="000000" w:themeColor="text1"/>
        </w:rPr>
        <w:t>vērtēšanai)</w:t>
      </w:r>
      <w:bookmarkEnd w:id="67"/>
    </w:p>
    <w:p w14:paraId="62E7F8A7" w14:textId="789509E1" w:rsidR="00CE2A6D" w:rsidRPr="008E0F9B" w:rsidRDefault="00CE2A6D" w:rsidP="00CE2A6D">
      <w:pPr>
        <w:rPr>
          <w:color w:val="000000" w:themeColor="text1"/>
        </w:rPr>
      </w:pPr>
      <w:r w:rsidRPr="008E0F9B">
        <w:rPr>
          <w:color w:val="000000" w:themeColor="text1"/>
        </w:rPr>
        <w:t xml:space="preserve">Sadaļā Ekspertu </w:t>
      </w:r>
      <w:r w:rsidR="00487791" w:rsidRPr="008E0F9B">
        <w:rPr>
          <w:color w:val="000000" w:themeColor="text1"/>
        </w:rPr>
        <w:t xml:space="preserve">kopīgā </w:t>
      </w:r>
      <w:r w:rsidRPr="008E0F9B">
        <w:rPr>
          <w:color w:val="000000" w:themeColor="text1"/>
        </w:rPr>
        <w:t xml:space="preserve">atzinuma </w:t>
      </w:r>
      <w:r w:rsidR="005E2B97" w:rsidRPr="008E0F9B">
        <w:rPr>
          <w:color w:val="000000" w:themeColor="text1"/>
        </w:rPr>
        <w:t>kritēriji</w:t>
      </w:r>
      <w:r w:rsidRPr="008E0F9B">
        <w:rPr>
          <w:color w:val="000000" w:themeColor="text1"/>
        </w:rPr>
        <w:t xml:space="preserve"> </w:t>
      </w:r>
      <w:r w:rsidR="00524907" w:rsidRPr="008E0F9B">
        <w:rPr>
          <w:color w:val="000000" w:themeColor="text1"/>
        </w:rPr>
        <w:t>(augstskolu</w:t>
      </w:r>
      <w:r w:rsidR="00240685" w:rsidRPr="008E0F9B">
        <w:rPr>
          <w:color w:val="000000" w:themeColor="text1"/>
        </w:rPr>
        <w:t>/koledžu</w:t>
      </w:r>
      <w:r w:rsidR="00524907" w:rsidRPr="008E0F9B">
        <w:rPr>
          <w:color w:val="000000" w:themeColor="text1"/>
        </w:rPr>
        <w:t xml:space="preserve"> </w:t>
      </w:r>
      <w:r w:rsidR="00240685" w:rsidRPr="008E0F9B">
        <w:rPr>
          <w:color w:val="000000" w:themeColor="text1"/>
        </w:rPr>
        <w:t>no</w:t>
      </w:r>
      <w:r w:rsidR="00524907" w:rsidRPr="008E0F9B">
        <w:rPr>
          <w:color w:val="000000" w:themeColor="text1"/>
        </w:rPr>
        <w:t xml:space="preserve">vērtēšanai) </w:t>
      </w:r>
      <w:r w:rsidRPr="008E0F9B">
        <w:rPr>
          <w:color w:val="000000" w:themeColor="text1"/>
        </w:rPr>
        <w:t xml:space="preserve">ir iespējams pievienot un labot </w:t>
      </w:r>
      <w:r w:rsidR="00240685" w:rsidRPr="008E0F9B">
        <w:rPr>
          <w:color w:val="000000" w:themeColor="text1"/>
        </w:rPr>
        <w:t>e</w:t>
      </w:r>
      <w:r w:rsidRPr="008E0F9B">
        <w:rPr>
          <w:color w:val="000000" w:themeColor="text1"/>
        </w:rPr>
        <w:t xml:space="preserve">-platformā izmantotos ekspertu </w:t>
      </w:r>
      <w:r w:rsidR="00487791" w:rsidRPr="008E0F9B">
        <w:rPr>
          <w:color w:val="000000" w:themeColor="text1"/>
        </w:rPr>
        <w:t xml:space="preserve">kopīgā </w:t>
      </w:r>
      <w:r w:rsidRPr="008E0F9B">
        <w:rPr>
          <w:color w:val="000000" w:themeColor="text1"/>
        </w:rPr>
        <w:t xml:space="preserve">atzinuma </w:t>
      </w:r>
      <w:r w:rsidR="005E2B97" w:rsidRPr="008E0F9B">
        <w:rPr>
          <w:color w:val="000000" w:themeColor="text1"/>
        </w:rPr>
        <w:t xml:space="preserve">kritērijus </w:t>
      </w:r>
      <w:r w:rsidRPr="008E0F9B">
        <w:rPr>
          <w:color w:val="000000" w:themeColor="text1"/>
        </w:rPr>
        <w:t>(jautājumus/tēmas</w:t>
      </w:r>
      <w:r w:rsidR="000038B6" w:rsidRPr="008E0F9B">
        <w:rPr>
          <w:color w:val="000000" w:themeColor="text1"/>
        </w:rPr>
        <w:t xml:space="preserve">, </w:t>
      </w:r>
      <w:r w:rsidRPr="008E0F9B">
        <w:rPr>
          <w:color w:val="000000" w:themeColor="text1"/>
        </w:rPr>
        <w:t xml:space="preserve">par kuriem ekspertiem jāsniedz savs kopējais atzinums). Atverot sadaļu Ekspertu </w:t>
      </w:r>
      <w:r w:rsidR="005F27EB" w:rsidRPr="008E0F9B">
        <w:rPr>
          <w:color w:val="000000" w:themeColor="text1"/>
        </w:rPr>
        <w:t>kopīgā</w:t>
      </w:r>
      <w:r w:rsidRPr="008E0F9B">
        <w:rPr>
          <w:color w:val="000000" w:themeColor="text1"/>
        </w:rPr>
        <w:t xml:space="preserve"> atzinuma </w:t>
      </w:r>
      <w:r w:rsidR="005E2B97" w:rsidRPr="008E0F9B">
        <w:rPr>
          <w:color w:val="000000" w:themeColor="text1"/>
        </w:rPr>
        <w:t>kritēriji</w:t>
      </w:r>
      <w:r w:rsidR="004E5E9F" w:rsidRPr="008E0F9B">
        <w:rPr>
          <w:color w:val="000000" w:themeColor="text1"/>
        </w:rPr>
        <w:t xml:space="preserve"> (augstskolu</w:t>
      </w:r>
      <w:r w:rsidR="00240685" w:rsidRPr="008E0F9B">
        <w:rPr>
          <w:color w:val="000000" w:themeColor="text1"/>
        </w:rPr>
        <w:t>/koledžu</w:t>
      </w:r>
      <w:r w:rsidR="004E5E9F" w:rsidRPr="008E0F9B">
        <w:rPr>
          <w:color w:val="000000" w:themeColor="text1"/>
        </w:rPr>
        <w:t xml:space="preserve"> </w:t>
      </w:r>
      <w:r w:rsidR="00240685" w:rsidRPr="008E0F9B">
        <w:rPr>
          <w:color w:val="000000" w:themeColor="text1"/>
        </w:rPr>
        <w:t>no</w:t>
      </w:r>
      <w:r w:rsidR="004E5E9F" w:rsidRPr="008E0F9B">
        <w:rPr>
          <w:color w:val="000000" w:themeColor="text1"/>
        </w:rPr>
        <w:t>vērtēšanai)</w:t>
      </w:r>
      <w:r w:rsidRPr="008E0F9B">
        <w:rPr>
          <w:color w:val="000000" w:themeColor="text1"/>
        </w:rPr>
        <w:t xml:space="preserve">, </w:t>
      </w:r>
      <w:r w:rsidR="00802A6E" w:rsidRPr="008E0F9B">
        <w:rPr>
          <w:color w:val="000000" w:themeColor="text1"/>
        </w:rPr>
        <w:t>lietotājam</w:t>
      </w:r>
      <w:r w:rsidRPr="008E0F9B">
        <w:rPr>
          <w:color w:val="000000" w:themeColor="text1"/>
        </w:rPr>
        <w:t xml:space="preserve"> uz ekrāna tiek attēlota tabula ar jau </w:t>
      </w:r>
      <w:r w:rsidR="00240685" w:rsidRPr="008E0F9B">
        <w:rPr>
          <w:color w:val="000000" w:themeColor="text1"/>
        </w:rPr>
        <w:t>e</w:t>
      </w:r>
      <w:r w:rsidRPr="008E0F9B">
        <w:rPr>
          <w:color w:val="000000" w:themeColor="text1"/>
        </w:rPr>
        <w:t xml:space="preserve">-platformā reģistrētiem ekspertu </w:t>
      </w:r>
      <w:r w:rsidR="00487791" w:rsidRPr="008E0F9B">
        <w:rPr>
          <w:color w:val="000000" w:themeColor="text1"/>
        </w:rPr>
        <w:t xml:space="preserve">kopīgā </w:t>
      </w:r>
      <w:r w:rsidRPr="008E0F9B">
        <w:rPr>
          <w:color w:val="000000" w:themeColor="text1"/>
        </w:rPr>
        <w:t xml:space="preserve">atzinuma </w:t>
      </w:r>
      <w:r w:rsidR="005E2B97" w:rsidRPr="008E0F9B">
        <w:rPr>
          <w:color w:val="000000" w:themeColor="text1"/>
        </w:rPr>
        <w:t>kritērijiem</w:t>
      </w:r>
      <w:r w:rsidRPr="008E0F9B">
        <w:rPr>
          <w:color w:val="000000" w:themeColor="text1"/>
        </w:rPr>
        <w:t>. Tabula sastāv no šādām kolonnām:</w:t>
      </w:r>
    </w:p>
    <w:p w14:paraId="783B0B3C" w14:textId="6A103DE2" w:rsidR="00CE2A6D" w:rsidRPr="008E0F9B" w:rsidRDefault="00CE2A6D" w:rsidP="00CE2A6D">
      <w:pPr>
        <w:pStyle w:val="ListParagraph"/>
        <w:rPr>
          <w:color w:val="000000" w:themeColor="text1"/>
        </w:rPr>
      </w:pPr>
      <w:r w:rsidRPr="008E0F9B">
        <w:rPr>
          <w:color w:val="000000" w:themeColor="text1"/>
        </w:rPr>
        <w:t>Numurs;</w:t>
      </w:r>
    </w:p>
    <w:p w14:paraId="0C2B0492" w14:textId="6570F609" w:rsidR="00CE2A6D" w:rsidRPr="008E0F9B" w:rsidRDefault="005E2B97" w:rsidP="00CE2A6D">
      <w:pPr>
        <w:pStyle w:val="ListParagraph"/>
        <w:rPr>
          <w:color w:val="000000" w:themeColor="text1"/>
        </w:rPr>
      </w:pPr>
      <w:r w:rsidRPr="008E0F9B">
        <w:rPr>
          <w:color w:val="000000" w:themeColor="text1"/>
        </w:rPr>
        <w:t xml:space="preserve">Kritērija </w:t>
      </w:r>
      <w:r w:rsidR="00CE2A6D" w:rsidRPr="008E0F9B">
        <w:rPr>
          <w:color w:val="000000" w:themeColor="text1"/>
        </w:rPr>
        <w:t>nosaukums (latviski);</w:t>
      </w:r>
    </w:p>
    <w:p w14:paraId="18ACC033" w14:textId="57BFB7A7" w:rsidR="005E2B97" w:rsidRPr="008E0F9B" w:rsidRDefault="005E2B97" w:rsidP="00CE2A6D">
      <w:pPr>
        <w:pStyle w:val="ListParagraph"/>
        <w:rPr>
          <w:color w:val="000000" w:themeColor="text1"/>
        </w:rPr>
      </w:pPr>
      <w:r w:rsidRPr="008E0F9B">
        <w:rPr>
          <w:color w:val="000000" w:themeColor="text1"/>
        </w:rPr>
        <w:t>Kritērija nosaukums (angliski);</w:t>
      </w:r>
    </w:p>
    <w:p w14:paraId="2DB722FB" w14:textId="0A0AC853" w:rsidR="00CE2A6D" w:rsidRPr="008E0F9B" w:rsidRDefault="005E2B97" w:rsidP="00CE2A6D">
      <w:pPr>
        <w:pStyle w:val="ListParagraph"/>
        <w:rPr>
          <w:color w:val="000000" w:themeColor="text1"/>
        </w:rPr>
      </w:pPr>
      <w:r w:rsidRPr="008E0F9B">
        <w:rPr>
          <w:color w:val="000000" w:themeColor="text1"/>
        </w:rPr>
        <w:t xml:space="preserve">Kritērija </w:t>
      </w:r>
      <w:r w:rsidR="00CE2A6D" w:rsidRPr="008E0F9B">
        <w:rPr>
          <w:color w:val="000000" w:themeColor="text1"/>
        </w:rPr>
        <w:t>skaidrojums (latviski);</w:t>
      </w:r>
    </w:p>
    <w:p w14:paraId="131EB685" w14:textId="1D4D2FFF" w:rsidR="00CE2A6D" w:rsidRPr="008E0F9B" w:rsidRDefault="005E2B97" w:rsidP="00CE2A6D">
      <w:pPr>
        <w:pStyle w:val="ListParagraph"/>
        <w:rPr>
          <w:color w:val="000000" w:themeColor="text1"/>
        </w:rPr>
      </w:pPr>
      <w:r w:rsidRPr="008E0F9B">
        <w:rPr>
          <w:color w:val="000000" w:themeColor="text1"/>
        </w:rPr>
        <w:t xml:space="preserve">Kritērija </w:t>
      </w:r>
      <w:r w:rsidR="00CE2A6D" w:rsidRPr="008E0F9B">
        <w:rPr>
          <w:color w:val="000000" w:themeColor="text1"/>
        </w:rPr>
        <w:t>skaidrojums (angliski);</w:t>
      </w:r>
    </w:p>
    <w:p w14:paraId="0F43B36C" w14:textId="43895BB1" w:rsidR="00CE2A6D" w:rsidRPr="008E0F9B" w:rsidRDefault="005E2B97" w:rsidP="00CE2A6D">
      <w:pPr>
        <w:pStyle w:val="ListParagraph"/>
        <w:rPr>
          <w:color w:val="000000" w:themeColor="text1"/>
        </w:rPr>
      </w:pPr>
      <w:r w:rsidRPr="008E0F9B">
        <w:rPr>
          <w:color w:val="000000" w:themeColor="text1"/>
        </w:rPr>
        <w:t xml:space="preserve">Kritērija </w:t>
      </w:r>
      <w:r w:rsidR="00CE2A6D" w:rsidRPr="008E0F9B">
        <w:rPr>
          <w:color w:val="000000" w:themeColor="text1"/>
        </w:rPr>
        <w:t>papildus skaidrojums (latviski);</w:t>
      </w:r>
    </w:p>
    <w:p w14:paraId="3346E657" w14:textId="1F49DB95" w:rsidR="00CE2A6D" w:rsidRPr="008E0F9B" w:rsidRDefault="005E2B97" w:rsidP="00CE2A6D">
      <w:pPr>
        <w:pStyle w:val="ListParagraph"/>
        <w:rPr>
          <w:color w:val="000000" w:themeColor="text1"/>
        </w:rPr>
      </w:pPr>
      <w:r w:rsidRPr="008E0F9B">
        <w:rPr>
          <w:color w:val="000000" w:themeColor="text1"/>
        </w:rPr>
        <w:t xml:space="preserve">Kritērija </w:t>
      </w:r>
      <w:r w:rsidR="00CE2A6D" w:rsidRPr="008E0F9B">
        <w:rPr>
          <w:color w:val="000000" w:themeColor="text1"/>
        </w:rPr>
        <w:t>papildus skaidrojums (angliski);</w:t>
      </w:r>
    </w:p>
    <w:p w14:paraId="7CC7D113" w14:textId="31F737EB" w:rsidR="00CE2A6D" w:rsidRPr="008E0F9B" w:rsidRDefault="00CE2A6D" w:rsidP="00CE2A6D">
      <w:pPr>
        <w:rPr>
          <w:color w:val="000000" w:themeColor="text1"/>
        </w:rPr>
      </w:pPr>
      <w:r w:rsidRPr="008E0F9B">
        <w:rPr>
          <w:color w:val="000000" w:themeColor="text1"/>
        </w:rPr>
        <w:t>Pretī katram tabulas ierakstam ir opcija ierakstu labot. Uzklikšķinot uz labošanas opcijas, lie</w:t>
      </w:r>
      <w:r w:rsidR="006E2E78" w:rsidRPr="008E0F9B">
        <w:rPr>
          <w:color w:val="000000" w:themeColor="text1"/>
        </w:rPr>
        <w:t xml:space="preserve">totājam tiek atvērta attiecīgā </w:t>
      </w:r>
      <w:r w:rsidR="005E2B97" w:rsidRPr="008E0F9B">
        <w:rPr>
          <w:color w:val="000000" w:themeColor="text1"/>
        </w:rPr>
        <w:t xml:space="preserve">kritērija </w:t>
      </w:r>
      <w:r w:rsidR="00240685" w:rsidRPr="008E0F9B">
        <w:rPr>
          <w:color w:val="000000" w:themeColor="text1"/>
        </w:rPr>
        <w:t xml:space="preserve">datu </w:t>
      </w:r>
      <w:r w:rsidRPr="008E0F9B">
        <w:rPr>
          <w:color w:val="000000" w:themeColor="text1"/>
        </w:rPr>
        <w:t>labošanas forma.</w:t>
      </w:r>
    </w:p>
    <w:p w14:paraId="18ACD3F8" w14:textId="1FBD02E9" w:rsidR="00CE2A6D" w:rsidRPr="008E0F9B" w:rsidRDefault="00CE2A6D" w:rsidP="00553F70">
      <w:pPr>
        <w:pStyle w:val="Heading3"/>
        <w:rPr>
          <w:color w:val="000000" w:themeColor="text1"/>
        </w:rPr>
      </w:pPr>
      <w:bookmarkStart w:id="68" w:name="_Toc504993001"/>
      <w:r w:rsidRPr="008E0F9B">
        <w:rPr>
          <w:color w:val="000000" w:themeColor="text1"/>
        </w:rPr>
        <w:t xml:space="preserve">Jauna </w:t>
      </w:r>
      <w:r w:rsidR="00040670" w:rsidRPr="008E0F9B">
        <w:rPr>
          <w:color w:val="000000" w:themeColor="text1"/>
        </w:rPr>
        <w:t xml:space="preserve">ekspertu </w:t>
      </w:r>
      <w:r w:rsidR="005F27EB" w:rsidRPr="008E0F9B">
        <w:rPr>
          <w:color w:val="000000" w:themeColor="text1"/>
        </w:rPr>
        <w:t>kopīgā</w:t>
      </w:r>
      <w:r w:rsidR="00040670" w:rsidRPr="008E0F9B">
        <w:rPr>
          <w:color w:val="000000" w:themeColor="text1"/>
        </w:rPr>
        <w:t xml:space="preserve"> atzinuma </w:t>
      </w:r>
      <w:r w:rsidR="005E2B97" w:rsidRPr="008E0F9B">
        <w:rPr>
          <w:color w:val="000000" w:themeColor="text1"/>
        </w:rPr>
        <w:t xml:space="preserve">kritērija </w:t>
      </w:r>
      <w:r w:rsidRPr="008E0F9B">
        <w:rPr>
          <w:color w:val="000000" w:themeColor="text1"/>
        </w:rPr>
        <w:t>pievienošanas forma</w:t>
      </w:r>
      <w:bookmarkEnd w:id="68"/>
    </w:p>
    <w:p w14:paraId="394C938E" w14:textId="5F7A8992" w:rsidR="00CE2A6D" w:rsidRPr="008E0F9B" w:rsidRDefault="00CE2A6D" w:rsidP="00CE2A6D">
      <w:pPr>
        <w:rPr>
          <w:color w:val="000000" w:themeColor="text1"/>
        </w:rPr>
      </w:pPr>
      <w:r w:rsidRPr="008E0F9B">
        <w:rPr>
          <w:color w:val="000000" w:themeColor="text1"/>
        </w:rPr>
        <w:t xml:space="preserve">E-platformas sadaļā </w:t>
      </w:r>
      <w:r w:rsidR="00240685" w:rsidRPr="008E0F9B">
        <w:rPr>
          <w:color w:val="000000" w:themeColor="text1"/>
        </w:rPr>
        <w:t xml:space="preserve">Ekspertu kopīgā atzinuma kritēriji </w:t>
      </w:r>
      <w:r w:rsidRPr="008E0F9B">
        <w:rPr>
          <w:color w:val="000000" w:themeColor="text1"/>
        </w:rPr>
        <w:t xml:space="preserve">ir nepieciešama iespēja pievienot jaunu </w:t>
      </w:r>
      <w:r w:rsidR="00040670" w:rsidRPr="008E0F9B">
        <w:rPr>
          <w:color w:val="000000" w:themeColor="text1"/>
        </w:rPr>
        <w:t xml:space="preserve">ekspertu </w:t>
      </w:r>
      <w:r w:rsidR="005F27EB" w:rsidRPr="008E0F9B">
        <w:rPr>
          <w:color w:val="000000" w:themeColor="text1"/>
        </w:rPr>
        <w:t xml:space="preserve">kopīgā </w:t>
      </w:r>
      <w:r w:rsidR="00040670" w:rsidRPr="008E0F9B">
        <w:rPr>
          <w:color w:val="000000" w:themeColor="text1"/>
        </w:rPr>
        <w:t xml:space="preserve">atzinuma </w:t>
      </w:r>
      <w:r w:rsidR="005E2B97" w:rsidRPr="008E0F9B">
        <w:rPr>
          <w:color w:val="000000" w:themeColor="text1"/>
        </w:rPr>
        <w:t>kritēriju</w:t>
      </w:r>
      <w:r w:rsidR="00040670" w:rsidRPr="008E0F9B">
        <w:rPr>
          <w:color w:val="000000" w:themeColor="text1"/>
        </w:rPr>
        <w:t xml:space="preserve">. Nospiežot </w:t>
      </w:r>
      <w:r w:rsidR="00240685" w:rsidRPr="008E0F9B">
        <w:rPr>
          <w:color w:val="000000" w:themeColor="text1"/>
        </w:rPr>
        <w:t xml:space="preserve">jauna </w:t>
      </w:r>
      <w:r w:rsidR="00040670" w:rsidRPr="008E0F9B">
        <w:rPr>
          <w:color w:val="000000" w:themeColor="text1"/>
        </w:rPr>
        <w:t xml:space="preserve">ekspertu </w:t>
      </w:r>
      <w:r w:rsidR="005F27EB" w:rsidRPr="008E0F9B">
        <w:rPr>
          <w:color w:val="000000" w:themeColor="text1"/>
        </w:rPr>
        <w:t>kopīgā</w:t>
      </w:r>
      <w:r w:rsidR="00040670" w:rsidRPr="008E0F9B">
        <w:rPr>
          <w:color w:val="000000" w:themeColor="text1"/>
        </w:rPr>
        <w:t xml:space="preserve"> atzinuma </w:t>
      </w:r>
      <w:r w:rsidR="005E2B97" w:rsidRPr="008E0F9B">
        <w:rPr>
          <w:color w:val="000000" w:themeColor="text1"/>
        </w:rPr>
        <w:t xml:space="preserve">kritērija </w:t>
      </w:r>
      <w:r w:rsidRPr="008E0F9B">
        <w:rPr>
          <w:color w:val="000000" w:themeColor="text1"/>
        </w:rPr>
        <w:t xml:space="preserve">pievienošanas funkcionalitāti (pogu), lietotājam uz ekrāna tiek atvērta </w:t>
      </w:r>
      <w:r w:rsidR="00040670" w:rsidRPr="008E0F9B">
        <w:rPr>
          <w:color w:val="000000" w:themeColor="text1"/>
        </w:rPr>
        <w:t xml:space="preserve">jauna ekspertu </w:t>
      </w:r>
      <w:r w:rsidR="005F27EB" w:rsidRPr="008E0F9B">
        <w:rPr>
          <w:color w:val="000000" w:themeColor="text1"/>
        </w:rPr>
        <w:t>kopīgā</w:t>
      </w:r>
      <w:r w:rsidR="00040670" w:rsidRPr="008E0F9B">
        <w:rPr>
          <w:color w:val="000000" w:themeColor="text1"/>
        </w:rPr>
        <w:t xml:space="preserve"> atzinuma </w:t>
      </w:r>
      <w:r w:rsidR="005E2B97" w:rsidRPr="008E0F9B">
        <w:rPr>
          <w:color w:val="000000" w:themeColor="text1"/>
        </w:rPr>
        <w:t xml:space="preserve">kritērija </w:t>
      </w:r>
      <w:r w:rsidRPr="008E0F9B">
        <w:rPr>
          <w:color w:val="000000" w:themeColor="text1"/>
        </w:rPr>
        <w:t>pievienošanas forma, kura sastāv no šādiem ievadlaukiem:</w:t>
      </w:r>
    </w:p>
    <w:tbl>
      <w:tblPr>
        <w:tblStyle w:val="TableGrid"/>
        <w:tblW w:w="0" w:type="auto"/>
        <w:jc w:val="center"/>
        <w:tblLayout w:type="fixed"/>
        <w:tblLook w:val="04A0" w:firstRow="1" w:lastRow="0" w:firstColumn="1" w:lastColumn="0" w:noHBand="0" w:noVBand="1"/>
      </w:tblPr>
      <w:tblGrid>
        <w:gridCol w:w="2830"/>
        <w:gridCol w:w="993"/>
        <w:gridCol w:w="4536"/>
      </w:tblGrid>
      <w:tr w:rsidR="008E0F9B" w:rsidRPr="008E0F9B" w14:paraId="57AE2D88" w14:textId="77777777" w:rsidTr="00D17559">
        <w:trPr>
          <w:jc w:val="center"/>
        </w:trPr>
        <w:tc>
          <w:tcPr>
            <w:tcW w:w="2830" w:type="dxa"/>
          </w:tcPr>
          <w:p w14:paraId="49C58CD8" w14:textId="77777777" w:rsidR="00D17559" w:rsidRPr="008E0F9B" w:rsidRDefault="00D17559" w:rsidP="0016771F">
            <w:pPr>
              <w:pStyle w:val="TableHead"/>
              <w:rPr>
                <w:color w:val="000000" w:themeColor="text1"/>
              </w:rPr>
            </w:pPr>
            <w:r w:rsidRPr="008E0F9B">
              <w:rPr>
                <w:color w:val="000000" w:themeColor="text1"/>
              </w:rPr>
              <w:t>Nosaukums</w:t>
            </w:r>
          </w:p>
        </w:tc>
        <w:tc>
          <w:tcPr>
            <w:tcW w:w="993" w:type="dxa"/>
          </w:tcPr>
          <w:p w14:paraId="6C328B01" w14:textId="77777777" w:rsidR="00D17559" w:rsidRPr="008E0F9B" w:rsidRDefault="00D17559" w:rsidP="0016771F">
            <w:pPr>
              <w:pStyle w:val="TableHead"/>
              <w:rPr>
                <w:color w:val="000000" w:themeColor="text1"/>
              </w:rPr>
            </w:pPr>
            <w:r w:rsidRPr="008E0F9B">
              <w:rPr>
                <w:color w:val="000000" w:themeColor="text1"/>
              </w:rPr>
              <w:t>Obligāts</w:t>
            </w:r>
          </w:p>
        </w:tc>
        <w:tc>
          <w:tcPr>
            <w:tcW w:w="4536" w:type="dxa"/>
          </w:tcPr>
          <w:p w14:paraId="6A0B89B1" w14:textId="77777777" w:rsidR="00D17559" w:rsidRPr="008E0F9B" w:rsidRDefault="00D17559" w:rsidP="0016771F">
            <w:pPr>
              <w:pStyle w:val="TableHead"/>
              <w:rPr>
                <w:color w:val="000000" w:themeColor="text1"/>
              </w:rPr>
            </w:pPr>
            <w:r w:rsidRPr="008E0F9B">
              <w:rPr>
                <w:color w:val="000000" w:themeColor="text1"/>
              </w:rPr>
              <w:t>Apraksts</w:t>
            </w:r>
          </w:p>
        </w:tc>
      </w:tr>
      <w:tr w:rsidR="008E0F9B" w:rsidRPr="008E0F9B" w14:paraId="0072E19F" w14:textId="77777777" w:rsidTr="00D17559">
        <w:trPr>
          <w:jc w:val="center"/>
        </w:trPr>
        <w:tc>
          <w:tcPr>
            <w:tcW w:w="2830" w:type="dxa"/>
          </w:tcPr>
          <w:p w14:paraId="133CF4B8" w14:textId="04267C9A" w:rsidR="00D17559" w:rsidRPr="008E0F9B" w:rsidRDefault="00D17559" w:rsidP="00DB17AA">
            <w:pPr>
              <w:pStyle w:val="Tablebody"/>
              <w:rPr>
                <w:color w:val="000000" w:themeColor="text1"/>
              </w:rPr>
            </w:pPr>
            <w:r w:rsidRPr="008E0F9B">
              <w:rPr>
                <w:color w:val="000000" w:themeColor="text1"/>
              </w:rPr>
              <w:t>Numurs</w:t>
            </w:r>
          </w:p>
        </w:tc>
        <w:tc>
          <w:tcPr>
            <w:tcW w:w="993" w:type="dxa"/>
          </w:tcPr>
          <w:p w14:paraId="195D8621" w14:textId="23F912D6" w:rsidR="00D17559" w:rsidRPr="008E0F9B" w:rsidRDefault="00D17559" w:rsidP="00DB17AA">
            <w:pPr>
              <w:pStyle w:val="Tablebody"/>
              <w:rPr>
                <w:color w:val="000000" w:themeColor="text1"/>
              </w:rPr>
            </w:pPr>
            <w:r w:rsidRPr="008E0F9B">
              <w:rPr>
                <w:color w:val="000000" w:themeColor="text1"/>
              </w:rPr>
              <w:t>Nē</w:t>
            </w:r>
          </w:p>
        </w:tc>
        <w:tc>
          <w:tcPr>
            <w:tcW w:w="4536" w:type="dxa"/>
          </w:tcPr>
          <w:p w14:paraId="33EF5A95" w14:textId="4325C698" w:rsidR="00D17559" w:rsidRPr="008E0F9B" w:rsidRDefault="00D17559" w:rsidP="00DB17AA">
            <w:pPr>
              <w:pStyle w:val="Tablebody"/>
              <w:rPr>
                <w:color w:val="000000" w:themeColor="text1"/>
              </w:rPr>
            </w:pPr>
            <w:r w:rsidRPr="008E0F9B">
              <w:rPr>
                <w:color w:val="000000" w:themeColor="text1"/>
              </w:rPr>
              <w:t>Norāda kritērija numuru.</w:t>
            </w:r>
          </w:p>
        </w:tc>
      </w:tr>
      <w:tr w:rsidR="008E0F9B" w:rsidRPr="008E0F9B" w14:paraId="1AE21110" w14:textId="77777777" w:rsidTr="00D17559">
        <w:trPr>
          <w:jc w:val="center"/>
        </w:trPr>
        <w:tc>
          <w:tcPr>
            <w:tcW w:w="2830" w:type="dxa"/>
          </w:tcPr>
          <w:p w14:paraId="76558D2C" w14:textId="00C1E70A" w:rsidR="00D17559" w:rsidRPr="008E0F9B" w:rsidRDefault="00D17559" w:rsidP="00DB17AA">
            <w:pPr>
              <w:pStyle w:val="Tablebody"/>
              <w:rPr>
                <w:color w:val="000000" w:themeColor="text1"/>
              </w:rPr>
            </w:pPr>
            <w:r w:rsidRPr="008E0F9B">
              <w:rPr>
                <w:color w:val="000000" w:themeColor="text1"/>
              </w:rPr>
              <w:t>Kritērija nosaukums (latviski);</w:t>
            </w:r>
          </w:p>
        </w:tc>
        <w:tc>
          <w:tcPr>
            <w:tcW w:w="993" w:type="dxa"/>
          </w:tcPr>
          <w:p w14:paraId="1ECA92FA" w14:textId="1E57B8F4" w:rsidR="00D17559" w:rsidRPr="008E0F9B" w:rsidRDefault="00D17559" w:rsidP="00DB17AA">
            <w:pPr>
              <w:pStyle w:val="Tablebody"/>
              <w:rPr>
                <w:color w:val="000000" w:themeColor="text1"/>
              </w:rPr>
            </w:pPr>
            <w:r w:rsidRPr="008E0F9B">
              <w:rPr>
                <w:color w:val="000000" w:themeColor="text1"/>
              </w:rPr>
              <w:t>Jā</w:t>
            </w:r>
          </w:p>
        </w:tc>
        <w:tc>
          <w:tcPr>
            <w:tcW w:w="4536" w:type="dxa"/>
          </w:tcPr>
          <w:p w14:paraId="5C754B99" w14:textId="1707C0C3" w:rsidR="00D17559" w:rsidRPr="008E0F9B" w:rsidRDefault="00D17559" w:rsidP="00DB17AA">
            <w:pPr>
              <w:pStyle w:val="Tablebody"/>
              <w:rPr>
                <w:color w:val="000000" w:themeColor="text1"/>
              </w:rPr>
            </w:pPr>
            <w:r w:rsidRPr="008E0F9B">
              <w:rPr>
                <w:color w:val="000000" w:themeColor="text1"/>
              </w:rPr>
              <w:t>Norāda kritērija nosaukumu</w:t>
            </w:r>
          </w:p>
        </w:tc>
      </w:tr>
      <w:tr w:rsidR="008E0F9B" w:rsidRPr="008E0F9B" w14:paraId="32780E69" w14:textId="77777777" w:rsidTr="00D17559">
        <w:trPr>
          <w:jc w:val="center"/>
        </w:trPr>
        <w:tc>
          <w:tcPr>
            <w:tcW w:w="2830" w:type="dxa"/>
          </w:tcPr>
          <w:p w14:paraId="05EADA15" w14:textId="3C502BD5" w:rsidR="00D17559" w:rsidRPr="008E0F9B" w:rsidRDefault="00D17559" w:rsidP="00DB17AA">
            <w:pPr>
              <w:pStyle w:val="Tablebody"/>
              <w:rPr>
                <w:color w:val="000000" w:themeColor="text1"/>
              </w:rPr>
            </w:pPr>
            <w:r w:rsidRPr="008E0F9B">
              <w:rPr>
                <w:color w:val="000000" w:themeColor="text1"/>
              </w:rPr>
              <w:t>Kritērija nosaukums (angliski);</w:t>
            </w:r>
          </w:p>
        </w:tc>
        <w:tc>
          <w:tcPr>
            <w:tcW w:w="993" w:type="dxa"/>
          </w:tcPr>
          <w:p w14:paraId="76C7AED7" w14:textId="007BBF59" w:rsidR="00D17559" w:rsidRPr="008E0F9B" w:rsidRDefault="00D17559" w:rsidP="00DB17AA">
            <w:pPr>
              <w:pStyle w:val="Tablebody"/>
              <w:rPr>
                <w:color w:val="000000" w:themeColor="text1"/>
              </w:rPr>
            </w:pPr>
            <w:r w:rsidRPr="008E0F9B">
              <w:rPr>
                <w:color w:val="000000" w:themeColor="text1"/>
              </w:rPr>
              <w:t>Jā</w:t>
            </w:r>
          </w:p>
        </w:tc>
        <w:tc>
          <w:tcPr>
            <w:tcW w:w="4536" w:type="dxa"/>
          </w:tcPr>
          <w:p w14:paraId="658B7799" w14:textId="66C43575" w:rsidR="00D17559" w:rsidRPr="008E0F9B" w:rsidRDefault="00D17559" w:rsidP="00DB17AA">
            <w:pPr>
              <w:pStyle w:val="Tablebody"/>
              <w:rPr>
                <w:color w:val="000000" w:themeColor="text1"/>
              </w:rPr>
            </w:pPr>
            <w:r w:rsidRPr="008E0F9B">
              <w:rPr>
                <w:color w:val="000000" w:themeColor="text1"/>
              </w:rPr>
              <w:t>Norāda kritērija nosaukumu (angliski)</w:t>
            </w:r>
          </w:p>
        </w:tc>
      </w:tr>
      <w:tr w:rsidR="008E0F9B" w:rsidRPr="008E0F9B" w14:paraId="47D007A8" w14:textId="77777777" w:rsidTr="00D17559">
        <w:trPr>
          <w:jc w:val="center"/>
        </w:trPr>
        <w:tc>
          <w:tcPr>
            <w:tcW w:w="2830" w:type="dxa"/>
          </w:tcPr>
          <w:p w14:paraId="77A156AE" w14:textId="3E5D4485" w:rsidR="00D17559" w:rsidRPr="008E0F9B" w:rsidRDefault="00D17559" w:rsidP="00DB17AA">
            <w:pPr>
              <w:pStyle w:val="Tablebody"/>
              <w:rPr>
                <w:color w:val="000000" w:themeColor="text1"/>
              </w:rPr>
            </w:pPr>
            <w:r w:rsidRPr="008E0F9B">
              <w:rPr>
                <w:color w:val="000000" w:themeColor="text1"/>
              </w:rPr>
              <w:lastRenderedPageBreak/>
              <w:t>Kritērija skaidrojums (latviski);</w:t>
            </w:r>
          </w:p>
        </w:tc>
        <w:tc>
          <w:tcPr>
            <w:tcW w:w="993" w:type="dxa"/>
          </w:tcPr>
          <w:p w14:paraId="773FF8CA" w14:textId="0F179365" w:rsidR="00D17559" w:rsidRPr="008E0F9B" w:rsidRDefault="00D17559" w:rsidP="00DB17AA">
            <w:pPr>
              <w:pStyle w:val="Tablebody"/>
              <w:rPr>
                <w:color w:val="000000" w:themeColor="text1"/>
              </w:rPr>
            </w:pPr>
            <w:r w:rsidRPr="008E0F9B">
              <w:rPr>
                <w:color w:val="000000" w:themeColor="text1"/>
              </w:rPr>
              <w:t>Nē</w:t>
            </w:r>
          </w:p>
        </w:tc>
        <w:tc>
          <w:tcPr>
            <w:tcW w:w="4536" w:type="dxa"/>
          </w:tcPr>
          <w:p w14:paraId="6C3852DE" w14:textId="1F7CADF8" w:rsidR="00D17559" w:rsidRPr="008E0F9B" w:rsidRDefault="00D17559" w:rsidP="00DB17AA">
            <w:pPr>
              <w:pStyle w:val="Tablebody"/>
              <w:rPr>
                <w:color w:val="000000" w:themeColor="text1"/>
              </w:rPr>
            </w:pPr>
            <w:r w:rsidRPr="008E0F9B">
              <w:rPr>
                <w:color w:val="000000" w:themeColor="text1"/>
              </w:rPr>
              <w:t xml:space="preserve">Norāda kritērija skaidrojumu </w:t>
            </w:r>
          </w:p>
        </w:tc>
      </w:tr>
      <w:tr w:rsidR="008E0F9B" w:rsidRPr="008E0F9B" w14:paraId="7C100CDA" w14:textId="77777777" w:rsidTr="00D17559">
        <w:trPr>
          <w:jc w:val="center"/>
        </w:trPr>
        <w:tc>
          <w:tcPr>
            <w:tcW w:w="2830" w:type="dxa"/>
          </w:tcPr>
          <w:p w14:paraId="50159944" w14:textId="601A3339" w:rsidR="00D17559" w:rsidRPr="008E0F9B" w:rsidRDefault="00D17559" w:rsidP="00DB17AA">
            <w:pPr>
              <w:pStyle w:val="Tablebody"/>
              <w:rPr>
                <w:color w:val="000000" w:themeColor="text1"/>
              </w:rPr>
            </w:pPr>
            <w:r w:rsidRPr="008E0F9B">
              <w:rPr>
                <w:color w:val="000000" w:themeColor="text1"/>
              </w:rPr>
              <w:t>Kritērija skaidrojums (angliski);</w:t>
            </w:r>
          </w:p>
        </w:tc>
        <w:tc>
          <w:tcPr>
            <w:tcW w:w="993" w:type="dxa"/>
          </w:tcPr>
          <w:p w14:paraId="57A72C03" w14:textId="4D171219" w:rsidR="00D17559" w:rsidRPr="008E0F9B" w:rsidRDefault="00D17559" w:rsidP="00DB17AA">
            <w:pPr>
              <w:pStyle w:val="Tablebody"/>
              <w:rPr>
                <w:color w:val="000000" w:themeColor="text1"/>
              </w:rPr>
            </w:pPr>
            <w:r w:rsidRPr="008E0F9B">
              <w:rPr>
                <w:color w:val="000000" w:themeColor="text1"/>
              </w:rPr>
              <w:t>Nē</w:t>
            </w:r>
          </w:p>
        </w:tc>
        <w:tc>
          <w:tcPr>
            <w:tcW w:w="4536" w:type="dxa"/>
          </w:tcPr>
          <w:p w14:paraId="4350566B" w14:textId="3F08B721" w:rsidR="00D17559" w:rsidRPr="008E0F9B" w:rsidRDefault="00D17559" w:rsidP="00DB17AA">
            <w:pPr>
              <w:pStyle w:val="Tablebody"/>
              <w:rPr>
                <w:color w:val="000000" w:themeColor="text1"/>
              </w:rPr>
            </w:pPr>
            <w:r w:rsidRPr="008E0F9B">
              <w:rPr>
                <w:color w:val="000000" w:themeColor="text1"/>
              </w:rPr>
              <w:t>Norāda kritērija skaidrojumu (angliski)</w:t>
            </w:r>
          </w:p>
        </w:tc>
      </w:tr>
      <w:tr w:rsidR="008E0F9B" w:rsidRPr="008E0F9B" w14:paraId="1374F392" w14:textId="77777777" w:rsidTr="00D17559">
        <w:trPr>
          <w:jc w:val="center"/>
        </w:trPr>
        <w:tc>
          <w:tcPr>
            <w:tcW w:w="2830" w:type="dxa"/>
          </w:tcPr>
          <w:p w14:paraId="0EC9FA10" w14:textId="78992449" w:rsidR="00D17559" w:rsidRPr="008E0F9B" w:rsidRDefault="00D17559" w:rsidP="00DB17AA">
            <w:pPr>
              <w:pStyle w:val="Tablebody"/>
              <w:rPr>
                <w:color w:val="000000" w:themeColor="text1"/>
              </w:rPr>
            </w:pPr>
            <w:r w:rsidRPr="008E0F9B">
              <w:rPr>
                <w:color w:val="000000" w:themeColor="text1"/>
              </w:rPr>
              <w:t>Kritērija papildus skaidrojums (latviski);</w:t>
            </w:r>
          </w:p>
        </w:tc>
        <w:tc>
          <w:tcPr>
            <w:tcW w:w="993" w:type="dxa"/>
          </w:tcPr>
          <w:p w14:paraId="7011E94A" w14:textId="3AC90219" w:rsidR="00D17559" w:rsidRPr="008E0F9B" w:rsidRDefault="00D17559" w:rsidP="00DB17AA">
            <w:pPr>
              <w:pStyle w:val="Tablebody"/>
              <w:rPr>
                <w:color w:val="000000" w:themeColor="text1"/>
              </w:rPr>
            </w:pPr>
            <w:r w:rsidRPr="008E0F9B">
              <w:rPr>
                <w:color w:val="000000" w:themeColor="text1"/>
              </w:rPr>
              <w:t>Nē</w:t>
            </w:r>
          </w:p>
        </w:tc>
        <w:tc>
          <w:tcPr>
            <w:tcW w:w="4536" w:type="dxa"/>
          </w:tcPr>
          <w:p w14:paraId="7A2FB663" w14:textId="0CD46C61" w:rsidR="00D17559" w:rsidRPr="008E0F9B" w:rsidRDefault="00D17559" w:rsidP="00DB17AA">
            <w:pPr>
              <w:pStyle w:val="Tablebody"/>
              <w:rPr>
                <w:color w:val="000000" w:themeColor="text1"/>
              </w:rPr>
            </w:pPr>
            <w:r w:rsidRPr="008E0F9B">
              <w:rPr>
                <w:color w:val="000000" w:themeColor="text1"/>
              </w:rPr>
              <w:t>Norāda kritērija papildus skaidrojumu</w:t>
            </w:r>
          </w:p>
        </w:tc>
      </w:tr>
      <w:tr w:rsidR="00D17559" w:rsidRPr="008E0F9B" w14:paraId="679A54EE" w14:textId="77777777" w:rsidTr="00D17559">
        <w:trPr>
          <w:jc w:val="center"/>
        </w:trPr>
        <w:tc>
          <w:tcPr>
            <w:tcW w:w="2830" w:type="dxa"/>
          </w:tcPr>
          <w:p w14:paraId="08B0E868" w14:textId="1C23C0C4" w:rsidR="00D17559" w:rsidRPr="008E0F9B" w:rsidRDefault="00D17559" w:rsidP="00DB17AA">
            <w:pPr>
              <w:pStyle w:val="Tablebody"/>
              <w:rPr>
                <w:color w:val="000000" w:themeColor="text1"/>
              </w:rPr>
            </w:pPr>
            <w:r w:rsidRPr="008E0F9B">
              <w:rPr>
                <w:color w:val="000000" w:themeColor="text1"/>
              </w:rPr>
              <w:t>Kritērija papildus skaidrojums (angliski);</w:t>
            </w:r>
          </w:p>
        </w:tc>
        <w:tc>
          <w:tcPr>
            <w:tcW w:w="993" w:type="dxa"/>
          </w:tcPr>
          <w:p w14:paraId="2D8C80B6" w14:textId="2B0804BD" w:rsidR="00D17559" w:rsidRPr="008E0F9B" w:rsidRDefault="00D17559" w:rsidP="00DB17AA">
            <w:pPr>
              <w:pStyle w:val="Tablebody"/>
              <w:rPr>
                <w:color w:val="000000" w:themeColor="text1"/>
              </w:rPr>
            </w:pPr>
            <w:r w:rsidRPr="008E0F9B">
              <w:rPr>
                <w:color w:val="000000" w:themeColor="text1"/>
              </w:rPr>
              <w:t>Nē</w:t>
            </w:r>
          </w:p>
        </w:tc>
        <w:tc>
          <w:tcPr>
            <w:tcW w:w="4536" w:type="dxa"/>
          </w:tcPr>
          <w:p w14:paraId="0232880F" w14:textId="574059C1" w:rsidR="00D17559" w:rsidRPr="008E0F9B" w:rsidRDefault="00D17559" w:rsidP="00DB17AA">
            <w:pPr>
              <w:pStyle w:val="Tablebody"/>
              <w:rPr>
                <w:color w:val="000000" w:themeColor="text1"/>
              </w:rPr>
            </w:pPr>
            <w:r w:rsidRPr="008E0F9B">
              <w:rPr>
                <w:color w:val="000000" w:themeColor="text1"/>
              </w:rPr>
              <w:t>Norāda kritērija papildus skaidrojumu (angliski)</w:t>
            </w:r>
          </w:p>
        </w:tc>
      </w:tr>
    </w:tbl>
    <w:p w14:paraId="04E8E555" w14:textId="77777777" w:rsidR="00CE2A6D" w:rsidRPr="008E0F9B" w:rsidRDefault="00CE2A6D" w:rsidP="00CE2A6D">
      <w:pPr>
        <w:rPr>
          <w:color w:val="000000" w:themeColor="text1"/>
        </w:rPr>
      </w:pPr>
    </w:p>
    <w:p w14:paraId="71890CA7" w14:textId="673E6289" w:rsidR="00074206" w:rsidRPr="008E0F9B" w:rsidRDefault="00074206" w:rsidP="00074206">
      <w:pPr>
        <w:pStyle w:val="Heading2"/>
        <w:rPr>
          <w:color w:val="000000" w:themeColor="text1"/>
        </w:rPr>
      </w:pPr>
      <w:bookmarkStart w:id="69" w:name="_Ekspertu_kopējā_atzinuma_1"/>
      <w:bookmarkStart w:id="70" w:name="_Toc504993002"/>
      <w:bookmarkEnd w:id="69"/>
      <w:r w:rsidRPr="008E0F9B">
        <w:rPr>
          <w:color w:val="000000" w:themeColor="text1"/>
        </w:rPr>
        <w:t xml:space="preserve">Ekspertu </w:t>
      </w:r>
      <w:r w:rsidR="005F27EB" w:rsidRPr="008E0F9B">
        <w:rPr>
          <w:color w:val="000000" w:themeColor="text1"/>
        </w:rPr>
        <w:t>kopīgā</w:t>
      </w:r>
      <w:r w:rsidRPr="008E0F9B">
        <w:rPr>
          <w:color w:val="000000" w:themeColor="text1"/>
        </w:rPr>
        <w:t xml:space="preserve"> atzinuma kritēriji (studiju virziena </w:t>
      </w:r>
      <w:r w:rsidR="00240685" w:rsidRPr="008E0F9B">
        <w:rPr>
          <w:color w:val="000000" w:themeColor="text1"/>
        </w:rPr>
        <w:t>no</w:t>
      </w:r>
      <w:r w:rsidRPr="008E0F9B">
        <w:rPr>
          <w:color w:val="000000" w:themeColor="text1"/>
        </w:rPr>
        <w:t>vērtēšanai)</w:t>
      </w:r>
      <w:bookmarkEnd w:id="70"/>
    </w:p>
    <w:p w14:paraId="31B74D2E" w14:textId="559B71C0" w:rsidR="00074206" w:rsidRPr="008E0F9B" w:rsidRDefault="00074206" w:rsidP="00074206">
      <w:pPr>
        <w:rPr>
          <w:color w:val="000000" w:themeColor="text1"/>
        </w:rPr>
      </w:pPr>
      <w:r w:rsidRPr="008E0F9B">
        <w:rPr>
          <w:color w:val="000000" w:themeColor="text1"/>
        </w:rPr>
        <w:t xml:space="preserve">Sadaļā Ekspertu </w:t>
      </w:r>
      <w:r w:rsidR="005F27EB" w:rsidRPr="008E0F9B">
        <w:rPr>
          <w:color w:val="000000" w:themeColor="text1"/>
        </w:rPr>
        <w:t>kopīgā</w:t>
      </w:r>
      <w:r w:rsidRPr="008E0F9B">
        <w:rPr>
          <w:color w:val="000000" w:themeColor="text1"/>
        </w:rPr>
        <w:t xml:space="preserve"> atzinuma kritēriji</w:t>
      </w:r>
      <w:r w:rsidR="00524907" w:rsidRPr="008E0F9B">
        <w:rPr>
          <w:color w:val="000000" w:themeColor="text1"/>
        </w:rPr>
        <w:t xml:space="preserve"> (studiju virziena </w:t>
      </w:r>
      <w:r w:rsidR="00240685" w:rsidRPr="008E0F9B">
        <w:rPr>
          <w:color w:val="000000" w:themeColor="text1"/>
        </w:rPr>
        <w:t>no</w:t>
      </w:r>
      <w:r w:rsidR="00524907" w:rsidRPr="008E0F9B">
        <w:rPr>
          <w:color w:val="000000" w:themeColor="text1"/>
        </w:rPr>
        <w:t>vērtēšanai)</w:t>
      </w:r>
      <w:r w:rsidRPr="008E0F9B">
        <w:rPr>
          <w:color w:val="000000" w:themeColor="text1"/>
        </w:rPr>
        <w:t xml:space="preserve"> ir iespējams pievienot un labot </w:t>
      </w:r>
      <w:r w:rsidR="00240685" w:rsidRPr="008E0F9B">
        <w:rPr>
          <w:color w:val="000000" w:themeColor="text1"/>
        </w:rPr>
        <w:t>e</w:t>
      </w:r>
      <w:r w:rsidRPr="008E0F9B">
        <w:rPr>
          <w:color w:val="000000" w:themeColor="text1"/>
        </w:rPr>
        <w:t xml:space="preserve">-platformā izmantotos ekspertu </w:t>
      </w:r>
      <w:r w:rsidR="005F27EB" w:rsidRPr="008E0F9B">
        <w:rPr>
          <w:color w:val="000000" w:themeColor="text1"/>
        </w:rPr>
        <w:t>kopīgā</w:t>
      </w:r>
      <w:r w:rsidRPr="008E0F9B">
        <w:rPr>
          <w:color w:val="000000" w:themeColor="text1"/>
        </w:rPr>
        <w:t xml:space="preserve"> atzinuma kritērijus (jautājumus/tēmas</w:t>
      </w:r>
      <w:r w:rsidR="000038B6" w:rsidRPr="008E0F9B">
        <w:rPr>
          <w:color w:val="000000" w:themeColor="text1"/>
        </w:rPr>
        <w:t>,</w:t>
      </w:r>
      <w:r w:rsidRPr="008E0F9B">
        <w:rPr>
          <w:color w:val="000000" w:themeColor="text1"/>
        </w:rPr>
        <w:t xml:space="preserve"> par kuriem ekspertiem jāsniedz savs kopējais atzinums). Atverot sadaļu Ekspertu </w:t>
      </w:r>
      <w:r w:rsidR="005F27EB" w:rsidRPr="008E0F9B">
        <w:rPr>
          <w:color w:val="000000" w:themeColor="text1"/>
        </w:rPr>
        <w:t>kopīgā</w:t>
      </w:r>
      <w:r w:rsidRPr="008E0F9B">
        <w:rPr>
          <w:color w:val="000000" w:themeColor="text1"/>
        </w:rPr>
        <w:t xml:space="preserve"> atzinuma kritēriji</w:t>
      </w:r>
      <w:r w:rsidR="004E5E9F" w:rsidRPr="008E0F9B">
        <w:rPr>
          <w:color w:val="000000" w:themeColor="text1"/>
        </w:rPr>
        <w:t xml:space="preserve"> (studiju virziena </w:t>
      </w:r>
      <w:r w:rsidR="00240685" w:rsidRPr="008E0F9B">
        <w:rPr>
          <w:color w:val="000000" w:themeColor="text1"/>
        </w:rPr>
        <w:t>no</w:t>
      </w:r>
      <w:r w:rsidR="004E5E9F" w:rsidRPr="008E0F9B">
        <w:rPr>
          <w:color w:val="000000" w:themeColor="text1"/>
        </w:rPr>
        <w:t>vērtēšanai)</w:t>
      </w:r>
      <w:r w:rsidRPr="008E0F9B">
        <w:rPr>
          <w:color w:val="000000" w:themeColor="text1"/>
        </w:rPr>
        <w:t xml:space="preserve">, </w:t>
      </w:r>
      <w:r w:rsidR="00802A6E" w:rsidRPr="008E0F9B">
        <w:rPr>
          <w:color w:val="000000" w:themeColor="text1"/>
        </w:rPr>
        <w:t>lietotājam</w:t>
      </w:r>
      <w:r w:rsidRPr="008E0F9B">
        <w:rPr>
          <w:color w:val="000000" w:themeColor="text1"/>
        </w:rPr>
        <w:t xml:space="preserve"> uz ekrāna tiek attēlota tabula ar jau </w:t>
      </w:r>
      <w:r w:rsidR="00240685" w:rsidRPr="008E0F9B">
        <w:rPr>
          <w:color w:val="000000" w:themeColor="text1"/>
        </w:rPr>
        <w:t>e</w:t>
      </w:r>
      <w:r w:rsidRPr="008E0F9B">
        <w:rPr>
          <w:color w:val="000000" w:themeColor="text1"/>
        </w:rPr>
        <w:t xml:space="preserve">-platformā reģistrētiem ekspertu </w:t>
      </w:r>
      <w:r w:rsidR="005F27EB" w:rsidRPr="008E0F9B">
        <w:rPr>
          <w:color w:val="000000" w:themeColor="text1"/>
        </w:rPr>
        <w:t>kopīgā</w:t>
      </w:r>
      <w:r w:rsidRPr="008E0F9B">
        <w:rPr>
          <w:color w:val="000000" w:themeColor="text1"/>
        </w:rPr>
        <w:t xml:space="preserve"> atzinuma kritērijiem. Tabula sastāv no šādām kolonnām:</w:t>
      </w:r>
    </w:p>
    <w:p w14:paraId="6018AC29" w14:textId="77777777" w:rsidR="00074206" w:rsidRPr="008E0F9B" w:rsidRDefault="00074206" w:rsidP="00074206">
      <w:pPr>
        <w:pStyle w:val="ListParagraph"/>
        <w:rPr>
          <w:color w:val="000000" w:themeColor="text1"/>
        </w:rPr>
      </w:pPr>
      <w:r w:rsidRPr="008E0F9B">
        <w:rPr>
          <w:color w:val="000000" w:themeColor="text1"/>
        </w:rPr>
        <w:t>Numurs;</w:t>
      </w:r>
    </w:p>
    <w:p w14:paraId="2D91818E" w14:textId="77777777" w:rsidR="00074206" w:rsidRPr="008E0F9B" w:rsidRDefault="00074206" w:rsidP="00074206">
      <w:pPr>
        <w:pStyle w:val="ListParagraph"/>
        <w:rPr>
          <w:color w:val="000000" w:themeColor="text1"/>
        </w:rPr>
      </w:pPr>
      <w:r w:rsidRPr="008E0F9B">
        <w:rPr>
          <w:color w:val="000000" w:themeColor="text1"/>
        </w:rPr>
        <w:t>Kritērija nosaukums (latviski);</w:t>
      </w:r>
    </w:p>
    <w:p w14:paraId="4223E433" w14:textId="77777777" w:rsidR="00074206" w:rsidRPr="008E0F9B" w:rsidRDefault="00074206" w:rsidP="00074206">
      <w:pPr>
        <w:pStyle w:val="ListParagraph"/>
        <w:rPr>
          <w:color w:val="000000" w:themeColor="text1"/>
        </w:rPr>
      </w:pPr>
      <w:r w:rsidRPr="008E0F9B">
        <w:rPr>
          <w:color w:val="000000" w:themeColor="text1"/>
        </w:rPr>
        <w:t>Kritērija nosaukums (angliski);</w:t>
      </w:r>
    </w:p>
    <w:p w14:paraId="75F65A88" w14:textId="77777777" w:rsidR="00074206" w:rsidRPr="008E0F9B" w:rsidRDefault="00074206" w:rsidP="00074206">
      <w:pPr>
        <w:pStyle w:val="ListParagraph"/>
        <w:rPr>
          <w:color w:val="000000" w:themeColor="text1"/>
        </w:rPr>
      </w:pPr>
      <w:r w:rsidRPr="008E0F9B">
        <w:rPr>
          <w:color w:val="000000" w:themeColor="text1"/>
        </w:rPr>
        <w:t>Kritērija skaidrojums (latviski);</w:t>
      </w:r>
    </w:p>
    <w:p w14:paraId="06FC03BA" w14:textId="77777777" w:rsidR="00074206" w:rsidRPr="008E0F9B" w:rsidRDefault="00074206" w:rsidP="00074206">
      <w:pPr>
        <w:pStyle w:val="ListParagraph"/>
        <w:rPr>
          <w:color w:val="000000" w:themeColor="text1"/>
        </w:rPr>
      </w:pPr>
      <w:r w:rsidRPr="008E0F9B">
        <w:rPr>
          <w:color w:val="000000" w:themeColor="text1"/>
        </w:rPr>
        <w:t>Kritērija skaidrojums (angliski);</w:t>
      </w:r>
    </w:p>
    <w:p w14:paraId="0D27B4D7" w14:textId="77777777" w:rsidR="00074206" w:rsidRPr="008E0F9B" w:rsidRDefault="00074206" w:rsidP="00074206">
      <w:pPr>
        <w:pStyle w:val="ListParagraph"/>
        <w:rPr>
          <w:color w:val="000000" w:themeColor="text1"/>
        </w:rPr>
      </w:pPr>
      <w:r w:rsidRPr="008E0F9B">
        <w:rPr>
          <w:color w:val="000000" w:themeColor="text1"/>
        </w:rPr>
        <w:t>Kritērija papildus skaidrojums (latviski);</w:t>
      </w:r>
    </w:p>
    <w:p w14:paraId="47514D68" w14:textId="77777777" w:rsidR="00074206" w:rsidRPr="008E0F9B" w:rsidRDefault="00074206" w:rsidP="00074206">
      <w:pPr>
        <w:pStyle w:val="ListParagraph"/>
        <w:rPr>
          <w:color w:val="000000" w:themeColor="text1"/>
        </w:rPr>
      </w:pPr>
      <w:r w:rsidRPr="008E0F9B">
        <w:rPr>
          <w:color w:val="000000" w:themeColor="text1"/>
        </w:rPr>
        <w:t>Kritērija papildus skaidrojums (angliski);</w:t>
      </w:r>
    </w:p>
    <w:p w14:paraId="15137C8E" w14:textId="6C608E84" w:rsidR="00074206" w:rsidRPr="008E0F9B" w:rsidRDefault="00074206" w:rsidP="00074206">
      <w:pPr>
        <w:rPr>
          <w:color w:val="000000" w:themeColor="text1"/>
        </w:rPr>
      </w:pPr>
      <w:r w:rsidRPr="008E0F9B">
        <w:rPr>
          <w:color w:val="000000" w:themeColor="text1"/>
        </w:rPr>
        <w:t xml:space="preserve">Pretī katram tabulas ierakstam ir opcija ierakstu labot. Uzklikšķinot uz labošanas opcijas, lietotājam tiek atvērta attiecīgā kritērija </w:t>
      </w:r>
      <w:r w:rsidR="00240685" w:rsidRPr="008E0F9B">
        <w:rPr>
          <w:color w:val="000000" w:themeColor="text1"/>
        </w:rPr>
        <w:t xml:space="preserve">datu </w:t>
      </w:r>
      <w:r w:rsidRPr="008E0F9B">
        <w:rPr>
          <w:color w:val="000000" w:themeColor="text1"/>
        </w:rPr>
        <w:t>labošanas forma.</w:t>
      </w:r>
    </w:p>
    <w:p w14:paraId="279E0B09" w14:textId="184A78DE" w:rsidR="00074206" w:rsidRPr="008E0F9B" w:rsidRDefault="00074206" w:rsidP="00553F70">
      <w:pPr>
        <w:pStyle w:val="Heading3"/>
        <w:rPr>
          <w:color w:val="000000" w:themeColor="text1"/>
        </w:rPr>
      </w:pPr>
      <w:bookmarkStart w:id="71" w:name="_Toc504993003"/>
      <w:r w:rsidRPr="008E0F9B">
        <w:rPr>
          <w:color w:val="000000" w:themeColor="text1"/>
        </w:rPr>
        <w:t xml:space="preserve">Jauna ekspertu </w:t>
      </w:r>
      <w:r w:rsidR="005F27EB" w:rsidRPr="008E0F9B">
        <w:rPr>
          <w:color w:val="000000" w:themeColor="text1"/>
        </w:rPr>
        <w:t>kopīgā</w:t>
      </w:r>
      <w:r w:rsidRPr="008E0F9B">
        <w:rPr>
          <w:color w:val="000000" w:themeColor="text1"/>
        </w:rPr>
        <w:t xml:space="preserve"> atzinuma kritērija pievienošanas forma</w:t>
      </w:r>
      <w:bookmarkEnd w:id="71"/>
    </w:p>
    <w:p w14:paraId="751A1BA1" w14:textId="47B85604" w:rsidR="00074206" w:rsidRPr="008E0F9B" w:rsidRDefault="00074206" w:rsidP="00074206">
      <w:pPr>
        <w:rPr>
          <w:color w:val="000000" w:themeColor="text1"/>
        </w:rPr>
      </w:pPr>
      <w:r w:rsidRPr="008E0F9B">
        <w:rPr>
          <w:color w:val="000000" w:themeColor="text1"/>
        </w:rPr>
        <w:t xml:space="preserve">E-platformas </w:t>
      </w:r>
      <w:r w:rsidR="00240685" w:rsidRPr="008E0F9B">
        <w:rPr>
          <w:color w:val="000000" w:themeColor="text1"/>
        </w:rPr>
        <w:t xml:space="preserve">sadaļā </w:t>
      </w:r>
      <w:r w:rsidRPr="008E0F9B">
        <w:rPr>
          <w:color w:val="000000" w:themeColor="text1"/>
        </w:rPr>
        <w:t xml:space="preserve">Ekspertu </w:t>
      </w:r>
      <w:r w:rsidR="005F27EB" w:rsidRPr="008E0F9B">
        <w:rPr>
          <w:color w:val="000000" w:themeColor="text1"/>
        </w:rPr>
        <w:t>kopīgā</w:t>
      </w:r>
      <w:r w:rsidRPr="008E0F9B">
        <w:rPr>
          <w:color w:val="000000" w:themeColor="text1"/>
        </w:rPr>
        <w:t xml:space="preserve"> atzinuma kritēriji</w:t>
      </w:r>
      <w:r w:rsidR="00D22D41" w:rsidRPr="008E0F9B">
        <w:rPr>
          <w:color w:val="000000" w:themeColor="text1"/>
        </w:rPr>
        <w:t xml:space="preserve"> (studiju virziena </w:t>
      </w:r>
      <w:r w:rsidR="00240685" w:rsidRPr="008E0F9B">
        <w:rPr>
          <w:color w:val="000000" w:themeColor="text1"/>
        </w:rPr>
        <w:t>no</w:t>
      </w:r>
      <w:r w:rsidR="00D22D41" w:rsidRPr="008E0F9B">
        <w:rPr>
          <w:color w:val="000000" w:themeColor="text1"/>
        </w:rPr>
        <w:t>vērtēšanai)</w:t>
      </w:r>
      <w:r w:rsidR="00C429CE" w:rsidRPr="008E0F9B">
        <w:rPr>
          <w:color w:val="000000" w:themeColor="text1"/>
        </w:rPr>
        <w:t xml:space="preserve"> </w:t>
      </w:r>
      <w:r w:rsidRPr="008E0F9B">
        <w:rPr>
          <w:color w:val="000000" w:themeColor="text1"/>
        </w:rPr>
        <w:t xml:space="preserve">ir nepieciešama iespēja pievienot jaunu ekspertu </w:t>
      </w:r>
      <w:r w:rsidR="005F27EB" w:rsidRPr="008E0F9B">
        <w:rPr>
          <w:color w:val="000000" w:themeColor="text1"/>
        </w:rPr>
        <w:t>kopīgā</w:t>
      </w:r>
      <w:r w:rsidRPr="008E0F9B">
        <w:rPr>
          <w:color w:val="000000" w:themeColor="text1"/>
        </w:rPr>
        <w:t xml:space="preserve"> atzinuma kritēriju. Nospiežot </w:t>
      </w:r>
      <w:r w:rsidR="00240685" w:rsidRPr="008E0F9B">
        <w:rPr>
          <w:color w:val="000000" w:themeColor="text1"/>
        </w:rPr>
        <w:t xml:space="preserve">jauna </w:t>
      </w:r>
      <w:r w:rsidRPr="008E0F9B">
        <w:rPr>
          <w:color w:val="000000" w:themeColor="text1"/>
        </w:rPr>
        <w:t xml:space="preserve">ekspertu </w:t>
      </w:r>
      <w:r w:rsidR="005F27EB" w:rsidRPr="008E0F9B">
        <w:rPr>
          <w:color w:val="000000" w:themeColor="text1"/>
        </w:rPr>
        <w:t>kopīgā</w:t>
      </w:r>
      <w:r w:rsidRPr="008E0F9B">
        <w:rPr>
          <w:color w:val="000000" w:themeColor="text1"/>
        </w:rPr>
        <w:t xml:space="preserve"> atzinuma kritērija pievienošanas funkcionalitāti (pogu), lietotājam uz ekrāna tiek atvērta jauna ekspertu </w:t>
      </w:r>
      <w:r w:rsidR="005F27EB" w:rsidRPr="008E0F9B">
        <w:rPr>
          <w:color w:val="000000" w:themeColor="text1"/>
        </w:rPr>
        <w:t>kopīgā</w:t>
      </w:r>
      <w:r w:rsidRPr="008E0F9B">
        <w:rPr>
          <w:color w:val="000000" w:themeColor="text1"/>
        </w:rPr>
        <w:t xml:space="preserve"> atzinuma kritērija pievienošanas forma, kura sastāv no šādiem ievadlaukiem:</w:t>
      </w:r>
    </w:p>
    <w:tbl>
      <w:tblPr>
        <w:tblStyle w:val="TableGrid"/>
        <w:tblW w:w="0" w:type="auto"/>
        <w:jc w:val="center"/>
        <w:tblLayout w:type="fixed"/>
        <w:tblLook w:val="04A0" w:firstRow="1" w:lastRow="0" w:firstColumn="1" w:lastColumn="0" w:noHBand="0" w:noVBand="1"/>
      </w:tblPr>
      <w:tblGrid>
        <w:gridCol w:w="2972"/>
        <w:gridCol w:w="992"/>
        <w:gridCol w:w="4395"/>
      </w:tblGrid>
      <w:tr w:rsidR="008E0F9B" w:rsidRPr="008E0F9B" w14:paraId="5D332166" w14:textId="77777777" w:rsidTr="00DB17AA">
        <w:trPr>
          <w:jc w:val="center"/>
        </w:trPr>
        <w:tc>
          <w:tcPr>
            <w:tcW w:w="2972" w:type="dxa"/>
          </w:tcPr>
          <w:p w14:paraId="05A2D4A5" w14:textId="77777777" w:rsidR="00D17559" w:rsidRPr="008E0F9B" w:rsidRDefault="00D17559" w:rsidP="0016771F">
            <w:pPr>
              <w:pStyle w:val="TableHead"/>
              <w:rPr>
                <w:color w:val="000000" w:themeColor="text1"/>
              </w:rPr>
            </w:pPr>
            <w:r w:rsidRPr="008E0F9B">
              <w:rPr>
                <w:color w:val="000000" w:themeColor="text1"/>
              </w:rPr>
              <w:t>Nosaukums</w:t>
            </w:r>
          </w:p>
        </w:tc>
        <w:tc>
          <w:tcPr>
            <w:tcW w:w="992" w:type="dxa"/>
          </w:tcPr>
          <w:p w14:paraId="5681D90F" w14:textId="77777777" w:rsidR="00D17559" w:rsidRPr="008E0F9B" w:rsidRDefault="00D17559" w:rsidP="0016771F">
            <w:pPr>
              <w:pStyle w:val="TableHead"/>
              <w:rPr>
                <w:color w:val="000000" w:themeColor="text1"/>
              </w:rPr>
            </w:pPr>
            <w:r w:rsidRPr="008E0F9B">
              <w:rPr>
                <w:color w:val="000000" w:themeColor="text1"/>
              </w:rPr>
              <w:t>Obligāts</w:t>
            </w:r>
          </w:p>
        </w:tc>
        <w:tc>
          <w:tcPr>
            <w:tcW w:w="4395" w:type="dxa"/>
          </w:tcPr>
          <w:p w14:paraId="4E70ECA4" w14:textId="77777777" w:rsidR="00D17559" w:rsidRPr="008E0F9B" w:rsidRDefault="00D17559" w:rsidP="0016771F">
            <w:pPr>
              <w:pStyle w:val="TableHead"/>
              <w:rPr>
                <w:color w:val="000000" w:themeColor="text1"/>
              </w:rPr>
            </w:pPr>
            <w:r w:rsidRPr="008E0F9B">
              <w:rPr>
                <w:color w:val="000000" w:themeColor="text1"/>
              </w:rPr>
              <w:t>Apraksts</w:t>
            </w:r>
          </w:p>
        </w:tc>
      </w:tr>
      <w:tr w:rsidR="008E0F9B" w:rsidRPr="008E0F9B" w14:paraId="471FEA13" w14:textId="77777777" w:rsidTr="00DB17AA">
        <w:trPr>
          <w:jc w:val="center"/>
        </w:trPr>
        <w:tc>
          <w:tcPr>
            <w:tcW w:w="2972" w:type="dxa"/>
          </w:tcPr>
          <w:p w14:paraId="0D952D62" w14:textId="77777777" w:rsidR="00D17559" w:rsidRPr="008E0F9B" w:rsidRDefault="00D17559" w:rsidP="00DB17AA">
            <w:pPr>
              <w:pStyle w:val="Tablebody"/>
              <w:rPr>
                <w:color w:val="000000" w:themeColor="text1"/>
              </w:rPr>
            </w:pPr>
            <w:r w:rsidRPr="008E0F9B">
              <w:rPr>
                <w:color w:val="000000" w:themeColor="text1"/>
              </w:rPr>
              <w:t>Numurs</w:t>
            </w:r>
          </w:p>
        </w:tc>
        <w:tc>
          <w:tcPr>
            <w:tcW w:w="992" w:type="dxa"/>
          </w:tcPr>
          <w:p w14:paraId="66D41CFE" w14:textId="77777777" w:rsidR="00D17559" w:rsidRPr="008E0F9B" w:rsidRDefault="00D17559" w:rsidP="00DB17AA">
            <w:pPr>
              <w:pStyle w:val="Tablebody"/>
              <w:rPr>
                <w:color w:val="000000" w:themeColor="text1"/>
              </w:rPr>
            </w:pPr>
            <w:r w:rsidRPr="008E0F9B">
              <w:rPr>
                <w:color w:val="000000" w:themeColor="text1"/>
              </w:rPr>
              <w:t>Nē</w:t>
            </w:r>
          </w:p>
        </w:tc>
        <w:tc>
          <w:tcPr>
            <w:tcW w:w="4395" w:type="dxa"/>
          </w:tcPr>
          <w:p w14:paraId="72692791" w14:textId="77777777" w:rsidR="00D17559" w:rsidRPr="008E0F9B" w:rsidRDefault="00D17559" w:rsidP="00DB17AA">
            <w:pPr>
              <w:pStyle w:val="Tablebody"/>
              <w:rPr>
                <w:color w:val="000000" w:themeColor="text1"/>
              </w:rPr>
            </w:pPr>
            <w:r w:rsidRPr="008E0F9B">
              <w:rPr>
                <w:color w:val="000000" w:themeColor="text1"/>
              </w:rPr>
              <w:t>Norāda kritērija numuru.</w:t>
            </w:r>
          </w:p>
        </w:tc>
      </w:tr>
      <w:tr w:rsidR="008E0F9B" w:rsidRPr="008E0F9B" w14:paraId="5FA27C6F" w14:textId="77777777" w:rsidTr="00DB17AA">
        <w:trPr>
          <w:jc w:val="center"/>
        </w:trPr>
        <w:tc>
          <w:tcPr>
            <w:tcW w:w="2972" w:type="dxa"/>
          </w:tcPr>
          <w:p w14:paraId="2E63B33F" w14:textId="77777777" w:rsidR="00D17559" w:rsidRPr="008E0F9B" w:rsidRDefault="00D17559" w:rsidP="00DB17AA">
            <w:pPr>
              <w:pStyle w:val="Tablebody"/>
              <w:rPr>
                <w:color w:val="000000" w:themeColor="text1"/>
              </w:rPr>
            </w:pPr>
            <w:r w:rsidRPr="008E0F9B">
              <w:rPr>
                <w:color w:val="000000" w:themeColor="text1"/>
              </w:rPr>
              <w:t>Kritērija nosaukums (latviski);</w:t>
            </w:r>
          </w:p>
        </w:tc>
        <w:tc>
          <w:tcPr>
            <w:tcW w:w="992" w:type="dxa"/>
          </w:tcPr>
          <w:p w14:paraId="50CF763D" w14:textId="77777777" w:rsidR="00D17559" w:rsidRPr="008E0F9B" w:rsidRDefault="00D17559" w:rsidP="00DB17AA">
            <w:pPr>
              <w:pStyle w:val="Tablebody"/>
              <w:rPr>
                <w:color w:val="000000" w:themeColor="text1"/>
              </w:rPr>
            </w:pPr>
            <w:r w:rsidRPr="008E0F9B">
              <w:rPr>
                <w:color w:val="000000" w:themeColor="text1"/>
              </w:rPr>
              <w:t>Jā</w:t>
            </w:r>
          </w:p>
        </w:tc>
        <w:tc>
          <w:tcPr>
            <w:tcW w:w="4395" w:type="dxa"/>
          </w:tcPr>
          <w:p w14:paraId="41F7EF42" w14:textId="77777777" w:rsidR="00D17559" w:rsidRPr="008E0F9B" w:rsidRDefault="00D17559" w:rsidP="00DB17AA">
            <w:pPr>
              <w:pStyle w:val="Tablebody"/>
              <w:rPr>
                <w:color w:val="000000" w:themeColor="text1"/>
              </w:rPr>
            </w:pPr>
            <w:r w:rsidRPr="008E0F9B">
              <w:rPr>
                <w:color w:val="000000" w:themeColor="text1"/>
              </w:rPr>
              <w:t>Norāda kritērija nosaukumu</w:t>
            </w:r>
          </w:p>
        </w:tc>
      </w:tr>
      <w:tr w:rsidR="008E0F9B" w:rsidRPr="008E0F9B" w14:paraId="49E2D5D5" w14:textId="77777777" w:rsidTr="00DB17AA">
        <w:trPr>
          <w:jc w:val="center"/>
        </w:trPr>
        <w:tc>
          <w:tcPr>
            <w:tcW w:w="2972" w:type="dxa"/>
          </w:tcPr>
          <w:p w14:paraId="778C96C5" w14:textId="77777777" w:rsidR="00D17559" w:rsidRPr="008E0F9B" w:rsidRDefault="00D17559" w:rsidP="00DB17AA">
            <w:pPr>
              <w:pStyle w:val="Tablebody"/>
              <w:rPr>
                <w:color w:val="000000" w:themeColor="text1"/>
              </w:rPr>
            </w:pPr>
            <w:r w:rsidRPr="008E0F9B">
              <w:rPr>
                <w:color w:val="000000" w:themeColor="text1"/>
              </w:rPr>
              <w:t>Kritērija nosaukums (angliski);</w:t>
            </w:r>
          </w:p>
        </w:tc>
        <w:tc>
          <w:tcPr>
            <w:tcW w:w="992" w:type="dxa"/>
          </w:tcPr>
          <w:p w14:paraId="5CAB209A" w14:textId="77777777" w:rsidR="00D17559" w:rsidRPr="008E0F9B" w:rsidRDefault="00D17559" w:rsidP="00DB17AA">
            <w:pPr>
              <w:pStyle w:val="Tablebody"/>
              <w:rPr>
                <w:color w:val="000000" w:themeColor="text1"/>
              </w:rPr>
            </w:pPr>
            <w:r w:rsidRPr="008E0F9B">
              <w:rPr>
                <w:color w:val="000000" w:themeColor="text1"/>
              </w:rPr>
              <w:t>Jā</w:t>
            </w:r>
          </w:p>
        </w:tc>
        <w:tc>
          <w:tcPr>
            <w:tcW w:w="4395" w:type="dxa"/>
          </w:tcPr>
          <w:p w14:paraId="2C0EABD5" w14:textId="77777777" w:rsidR="00D17559" w:rsidRPr="008E0F9B" w:rsidRDefault="00D17559" w:rsidP="00DB17AA">
            <w:pPr>
              <w:pStyle w:val="Tablebody"/>
              <w:rPr>
                <w:color w:val="000000" w:themeColor="text1"/>
              </w:rPr>
            </w:pPr>
            <w:r w:rsidRPr="008E0F9B">
              <w:rPr>
                <w:color w:val="000000" w:themeColor="text1"/>
              </w:rPr>
              <w:t>Norāda kritērija nosaukumu (angliski)</w:t>
            </w:r>
          </w:p>
        </w:tc>
      </w:tr>
      <w:tr w:rsidR="008E0F9B" w:rsidRPr="008E0F9B" w14:paraId="6D602ECF" w14:textId="77777777" w:rsidTr="00DB17AA">
        <w:trPr>
          <w:jc w:val="center"/>
        </w:trPr>
        <w:tc>
          <w:tcPr>
            <w:tcW w:w="2972" w:type="dxa"/>
          </w:tcPr>
          <w:p w14:paraId="1E3222D9" w14:textId="77777777" w:rsidR="00D17559" w:rsidRPr="008E0F9B" w:rsidRDefault="00D17559" w:rsidP="00DB17AA">
            <w:pPr>
              <w:pStyle w:val="Tablebody"/>
              <w:rPr>
                <w:color w:val="000000" w:themeColor="text1"/>
              </w:rPr>
            </w:pPr>
            <w:r w:rsidRPr="008E0F9B">
              <w:rPr>
                <w:color w:val="000000" w:themeColor="text1"/>
              </w:rPr>
              <w:t>Kritērija skaidrojums (latviski);</w:t>
            </w:r>
          </w:p>
        </w:tc>
        <w:tc>
          <w:tcPr>
            <w:tcW w:w="992" w:type="dxa"/>
          </w:tcPr>
          <w:p w14:paraId="4AD349C3" w14:textId="77777777" w:rsidR="00D17559" w:rsidRPr="008E0F9B" w:rsidRDefault="00D17559" w:rsidP="00DB17AA">
            <w:pPr>
              <w:pStyle w:val="Tablebody"/>
              <w:rPr>
                <w:color w:val="000000" w:themeColor="text1"/>
              </w:rPr>
            </w:pPr>
            <w:r w:rsidRPr="008E0F9B">
              <w:rPr>
                <w:color w:val="000000" w:themeColor="text1"/>
              </w:rPr>
              <w:t>Nē</w:t>
            </w:r>
          </w:p>
        </w:tc>
        <w:tc>
          <w:tcPr>
            <w:tcW w:w="4395" w:type="dxa"/>
          </w:tcPr>
          <w:p w14:paraId="26C1A192" w14:textId="77777777" w:rsidR="00D17559" w:rsidRPr="008E0F9B" w:rsidRDefault="00D17559" w:rsidP="00DB17AA">
            <w:pPr>
              <w:pStyle w:val="Tablebody"/>
              <w:rPr>
                <w:color w:val="000000" w:themeColor="text1"/>
              </w:rPr>
            </w:pPr>
            <w:r w:rsidRPr="008E0F9B">
              <w:rPr>
                <w:color w:val="000000" w:themeColor="text1"/>
              </w:rPr>
              <w:t xml:space="preserve">Norāda kritērija skaidrojumu </w:t>
            </w:r>
          </w:p>
        </w:tc>
      </w:tr>
      <w:tr w:rsidR="008E0F9B" w:rsidRPr="008E0F9B" w14:paraId="2F5D9CD5" w14:textId="77777777" w:rsidTr="00DB17AA">
        <w:trPr>
          <w:jc w:val="center"/>
        </w:trPr>
        <w:tc>
          <w:tcPr>
            <w:tcW w:w="2972" w:type="dxa"/>
          </w:tcPr>
          <w:p w14:paraId="1DF0B410" w14:textId="77777777" w:rsidR="00D17559" w:rsidRPr="008E0F9B" w:rsidRDefault="00D17559" w:rsidP="00DB17AA">
            <w:pPr>
              <w:pStyle w:val="Tablebody"/>
              <w:rPr>
                <w:color w:val="000000" w:themeColor="text1"/>
              </w:rPr>
            </w:pPr>
            <w:r w:rsidRPr="008E0F9B">
              <w:rPr>
                <w:color w:val="000000" w:themeColor="text1"/>
              </w:rPr>
              <w:t>Kritērija skaidrojums (angliski);</w:t>
            </w:r>
          </w:p>
        </w:tc>
        <w:tc>
          <w:tcPr>
            <w:tcW w:w="992" w:type="dxa"/>
          </w:tcPr>
          <w:p w14:paraId="301A1255" w14:textId="77777777" w:rsidR="00D17559" w:rsidRPr="008E0F9B" w:rsidRDefault="00D17559" w:rsidP="00DB17AA">
            <w:pPr>
              <w:pStyle w:val="Tablebody"/>
              <w:rPr>
                <w:color w:val="000000" w:themeColor="text1"/>
              </w:rPr>
            </w:pPr>
            <w:r w:rsidRPr="008E0F9B">
              <w:rPr>
                <w:color w:val="000000" w:themeColor="text1"/>
              </w:rPr>
              <w:t>Nē</w:t>
            </w:r>
          </w:p>
        </w:tc>
        <w:tc>
          <w:tcPr>
            <w:tcW w:w="4395" w:type="dxa"/>
          </w:tcPr>
          <w:p w14:paraId="733E12A1" w14:textId="77777777" w:rsidR="00D17559" w:rsidRPr="008E0F9B" w:rsidRDefault="00D17559" w:rsidP="00DB17AA">
            <w:pPr>
              <w:pStyle w:val="Tablebody"/>
              <w:rPr>
                <w:color w:val="000000" w:themeColor="text1"/>
              </w:rPr>
            </w:pPr>
            <w:r w:rsidRPr="008E0F9B">
              <w:rPr>
                <w:color w:val="000000" w:themeColor="text1"/>
              </w:rPr>
              <w:t>Norāda kritērija skaidrojumu (angliski)</w:t>
            </w:r>
          </w:p>
        </w:tc>
      </w:tr>
      <w:tr w:rsidR="008E0F9B" w:rsidRPr="008E0F9B" w14:paraId="31164BEA" w14:textId="77777777" w:rsidTr="00DB17AA">
        <w:trPr>
          <w:jc w:val="center"/>
        </w:trPr>
        <w:tc>
          <w:tcPr>
            <w:tcW w:w="2972" w:type="dxa"/>
          </w:tcPr>
          <w:p w14:paraId="3556520C" w14:textId="77777777" w:rsidR="00D17559" w:rsidRPr="008E0F9B" w:rsidRDefault="00D17559" w:rsidP="00DB17AA">
            <w:pPr>
              <w:pStyle w:val="Tablebody"/>
              <w:rPr>
                <w:color w:val="000000" w:themeColor="text1"/>
              </w:rPr>
            </w:pPr>
            <w:r w:rsidRPr="008E0F9B">
              <w:rPr>
                <w:color w:val="000000" w:themeColor="text1"/>
              </w:rPr>
              <w:lastRenderedPageBreak/>
              <w:t>Kritērija papildus skaidrojums (latviski);</w:t>
            </w:r>
          </w:p>
        </w:tc>
        <w:tc>
          <w:tcPr>
            <w:tcW w:w="992" w:type="dxa"/>
          </w:tcPr>
          <w:p w14:paraId="66A5B753" w14:textId="77777777" w:rsidR="00D17559" w:rsidRPr="008E0F9B" w:rsidRDefault="00D17559" w:rsidP="00DB17AA">
            <w:pPr>
              <w:pStyle w:val="Tablebody"/>
              <w:rPr>
                <w:color w:val="000000" w:themeColor="text1"/>
              </w:rPr>
            </w:pPr>
            <w:r w:rsidRPr="008E0F9B">
              <w:rPr>
                <w:color w:val="000000" w:themeColor="text1"/>
              </w:rPr>
              <w:t>Nē</w:t>
            </w:r>
          </w:p>
        </w:tc>
        <w:tc>
          <w:tcPr>
            <w:tcW w:w="4395" w:type="dxa"/>
          </w:tcPr>
          <w:p w14:paraId="7E76DD57" w14:textId="77777777" w:rsidR="00D17559" w:rsidRPr="008E0F9B" w:rsidRDefault="00D17559" w:rsidP="00DB17AA">
            <w:pPr>
              <w:pStyle w:val="Tablebody"/>
              <w:rPr>
                <w:color w:val="000000" w:themeColor="text1"/>
              </w:rPr>
            </w:pPr>
            <w:r w:rsidRPr="008E0F9B">
              <w:rPr>
                <w:color w:val="000000" w:themeColor="text1"/>
              </w:rPr>
              <w:t>Norāda kritērija papildus skaidrojumu</w:t>
            </w:r>
          </w:p>
        </w:tc>
      </w:tr>
      <w:tr w:rsidR="00D17559" w:rsidRPr="008E0F9B" w14:paraId="0D696E9F" w14:textId="77777777" w:rsidTr="00DB17AA">
        <w:trPr>
          <w:jc w:val="center"/>
        </w:trPr>
        <w:tc>
          <w:tcPr>
            <w:tcW w:w="2972" w:type="dxa"/>
          </w:tcPr>
          <w:p w14:paraId="3F6B2CD8" w14:textId="77777777" w:rsidR="00D17559" w:rsidRPr="008E0F9B" w:rsidRDefault="00D17559" w:rsidP="00DB17AA">
            <w:pPr>
              <w:pStyle w:val="Tablebody"/>
              <w:rPr>
                <w:color w:val="000000" w:themeColor="text1"/>
              </w:rPr>
            </w:pPr>
            <w:r w:rsidRPr="008E0F9B">
              <w:rPr>
                <w:color w:val="000000" w:themeColor="text1"/>
              </w:rPr>
              <w:t>Kritērija papildus skaidrojums (angliski);</w:t>
            </w:r>
          </w:p>
        </w:tc>
        <w:tc>
          <w:tcPr>
            <w:tcW w:w="992" w:type="dxa"/>
          </w:tcPr>
          <w:p w14:paraId="6FC528E0" w14:textId="77777777" w:rsidR="00D17559" w:rsidRPr="008E0F9B" w:rsidRDefault="00D17559" w:rsidP="00DB17AA">
            <w:pPr>
              <w:pStyle w:val="Tablebody"/>
              <w:rPr>
                <w:color w:val="000000" w:themeColor="text1"/>
              </w:rPr>
            </w:pPr>
            <w:r w:rsidRPr="008E0F9B">
              <w:rPr>
                <w:color w:val="000000" w:themeColor="text1"/>
              </w:rPr>
              <w:t>Nē</w:t>
            </w:r>
          </w:p>
        </w:tc>
        <w:tc>
          <w:tcPr>
            <w:tcW w:w="4395" w:type="dxa"/>
          </w:tcPr>
          <w:p w14:paraId="79BE1CF2" w14:textId="77777777" w:rsidR="00D17559" w:rsidRPr="008E0F9B" w:rsidRDefault="00D17559" w:rsidP="00DB17AA">
            <w:pPr>
              <w:pStyle w:val="Tablebody"/>
              <w:rPr>
                <w:color w:val="000000" w:themeColor="text1"/>
              </w:rPr>
            </w:pPr>
            <w:r w:rsidRPr="008E0F9B">
              <w:rPr>
                <w:color w:val="000000" w:themeColor="text1"/>
              </w:rPr>
              <w:t>Norāda kritērija papildus skaidrojumu (angliski)</w:t>
            </w:r>
          </w:p>
        </w:tc>
      </w:tr>
    </w:tbl>
    <w:p w14:paraId="70C0FB86" w14:textId="77777777" w:rsidR="003F399A" w:rsidRPr="008E0F9B" w:rsidRDefault="003F399A" w:rsidP="003F399A">
      <w:pPr>
        <w:rPr>
          <w:color w:val="000000" w:themeColor="text1"/>
        </w:rPr>
      </w:pPr>
    </w:p>
    <w:p w14:paraId="60FF2862" w14:textId="4790122B" w:rsidR="000C39F2" w:rsidRPr="008E0F9B" w:rsidRDefault="000C39F2" w:rsidP="000C39F2">
      <w:pPr>
        <w:pStyle w:val="Heading2"/>
        <w:rPr>
          <w:color w:val="000000" w:themeColor="text1"/>
        </w:rPr>
      </w:pPr>
      <w:bookmarkStart w:id="72" w:name="_Ekspertu_kopējā_atzinuma_2"/>
      <w:bookmarkStart w:id="73" w:name="_Ekspertu_kopīgā_atzinuma"/>
      <w:bookmarkStart w:id="74" w:name="_Toc504993004"/>
      <w:bookmarkEnd w:id="72"/>
      <w:bookmarkEnd w:id="73"/>
      <w:r w:rsidRPr="008E0F9B">
        <w:rPr>
          <w:color w:val="000000" w:themeColor="text1"/>
        </w:rPr>
        <w:t xml:space="preserve">Ekspertu </w:t>
      </w:r>
      <w:r w:rsidR="005F27EB" w:rsidRPr="008E0F9B">
        <w:rPr>
          <w:color w:val="000000" w:themeColor="text1"/>
        </w:rPr>
        <w:t>kopīgā</w:t>
      </w:r>
      <w:r w:rsidRPr="008E0F9B">
        <w:rPr>
          <w:color w:val="000000" w:themeColor="text1"/>
        </w:rPr>
        <w:t xml:space="preserve"> atzinuma kritēriji (studiju programmas)</w:t>
      </w:r>
      <w:bookmarkEnd w:id="74"/>
    </w:p>
    <w:p w14:paraId="37BD1B55" w14:textId="26F3A6DE" w:rsidR="000C39F2" w:rsidRPr="008E0F9B" w:rsidRDefault="000C39F2" w:rsidP="000C39F2">
      <w:pPr>
        <w:rPr>
          <w:color w:val="000000" w:themeColor="text1"/>
        </w:rPr>
      </w:pPr>
      <w:r w:rsidRPr="008E0F9B">
        <w:rPr>
          <w:color w:val="000000" w:themeColor="text1"/>
        </w:rPr>
        <w:t xml:space="preserve">Sadaļā Ekspertu </w:t>
      </w:r>
      <w:r w:rsidR="005F27EB" w:rsidRPr="008E0F9B">
        <w:rPr>
          <w:color w:val="000000" w:themeColor="text1"/>
        </w:rPr>
        <w:t>kopīgā</w:t>
      </w:r>
      <w:r w:rsidRPr="008E0F9B">
        <w:rPr>
          <w:color w:val="000000" w:themeColor="text1"/>
        </w:rPr>
        <w:t xml:space="preserve"> atzinuma kritēriji (studiju programmas) ir iespējams pievienot un labot </w:t>
      </w:r>
      <w:r w:rsidR="00240685" w:rsidRPr="008E0F9B">
        <w:rPr>
          <w:color w:val="000000" w:themeColor="text1"/>
        </w:rPr>
        <w:t>e</w:t>
      </w:r>
      <w:r w:rsidRPr="008E0F9B">
        <w:rPr>
          <w:color w:val="000000" w:themeColor="text1"/>
        </w:rPr>
        <w:t xml:space="preserve">-platformā izmantotos ekspertu </w:t>
      </w:r>
      <w:r w:rsidR="005F27EB" w:rsidRPr="008E0F9B">
        <w:rPr>
          <w:color w:val="000000" w:themeColor="text1"/>
        </w:rPr>
        <w:t>kopīgā</w:t>
      </w:r>
      <w:r w:rsidRPr="008E0F9B">
        <w:rPr>
          <w:color w:val="000000" w:themeColor="text1"/>
        </w:rPr>
        <w:t xml:space="preserve"> atzinuma kritērijus (jautājumus</w:t>
      </w:r>
      <w:r w:rsidR="003324C7" w:rsidRPr="008E0F9B">
        <w:rPr>
          <w:color w:val="000000" w:themeColor="text1"/>
        </w:rPr>
        <w:t xml:space="preserve"> </w:t>
      </w:r>
      <w:r w:rsidRPr="008E0F9B">
        <w:rPr>
          <w:color w:val="000000" w:themeColor="text1"/>
        </w:rPr>
        <w:t>/</w:t>
      </w:r>
      <w:r w:rsidR="003324C7" w:rsidRPr="008E0F9B">
        <w:rPr>
          <w:color w:val="000000" w:themeColor="text1"/>
        </w:rPr>
        <w:t xml:space="preserve"> </w:t>
      </w:r>
      <w:r w:rsidRPr="008E0F9B">
        <w:rPr>
          <w:color w:val="000000" w:themeColor="text1"/>
        </w:rPr>
        <w:t xml:space="preserve">tēmas par kuriem ekspertiem jāsniedz savs kopējais atzinums). Atverot sadaļu Ekspertu </w:t>
      </w:r>
      <w:r w:rsidR="005F27EB" w:rsidRPr="008E0F9B">
        <w:rPr>
          <w:color w:val="000000" w:themeColor="text1"/>
        </w:rPr>
        <w:t>kopīgā</w:t>
      </w:r>
      <w:r w:rsidRPr="008E0F9B">
        <w:rPr>
          <w:color w:val="000000" w:themeColor="text1"/>
        </w:rPr>
        <w:t xml:space="preserve"> atzinuma kritēriji (studiju programmas), </w:t>
      </w:r>
      <w:r w:rsidR="00FD0C8E" w:rsidRPr="008E0F9B">
        <w:rPr>
          <w:color w:val="000000" w:themeColor="text1"/>
        </w:rPr>
        <w:t>lietotājam</w:t>
      </w:r>
      <w:r w:rsidRPr="008E0F9B">
        <w:rPr>
          <w:color w:val="000000" w:themeColor="text1"/>
        </w:rPr>
        <w:t xml:space="preserve"> uz ekrāna tiek attēlota tabula ar jau </w:t>
      </w:r>
      <w:r w:rsidR="00240685" w:rsidRPr="008E0F9B">
        <w:rPr>
          <w:color w:val="000000" w:themeColor="text1"/>
        </w:rPr>
        <w:t>e</w:t>
      </w:r>
      <w:r w:rsidRPr="008E0F9B">
        <w:rPr>
          <w:color w:val="000000" w:themeColor="text1"/>
        </w:rPr>
        <w:t xml:space="preserve">-platformā reģistrētiem ekspertu </w:t>
      </w:r>
      <w:r w:rsidR="005F27EB" w:rsidRPr="008E0F9B">
        <w:rPr>
          <w:color w:val="000000" w:themeColor="text1"/>
        </w:rPr>
        <w:t>kopīgā</w:t>
      </w:r>
      <w:r w:rsidRPr="008E0F9B">
        <w:rPr>
          <w:color w:val="000000" w:themeColor="text1"/>
        </w:rPr>
        <w:t xml:space="preserve"> atzinuma kritērijiem. Tabula sastāv no šādām kolonnām:</w:t>
      </w:r>
    </w:p>
    <w:p w14:paraId="6CCE5CA6" w14:textId="77777777" w:rsidR="000C39F2" w:rsidRPr="008E0F9B" w:rsidRDefault="000C39F2" w:rsidP="000C39F2">
      <w:pPr>
        <w:pStyle w:val="ListParagraph"/>
        <w:rPr>
          <w:color w:val="000000" w:themeColor="text1"/>
        </w:rPr>
      </w:pPr>
      <w:r w:rsidRPr="008E0F9B">
        <w:rPr>
          <w:color w:val="000000" w:themeColor="text1"/>
        </w:rPr>
        <w:t>Numurs;</w:t>
      </w:r>
    </w:p>
    <w:p w14:paraId="43C5452A" w14:textId="77777777" w:rsidR="000C39F2" w:rsidRPr="008E0F9B" w:rsidRDefault="000C39F2" w:rsidP="000C39F2">
      <w:pPr>
        <w:pStyle w:val="ListParagraph"/>
        <w:rPr>
          <w:color w:val="000000" w:themeColor="text1"/>
        </w:rPr>
      </w:pPr>
      <w:r w:rsidRPr="008E0F9B">
        <w:rPr>
          <w:color w:val="000000" w:themeColor="text1"/>
        </w:rPr>
        <w:t>Kritērija nosaukums (latviski);</w:t>
      </w:r>
    </w:p>
    <w:p w14:paraId="01FB35A7" w14:textId="77777777" w:rsidR="000C39F2" w:rsidRPr="008E0F9B" w:rsidRDefault="000C39F2" w:rsidP="000C39F2">
      <w:pPr>
        <w:pStyle w:val="ListParagraph"/>
        <w:rPr>
          <w:color w:val="000000" w:themeColor="text1"/>
        </w:rPr>
      </w:pPr>
      <w:r w:rsidRPr="008E0F9B">
        <w:rPr>
          <w:color w:val="000000" w:themeColor="text1"/>
        </w:rPr>
        <w:t>Kritērija nosaukums (angliski);</w:t>
      </w:r>
    </w:p>
    <w:p w14:paraId="1D45EF88" w14:textId="77777777" w:rsidR="000C39F2" w:rsidRPr="008E0F9B" w:rsidRDefault="000C39F2" w:rsidP="000C39F2">
      <w:pPr>
        <w:pStyle w:val="ListParagraph"/>
        <w:rPr>
          <w:color w:val="000000" w:themeColor="text1"/>
        </w:rPr>
      </w:pPr>
      <w:r w:rsidRPr="008E0F9B">
        <w:rPr>
          <w:color w:val="000000" w:themeColor="text1"/>
        </w:rPr>
        <w:t>Kritērija skaidrojums (latviski);</w:t>
      </w:r>
    </w:p>
    <w:p w14:paraId="1F03002A" w14:textId="77777777" w:rsidR="000C39F2" w:rsidRPr="008E0F9B" w:rsidRDefault="000C39F2" w:rsidP="000C39F2">
      <w:pPr>
        <w:pStyle w:val="ListParagraph"/>
        <w:rPr>
          <w:color w:val="000000" w:themeColor="text1"/>
        </w:rPr>
      </w:pPr>
      <w:r w:rsidRPr="008E0F9B">
        <w:rPr>
          <w:color w:val="000000" w:themeColor="text1"/>
        </w:rPr>
        <w:t>Kritērija skaidrojums (angliski);</w:t>
      </w:r>
    </w:p>
    <w:p w14:paraId="512A07E0" w14:textId="77777777" w:rsidR="000C39F2" w:rsidRPr="008E0F9B" w:rsidRDefault="000C39F2" w:rsidP="000C39F2">
      <w:pPr>
        <w:pStyle w:val="ListParagraph"/>
        <w:rPr>
          <w:color w:val="000000" w:themeColor="text1"/>
        </w:rPr>
      </w:pPr>
      <w:r w:rsidRPr="008E0F9B">
        <w:rPr>
          <w:color w:val="000000" w:themeColor="text1"/>
        </w:rPr>
        <w:t>Kritērija papildus skaidrojums (latviski);</w:t>
      </w:r>
    </w:p>
    <w:p w14:paraId="547CF431" w14:textId="77777777" w:rsidR="000C39F2" w:rsidRPr="008E0F9B" w:rsidRDefault="000C39F2" w:rsidP="000C39F2">
      <w:pPr>
        <w:pStyle w:val="ListParagraph"/>
        <w:rPr>
          <w:color w:val="000000" w:themeColor="text1"/>
        </w:rPr>
      </w:pPr>
      <w:r w:rsidRPr="008E0F9B">
        <w:rPr>
          <w:color w:val="000000" w:themeColor="text1"/>
        </w:rPr>
        <w:t>Kritērija papildus skaidrojums (angliski);</w:t>
      </w:r>
    </w:p>
    <w:p w14:paraId="58B0D125" w14:textId="103BA3DC" w:rsidR="000C39F2" w:rsidRPr="008E0F9B" w:rsidRDefault="000C39F2" w:rsidP="000C39F2">
      <w:pPr>
        <w:rPr>
          <w:color w:val="000000" w:themeColor="text1"/>
        </w:rPr>
      </w:pPr>
      <w:r w:rsidRPr="008E0F9B">
        <w:rPr>
          <w:color w:val="000000" w:themeColor="text1"/>
        </w:rPr>
        <w:t xml:space="preserve">Pretī katram tabulas ierakstam ir opcija ierakstu labot. Uzklikšķinot uz labošanas opcijas, lietotājam tiek atvērta attiecīgā kritērija </w:t>
      </w:r>
      <w:r w:rsidR="00240685" w:rsidRPr="008E0F9B">
        <w:rPr>
          <w:color w:val="000000" w:themeColor="text1"/>
        </w:rPr>
        <w:t xml:space="preserve">datu </w:t>
      </w:r>
      <w:r w:rsidRPr="008E0F9B">
        <w:rPr>
          <w:color w:val="000000" w:themeColor="text1"/>
        </w:rPr>
        <w:t>labošanas forma.</w:t>
      </w:r>
    </w:p>
    <w:p w14:paraId="12544E03" w14:textId="1E9C8D95" w:rsidR="000C39F2" w:rsidRPr="008E0F9B" w:rsidRDefault="000C39F2" w:rsidP="00553F70">
      <w:pPr>
        <w:pStyle w:val="Heading3"/>
        <w:rPr>
          <w:color w:val="000000" w:themeColor="text1"/>
        </w:rPr>
      </w:pPr>
      <w:bookmarkStart w:id="75" w:name="_Toc504993005"/>
      <w:r w:rsidRPr="008E0F9B">
        <w:rPr>
          <w:color w:val="000000" w:themeColor="text1"/>
        </w:rPr>
        <w:t xml:space="preserve">Jauna ekspertu </w:t>
      </w:r>
      <w:r w:rsidR="005F27EB" w:rsidRPr="008E0F9B">
        <w:rPr>
          <w:color w:val="000000" w:themeColor="text1"/>
        </w:rPr>
        <w:t>kopīgā</w:t>
      </w:r>
      <w:r w:rsidRPr="008E0F9B">
        <w:rPr>
          <w:color w:val="000000" w:themeColor="text1"/>
        </w:rPr>
        <w:t xml:space="preserve"> atzinuma kritērija</w:t>
      </w:r>
      <w:r w:rsidR="00240685" w:rsidRPr="008E0F9B">
        <w:rPr>
          <w:color w:val="000000" w:themeColor="text1"/>
        </w:rPr>
        <w:t xml:space="preserve"> (studiju programmas)</w:t>
      </w:r>
      <w:r w:rsidRPr="008E0F9B">
        <w:rPr>
          <w:color w:val="000000" w:themeColor="text1"/>
        </w:rPr>
        <w:t xml:space="preserve"> pievienošanas forma</w:t>
      </w:r>
      <w:bookmarkEnd w:id="75"/>
    </w:p>
    <w:p w14:paraId="0BC7EF08" w14:textId="764A38B8" w:rsidR="002E0FBF" w:rsidRPr="008E0F9B" w:rsidRDefault="000C39F2" w:rsidP="002E0FBF">
      <w:pPr>
        <w:rPr>
          <w:color w:val="000000" w:themeColor="text1"/>
        </w:rPr>
      </w:pPr>
      <w:r w:rsidRPr="008E0F9B">
        <w:rPr>
          <w:color w:val="000000" w:themeColor="text1"/>
        </w:rPr>
        <w:t xml:space="preserve">E-platformas </w:t>
      </w:r>
      <w:r w:rsidR="00240685" w:rsidRPr="008E0F9B">
        <w:rPr>
          <w:color w:val="000000" w:themeColor="text1"/>
        </w:rPr>
        <w:t xml:space="preserve">sadaļā </w:t>
      </w:r>
      <w:r w:rsidR="00CF5805" w:rsidRPr="008E0F9B">
        <w:rPr>
          <w:color w:val="000000" w:themeColor="text1"/>
        </w:rPr>
        <w:t xml:space="preserve">Ekspertu </w:t>
      </w:r>
      <w:r w:rsidR="005F27EB" w:rsidRPr="008E0F9B">
        <w:rPr>
          <w:color w:val="000000" w:themeColor="text1"/>
        </w:rPr>
        <w:t>kopīgā</w:t>
      </w:r>
      <w:r w:rsidR="00CF5805" w:rsidRPr="008E0F9B">
        <w:rPr>
          <w:color w:val="000000" w:themeColor="text1"/>
        </w:rPr>
        <w:t xml:space="preserve"> atzinuma kritēriji (studiju programmas)</w:t>
      </w:r>
      <w:r w:rsidRPr="008E0F9B">
        <w:rPr>
          <w:color w:val="000000" w:themeColor="text1"/>
        </w:rPr>
        <w:t xml:space="preserve"> ir nepieciešama iespēja pievienot jaunu ekspertu </w:t>
      </w:r>
      <w:r w:rsidR="005F27EB" w:rsidRPr="008E0F9B">
        <w:rPr>
          <w:color w:val="000000" w:themeColor="text1"/>
        </w:rPr>
        <w:t>kopīgā</w:t>
      </w:r>
      <w:r w:rsidRPr="008E0F9B">
        <w:rPr>
          <w:color w:val="000000" w:themeColor="text1"/>
        </w:rPr>
        <w:t xml:space="preserve"> atzinuma kritēriju. Nospiežot </w:t>
      </w:r>
      <w:r w:rsidR="00240685" w:rsidRPr="008E0F9B">
        <w:rPr>
          <w:color w:val="000000" w:themeColor="text1"/>
        </w:rPr>
        <w:t xml:space="preserve">jauna </w:t>
      </w:r>
      <w:r w:rsidRPr="008E0F9B">
        <w:rPr>
          <w:color w:val="000000" w:themeColor="text1"/>
        </w:rPr>
        <w:t xml:space="preserve">ekspertu </w:t>
      </w:r>
      <w:r w:rsidR="005F27EB" w:rsidRPr="008E0F9B">
        <w:rPr>
          <w:color w:val="000000" w:themeColor="text1"/>
        </w:rPr>
        <w:t>kopīgā</w:t>
      </w:r>
      <w:r w:rsidRPr="008E0F9B">
        <w:rPr>
          <w:color w:val="000000" w:themeColor="text1"/>
        </w:rPr>
        <w:t xml:space="preserve"> atzinuma kritērija pievienošanas funkcionalitāti (pogu), lietotājam uz ekrāna tiek atvērta jauna ekspertu </w:t>
      </w:r>
      <w:r w:rsidR="005F27EB" w:rsidRPr="008E0F9B">
        <w:rPr>
          <w:color w:val="000000" w:themeColor="text1"/>
        </w:rPr>
        <w:t>kopīgā</w:t>
      </w:r>
      <w:r w:rsidRPr="008E0F9B">
        <w:rPr>
          <w:color w:val="000000" w:themeColor="text1"/>
        </w:rPr>
        <w:t xml:space="preserve"> atzinuma kritērija pievienošanas forma, </w:t>
      </w:r>
      <w:r w:rsidR="002E0FBF" w:rsidRPr="008E0F9B">
        <w:rPr>
          <w:color w:val="000000" w:themeColor="text1"/>
        </w:rPr>
        <w:t>kura sastāv no ievadlaukiem. Ievadlauki tiks precizēti Līguma izpildes gaitā.</w:t>
      </w:r>
    </w:p>
    <w:p w14:paraId="5259FB01" w14:textId="77777777" w:rsidR="000C39F2" w:rsidRPr="008E0F9B" w:rsidRDefault="000C39F2" w:rsidP="003F399A">
      <w:pPr>
        <w:rPr>
          <w:color w:val="000000" w:themeColor="text1"/>
        </w:rPr>
      </w:pPr>
    </w:p>
    <w:p w14:paraId="3B0A2AF7" w14:textId="1F6354EB" w:rsidR="003F399A" w:rsidRPr="008E0F9B" w:rsidRDefault="00A824FE" w:rsidP="00A824FE">
      <w:pPr>
        <w:pStyle w:val="Heading2"/>
        <w:rPr>
          <w:color w:val="000000" w:themeColor="text1"/>
        </w:rPr>
      </w:pPr>
      <w:bookmarkStart w:id="76" w:name="_Toc504993006"/>
      <w:r w:rsidRPr="008E0F9B">
        <w:rPr>
          <w:color w:val="000000" w:themeColor="text1"/>
        </w:rPr>
        <w:t>Kalendārs</w:t>
      </w:r>
      <w:bookmarkEnd w:id="76"/>
    </w:p>
    <w:p w14:paraId="22C77EA4" w14:textId="73801BDA" w:rsidR="00A824FE" w:rsidRPr="008E0F9B" w:rsidRDefault="00A824FE" w:rsidP="00A824FE">
      <w:pPr>
        <w:rPr>
          <w:color w:val="000000" w:themeColor="text1"/>
        </w:rPr>
      </w:pPr>
      <w:r w:rsidRPr="008E0F9B">
        <w:rPr>
          <w:color w:val="000000" w:themeColor="text1"/>
        </w:rPr>
        <w:t>E-platformā nepieciešams iestrādāt kalendāra funkcionalitāti, kas nodrošinātu tā integrāciju dažādu procesu aprēķinos un termiņu kontroles mehānisma nodrošināšanu.</w:t>
      </w:r>
    </w:p>
    <w:p w14:paraId="734C681C" w14:textId="64B18668" w:rsidR="003F399A" w:rsidRPr="008E0F9B" w:rsidRDefault="00A824FE" w:rsidP="00A824FE">
      <w:pPr>
        <w:rPr>
          <w:color w:val="000000" w:themeColor="text1"/>
        </w:rPr>
      </w:pPr>
      <w:r w:rsidRPr="008E0F9B">
        <w:rPr>
          <w:color w:val="000000" w:themeColor="text1"/>
        </w:rPr>
        <w:t>Administratora sadaļā nepieciešams izveidot jaunu sadaļu Kalendārs, kurā lietotājs ar sistēmas administratora tiesībām varētu veikt attiecīgas izmaiņas. Kalendāra funkcionalitātē jāparedz, ka papildus esošajām brīvdienām var norādīt valsts svētku dienas, kā arī norādīt, ka brīvdiena ir darba diena. Katrai veiktajai izmaiņai ir iespējams komentāra laukā norādīt iemeslu</w:t>
      </w:r>
      <w:r w:rsidR="00D2408E" w:rsidRPr="008E0F9B">
        <w:rPr>
          <w:color w:val="000000" w:themeColor="text1"/>
        </w:rPr>
        <w:t>,</w:t>
      </w:r>
      <w:r w:rsidRPr="008E0F9B">
        <w:rPr>
          <w:color w:val="000000" w:themeColor="text1"/>
        </w:rPr>
        <w:t xml:space="preserve"> kāpēc šāds ieraksts tiek veikts. Standarta brīvdienas (sestdienas un svētdienas</w:t>
      </w:r>
      <w:r w:rsidR="00D2408E" w:rsidRPr="008E0F9B">
        <w:rPr>
          <w:color w:val="000000" w:themeColor="text1"/>
        </w:rPr>
        <w:t>)</w:t>
      </w:r>
      <w:r w:rsidRPr="008E0F9B">
        <w:rPr>
          <w:color w:val="000000" w:themeColor="text1"/>
        </w:rPr>
        <w:t xml:space="preserve"> sarakstā un datu bāzē netiek attēlotas/glabātas. Izveidotos dienu ierakstus jāvar labot un dzēst. Visus veiktos ierakstus jāattēlo </w:t>
      </w:r>
      <w:r w:rsidRPr="008E0F9B">
        <w:rPr>
          <w:color w:val="000000" w:themeColor="text1"/>
        </w:rPr>
        <w:lastRenderedPageBreak/>
        <w:t>saraksta veidā, dilstošā secībā. Sarakstā jāattēlo datums, dienas tips (brīvdiena/darba diena) un komentārs. Visas veiktās darbības ir jāfiksē izmaiņu žurnālā. Izstrādājot un piegādājot kalendāru, kalendārā jau jāiekļauj visas pašreiz zināmās Latvijas Republikas oficiālās brīvdienas par periodu no 2018.</w:t>
      </w:r>
      <w:r w:rsidR="003324C7" w:rsidRPr="008E0F9B">
        <w:rPr>
          <w:color w:val="000000" w:themeColor="text1"/>
        </w:rPr>
        <w:t xml:space="preserve"> </w:t>
      </w:r>
      <w:r w:rsidRPr="008E0F9B">
        <w:rPr>
          <w:color w:val="000000" w:themeColor="text1"/>
        </w:rPr>
        <w:t>gada līdz 2020.</w:t>
      </w:r>
      <w:r w:rsidR="003324C7" w:rsidRPr="008E0F9B">
        <w:rPr>
          <w:color w:val="000000" w:themeColor="text1"/>
        </w:rPr>
        <w:t xml:space="preserve"> </w:t>
      </w:r>
      <w:r w:rsidRPr="008E0F9B">
        <w:rPr>
          <w:color w:val="000000" w:themeColor="text1"/>
        </w:rPr>
        <w:t>gadam (ieskaitot) – (</w:t>
      </w:r>
      <w:r w:rsidR="007B6FE1" w:rsidRPr="008E0F9B">
        <w:rPr>
          <w:color w:val="000000" w:themeColor="text1"/>
        </w:rPr>
        <w:t xml:space="preserve"> </w:t>
      </w:r>
      <w:r w:rsidRPr="008E0F9B">
        <w:rPr>
          <w:color w:val="000000" w:themeColor="text1"/>
        </w:rPr>
        <w:t>1.</w:t>
      </w:r>
      <w:r w:rsidR="003324C7" w:rsidRPr="008E0F9B">
        <w:rPr>
          <w:color w:val="000000" w:themeColor="text1"/>
        </w:rPr>
        <w:t xml:space="preserve"> </w:t>
      </w:r>
      <w:r w:rsidRPr="008E0F9B">
        <w:rPr>
          <w:color w:val="000000" w:themeColor="text1"/>
        </w:rPr>
        <w:t>janvāris, 1.</w:t>
      </w:r>
      <w:r w:rsidR="003324C7" w:rsidRPr="008E0F9B">
        <w:rPr>
          <w:color w:val="000000" w:themeColor="text1"/>
        </w:rPr>
        <w:t xml:space="preserve"> </w:t>
      </w:r>
      <w:r w:rsidRPr="008E0F9B">
        <w:rPr>
          <w:color w:val="000000" w:themeColor="text1"/>
        </w:rPr>
        <w:t>maijs, 4.</w:t>
      </w:r>
      <w:r w:rsidR="003324C7" w:rsidRPr="008E0F9B">
        <w:rPr>
          <w:color w:val="000000" w:themeColor="text1"/>
        </w:rPr>
        <w:t xml:space="preserve"> </w:t>
      </w:r>
      <w:r w:rsidRPr="008E0F9B">
        <w:rPr>
          <w:color w:val="000000" w:themeColor="text1"/>
        </w:rPr>
        <w:t>maijs, 23.-24.</w:t>
      </w:r>
      <w:r w:rsidR="003324C7" w:rsidRPr="008E0F9B">
        <w:rPr>
          <w:color w:val="000000" w:themeColor="text1"/>
        </w:rPr>
        <w:t xml:space="preserve"> </w:t>
      </w:r>
      <w:r w:rsidRPr="008E0F9B">
        <w:rPr>
          <w:color w:val="000000" w:themeColor="text1"/>
        </w:rPr>
        <w:t>jūnijs, 18.</w:t>
      </w:r>
      <w:r w:rsidR="003324C7" w:rsidRPr="008E0F9B">
        <w:rPr>
          <w:color w:val="000000" w:themeColor="text1"/>
        </w:rPr>
        <w:t xml:space="preserve"> </w:t>
      </w:r>
      <w:r w:rsidRPr="008E0F9B">
        <w:rPr>
          <w:color w:val="000000" w:themeColor="text1"/>
        </w:rPr>
        <w:t>novembris, 24.-26.decembris, 31.decembris). Kalendārā iestrādātās dienas jāvar arī labot.</w:t>
      </w:r>
    </w:p>
    <w:p w14:paraId="0657879E" w14:textId="4C55BC71" w:rsidR="00AC7D67" w:rsidRPr="008E0F9B" w:rsidRDefault="00AC7D67" w:rsidP="00AC7D67">
      <w:pPr>
        <w:pStyle w:val="Heading2"/>
        <w:rPr>
          <w:color w:val="000000" w:themeColor="text1"/>
        </w:rPr>
      </w:pPr>
      <w:bookmarkStart w:id="77" w:name="_Toc504993007"/>
      <w:bookmarkStart w:id="78" w:name="OLE_LINK23"/>
      <w:bookmarkStart w:id="79" w:name="OLE_LINK24"/>
      <w:bookmarkStart w:id="80" w:name="OLE_LINK25"/>
      <w:r w:rsidRPr="008E0F9B">
        <w:rPr>
          <w:color w:val="000000" w:themeColor="text1"/>
        </w:rPr>
        <w:t>K</w:t>
      </w:r>
      <w:r w:rsidR="00984E8E" w:rsidRPr="008E0F9B">
        <w:rPr>
          <w:color w:val="000000" w:themeColor="text1"/>
        </w:rPr>
        <w:t>onfidencialitātes apliecinājum</w:t>
      </w:r>
      <w:r w:rsidR="007E253A" w:rsidRPr="008E0F9B">
        <w:rPr>
          <w:color w:val="000000" w:themeColor="text1"/>
        </w:rPr>
        <w:t>s</w:t>
      </w:r>
      <w:bookmarkEnd w:id="77"/>
    </w:p>
    <w:p w14:paraId="0379685A" w14:textId="7D70D6AC" w:rsidR="00FF14F3" w:rsidRPr="008E0F9B" w:rsidRDefault="00FF14F3" w:rsidP="00FF14F3">
      <w:pPr>
        <w:rPr>
          <w:color w:val="000000" w:themeColor="text1"/>
        </w:rPr>
      </w:pPr>
      <w:bookmarkStart w:id="81" w:name="OLE_LINK30"/>
      <w:bookmarkStart w:id="82" w:name="OLE_LINK31"/>
      <w:r w:rsidRPr="008E0F9B">
        <w:rPr>
          <w:color w:val="000000" w:themeColor="text1"/>
        </w:rPr>
        <w:t xml:space="preserve">Sadaļā Administrēšana nepieciešams izveidot jaunu apakšsadaļu Konfidencialitātes apliecinājums, kur būtu iespējams apskatīt esošās </w:t>
      </w:r>
      <w:r w:rsidR="00647576" w:rsidRPr="008E0F9B">
        <w:rPr>
          <w:color w:val="000000" w:themeColor="text1"/>
        </w:rPr>
        <w:t>apliecinājuma versijas</w:t>
      </w:r>
      <w:r w:rsidR="00D95C11" w:rsidRPr="008E0F9B">
        <w:rPr>
          <w:color w:val="000000" w:themeColor="text1"/>
        </w:rPr>
        <w:t>,</w:t>
      </w:r>
      <w:r w:rsidR="00647576" w:rsidRPr="008E0F9B">
        <w:rPr>
          <w:color w:val="000000" w:themeColor="text1"/>
        </w:rPr>
        <w:t xml:space="preserve"> </w:t>
      </w:r>
      <w:r w:rsidRPr="008E0F9B">
        <w:rPr>
          <w:color w:val="000000" w:themeColor="text1"/>
        </w:rPr>
        <w:t>un pievienot jaunas. Visas versijas ir apskatāmas saraksta veidā, sakārtotas dilstošā secībā pēc versiju numura un visas versijas ir pieejamas apskatīšanai.</w:t>
      </w:r>
    </w:p>
    <w:p w14:paraId="268769D1" w14:textId="63A4F579" w:rsidR="00FF14F3" w:rsidRPr="008E0F9B" w:rsidRDefault="00FF14F3" w:rsidP="00FF14F3">
      <w:pPr>
        <w:rPr>
          <w:color w:val="000000" w:themeColor="text1"/>
        </w:rPr>
      </w:pPr>
      <w:r w:rsidRPr="008E0F9B">
        <w:rPr>
          <w:color w:val="000000" w:themeColor="text1"/>
        </w:rPr>
        <w:t xml:space="preserve">Pievienojot jaunu versiju, visi datu lauki tiek automātiski aizpildīti ar informāciju no iepriekšējās noteikumu versijas un pieejami labošanai. </w:t>
      </w:r>
    </w:p>
    <w:p w14:paraId="62AE96E7" w14:textId="04A37743" w:rsidR="00FF14F3" w:rsidRPr="008E0F9B" w:rsidRDefault="00FF14F3" w:rsidP="00FF14F3">
      <w:pPr>
        <w:rPr>
          <w:color w:val="000000" w:themeColor="text1"/>
        </w:rPr>
      </w:pPr>
      <w:r w:rsidRPr="008E0F9B">
        <w:rPr>
          <w:color w:val="000000" w:themeColor="text1"/>
        </w:rPr>
        <w:t xml:space="preserve">Katrai </w:t>
      </w:r>
      <w:r w:rsidR="003800AC" w:rsidRPr="008E0F9B">
        <w:rPr>
          <w:color w:val="000000" w:themeColor="text1"/>
        </w:rPr>
        <w:t xml:space="preserve">apliecinājuma </w:t>
      </w:r>
      <w:r w:rsidRPr="008E0F9B">
        <w:rPr>
          <w:color w:val="000000" w:themeColor="text1"/>
        </w:rPr>
        <w:t xml:space="preserve">versijai jāsatur šādi datu lauki: </w:t>
      </w:r>
    </w:p>
    <w:p w14:paraId="5EE004AB" w14:textId="1ADE0667" w:rsidR="00FF14F3" w:rsidRPr="008E0F9B" w:rsidRDefault="00FF14F3" w:rsidP="00FF14F3">
      <w:pPr>
        <w:pStyle w:val="ListParagraph"/>
        <w:numPr>
          <w:ilvl w:val="0"/>
          <w:numId w:val="33"/>
        </w:numPr>
        <w:rPr>
          <w:color w:val="000000" w:themeColor="text1"/>
        </w:rPr>
      </w:pPr>
      <w:r w:rsidRPr="008E0F9B">
        <w:rPr>
          <w:color w:val="000000" w:themeColor="text1"/>
        </w:rPr>
        <w:t xml:space="preserve">Versijas datums – izvēle no kalendāra, nav obligāti aizpildāms lauks, no šī datuma stājas spēkā konkrētā versija. Ja nav norādīts datums vai ir norādīts nākotnes datums, tad </w:t>
      </w:r>
      <w:bookmarkStart w:id="83" w:name="OLE_LINK26"/>
      <w:bookmarkStart w:id="84" w:name="OLE_LINK27"/>
      <w:r w:rsidR="008C03B6" w:rsidRPr="008E0F9B">
        <w:rPr>
          <w:color w:val="000000" w:themeColor="text1"/>
        </w:rPr>
        <w:t>apliecinājum</w:t>
      </w:r>
      <w:bookmarkEnd w:id="83"/>
      <w:bookmarkEnd w:id="84"/>
      <w:r w:rsidR="008C03B6" w:rsidRPr="008E0F9B">
        <w:rPr>
          <w:color w:val="000000" w:themeColor="text1"/>
        </w:rPr>
        <w:t>a dati</w:t>
      </w:r>
      <w:r w:rsidRPr="008E0F9B">
        <w:rPr>
          <w:color w:val="000000" w:themeColor="text1"/>
        </w:rPr>
        <w:t xml:space="preserve"> vēl ir labojami. Ja datums ir šodiena vai pagātnes datums, tad </w:t>
      </w:r>
      <w:bookmarkStart w:id="85" w:name="OLE_LINK28"/>
      <w:bookmarkStart w:id="86" w:name="OLE_LINK29"/>
      <w:r w:rsidR="004E598E" w:rsidRPr="008E0F9B">
        <w:rPr>
          <w:color w:val="000000" w:themeColor="text1"/>
        </w:rPr>
        <w:t>apliecinājuma dati</w:t>
      </w:r>
      <w:bookmarkEnd w:id="85"/>
      <w:bookmarkEnd w:id="86"/>
      <w:r w:rsidRPr="008E0F9B">
        <w:rPr>
          <w:color w:val="000000" w:themeColor="text1"/>
        </w:rPr>
        <w:t xml:space="preserve"> vairāk nav labojami;</w:t>
      </w:r>
    </w:p>
    <w:p w14:paraId="531FEB69" w14:textId="7E600224" w:rsidR="00FF14F3" w:rsidRPr="008E0F9B" w:rsidRDefault="00FF14F3" w:rsidP="00FF14F3">
      <w:pPr>
        <w:pStyle w:val="ListParagraph"/>
        <w:numPr>
          <w:ilvl w:val="0"/>
          <w:numId w:val="33"/>
        </w:numPr>
        <w:rPr>
          <w:color w:val="000000" w:themeColor="text1"/>
        </w:rPr>
      </w:pPr>
      <w:r w:rsidRPr="008E0F9B">
        <w:rPr>
          <w:color w:val="000000" w:themeColor="text1"/>
        </w:rPr>
        <w:t>Versijas numurs – iespē</w:t>
      </w:r>
      <w:r w:rsidR="004E598E" w:rsidRPr="008E0F9B">
        <w:rPr>
          <w:color w:val="000000" w:themeColor="text1"/>
        </w:rPr>
        <w:t xml:space="preserve">ja ievadīt manuāli, piemēram, </w:t>
      </w:r>
      <w:r w:rsidRPr="008E0F9B">
        <w:rPr>
          <w:color w:val="000000" w:themeColor="text1"/>
        </w:rPr>
        <w:t>1</w:t>
      </w:r>
      <w:r w:rsidR="004E598E" w:rsidRPr="008E0F9B">
        <w:rPr>
          <w:color w:val="000000" w:themeColor="text1"/>
        </w:rPr>
        <w:t>.1</w:t>
      </w:r>
      <w:r w:rsidRPr="008E0F9B">
        <w:rPr>
          <w:color w:val="000000" w:themeColor="text1"/>
        </w:rPr>
        <w:t>, obligāts datu lauks;</w:t>
      </w:r>
    </w:p>
    <w:p w14:paraId="5FC4F0BD" w14:textId="2EFE423B" w:rsidR="00FF14F3" w:rsidRPr="008E0F9B" w:rsidRDefault="004E598E" w:rsidP="000D5D08">
      <w:pPr>
        <w:pStyle w:val="ListParagraph"/>
        <w:numPr>
          <w:ilvl w:val="0"/>
          <w:numId w:val="33"/>
        </w:numPr>
        <w:rPr>
          <w:color w:val="000000" w:themeColor="text1"/>
        </w:rPr>
      </w:pPr>
      <w:r w:rsidRPr="008E0F9B">
        <w:rPr>
          <w:color w:val="000000" w:themeColor="text1"/>
        </w:rPr>
        <w:t xml:space="preserve">Apliecinājuma </w:t>
      </w:r>
      <w:r w:rsidR="00FF14F3" w:rsidRPr="008E0F9B">
        <w:rPr>
          <w:color w:val="000000" w:themeColor="text1"/>
        </w:rPr>
        <w:t xml:space="preserve">teksts – neierobežota garuma teksta lauks, ar iespēju </w:t>
      </w:r>
      <w:r w:rsidR="000958F9" w:rsidRPr="008E0F9B">
        <w:rPr>
          <w:color w:val="000000" w:themeColor="text1"/>
        </w:rPr>
        <w:t>izmantot formatējumu (piemēra</w:t>
      </w:r>
      <w:r w:rsidR="00647576" w:rsidRPr="008E0F9B">
        <w:rPr>
          <w:color w:val="000000" w:themeColor="text1"/>
        </w:rPr>
        <w:t>m</w:t>
      </w:r>
      <w:r w:rsidR="000958F9" w:rsidRPr="008E0F9B">
        <w:rPr>
          <w:color w:val="000000" w:themeColor="text1"/>
        </w:rPr>
        <w:t xml:space="preserve">: </w:t>
      </w:r>
      <w:r w:rsidR="00FF14F3" w:rsidRPr="008E0F9B">
        <w:rPr>
          <w:color w:val="000000" w:themeColor="text1"/>
        </w:rPr>
        <w:t>centrēt</w:t>
      </w:r>
      <w:r w:rsidR="000958F9" w:rsidRPr="008E0F9B">
        <w:rPr>
          <w:color w:val="000000" w:themeColor="text1"/>
        </w:rPr>
        <w:t xml:space="preserve"> tekstu</w:t>
      </w:r>
      <w:r w:rsidR="00FF14F3" w:rsidRPr="008E0F9B">
        <w:rPr>
          <w:color w:val="000000" w:themeColor="text1"/>
        </w:rPr>
        <w:t xml:space="preserve">, numurēt, </w:t>
      </w:r>
      <w:r w:rsidR="000958F9" w:rsidRPr="008E0F9B">
        <w:rPr>
          <w:color w:val="000000" w:themeColor="text1"/>
        </w:rPr>
        <w:t xml:space="preserve">mainīt teksta izskatu </w:t>
      </w:r>
      <w:r w:rsidR="00FF14F3" w:rsidRPr="008E0F9B">
        <w:rPr>
          <w:i/>
          <w:color w:val="000000" w:themeColor="text1"/>
        </w:rPr>
        <w:t>bold, ital</w:t>
      </w:r>
      <w:r w:rsidR="000D5D08" w:rsidRPr="008E0F9B">
        <w:rPr>
          <w:i/>
          <w:color w:val="000000" w:themeColor="text1"/>
        </w:rPr>
        <w:t>ic</w:t>
      </w:r>
      <w:r w:rsidR="000D5D08" w:rsidRPr="008E0F9B">
        <w:rPr>
          <w:color w:val="000000" w:themeColor="text1"/>
        </w:rPr>
        <w:t xml:space="preserve"> u.tml.), obligāts datu lauks</w:t>
      </w:r>
      <w:r w:rsidR="00FF14F3" w:rsidRPr="008E0F9B">
        <w:rPr>
          <w:color w:val="000000" w:themeColor="text1"/>
        </w:rPr>
        <w:t xml:space="preserve">. </w:t>
      </w:r>
    </w:p>
    <w:bookmarkEnd w:id="81"/>
    <w:bookmarkEnd w:id="82"/>
    <w:p w14:paraId="2DB91CB0" w14:textId="22E9479E" w:rsidR="00AC7D67" w:rsidRPr="008E0F9B" w:rsidRDefault="00BE7BBF" w:rsidP="00BE7BBF">
      <w:pPr>
        <w:tabs>
          <w:tab w:val="left" w:pos="2102"/>
        </w:tabs>
        <w:rPr>
          <w:color w:val="000000" w:themeColor="text1"/>
        </w:rPr>
      </w:pPr>
      <w:r w:rsidRPr="008E0F9B">
        <w:rPr>
          <w:color w:val="000000" w:themeColor="text1"/>
        </w:rPr>
        <w:tab/>
      </w:r>
    </w:p>
    <w:p w14:paraId="39D34BF5" w14:textId="01612762" w:rsidR="00AC7D67" w:rsidRPr="008E0F9B" w:rsidRDefault="00AC7D67" w:rsidP="00AC7D67">
      <w:pPr>
        <w:pStyle w:val="Heading2"/>
        <w:rPr>
          <w:color w:val="000000" w:themeColor="text1"/>
        </w:rPr>
      </w:pPr>
      <w:bookmarkStart w:id="87" w:name="_Toc504993008"/>
      <w:r w:rsidRPr="008E0F9B">
        <w:rPr>
          <w:color w:val="000000" w:themeColor="text1"/>
        </w:rPr>
        <w:t>Interešu konflikta apliecinājum</w:t>
      </w:r>
      <w:bookmarkEnd w:id="78"/>
      <w:bookmarkEnd w:id="79"/>
      <w:bookmarkEnd w:id="80"/>
      <w:r w:rsidR="00775806" w:rsidRPr="008E0F9B">
        <w:rPr>
          <w:color w:val="000000" w:themeColor="text1"/>
        </w:rPr>
        <w:t>s</w:t>
      </w:r>
      <w:bookmarkEnd w:id="87"/>
    </w:p>
    <w:p w14:paraId="1117475F" w14:textId="2FC7C0B6" w:rsidR="0061674B" w:rsidRPr="008E0F9B" w:rsidRDefault="0061674B" w:rsidP="0061674B">
      <w:pPr>
        <w:rPr>
          <w:color w:val="000000" w:themeColor="text1"/>
        </w:rPr>
      </w:pPr>
      <w:r w:rsidRPr="008E0F9B">
        <w:rPr>
          <w:color w:val="000000" w:themeColor="text1"/>
        </w:rPr>
        <w:t>Sadaļā Administrēšana nepieciešams izveidot jaunu apakšsadaļu Interešu konflik</w:t>
      </w:r>
      <w:r w:rsidR="00DB17AA" w:rsidRPr="008E0F9B">
        <w:rPr>
          <w:color w:val="000000" w:themeColor="text1"/>
        </w:rPr>
        <w:t>t</w:t>
      </w:r>
      <w:r w:rsidRPr="008E0F9B">
        <w:rPr>
          <w:color w:val="000000" w:themeColor="text1"/>
        </w:rPr>
        <w:t xml:space="preserve">a apliecinājums, kur būtu iespējams apskatīt esošās </w:t>
      </w:r>
      <w:r w:rsidR="00AB2772" w:rsidRPr="008E0F9B">
        <w:rPr>
          <w:color w:val="000000" w:themeColor="text1"/>
        </w:rPr>
        <w:t>apliecinājuma versijas</w:t>
      </w:r>
      <w:r w:rsidR="00D95C11" w:rsidRPr="008E0F9B">
        <w:rPr>
          <w:color w:val="000000" w:themeColor="text1"/>
        </w:rPr>
        <w:t xml:space="preserve">, </w:t>
      </w:r>
      <w:r w:rsidRPr="008E0F9B">
        <w:rPr>
          <w:color w:val="000000" w:themeColor="text1"/>
        </w:rPr>
        <w:t>un pievienot jaunas. Visas versijas ir apskatāmas saraksta veidā, sakārtotas dilstošā secībā pēc versiju numura un visas versijas ir pieejamas apskatīšanai.</w:t>
      </w:r>
    </w:p>
    <w:p w14:paraId="4519CC8F" w14:textId="77777777" w:rsidR="0061674B" w:rsidRPr="008E0F9B" w:rsidRDefault="0061674B" w:rsidP="0061674B">
      <w:pPr>
        <w:rPr>
          <w:color w:val="000000" w:themeColor="text1"/>
        </w:rPr>
      </w:pPr>
      <w:r w:rsidRPr="008E0F9B">
        <w:rPr>
          <w:color w:val="000000" w:themeColor="text1"/>
        </w:rPr>
        <w:t xml:space="preserve">Pievienojot jaunu versiju, visi datu lauki tiek automātiski aizpildīti ar informāciju no iepriekšējās noteikumu versijas un pieejami labošanai. </w:t>
      </w:r>
    </w:p>
    <w:p w14:paraId="09C95F42" w14:textId="77777777" w:rsidR="0061674B" w:rsidRPr="008E0F9B" w:rsidRDefault="0061674B" w:rsidP="0061674B">
      <w:pPr>
        <w:rPr>
          <w:color w:val="000000" w:themeColor="text1"/>
        </w:rPr>
      </w:pPr>
      <w:r w:rsidRPr="008E0F9B">
        <w:rPr>
          <w:color w:val="000000" w:themeColor="text1"/>
        </w:rPr>
        <w:t xml:space="preserve">Katrai apliecinājuma versijai jāsatur šādi datu lauki: </w:t>
      </w:r>
    </w:p>
    <w:p w14:paraId="0D5825EB" w14:textId="77777777" w:rsidR="0061674B" w:rsidRPr="008E0F9B" w:rsidRDefault="0061674B" w:rsidP="0061674B">
      <w:pPr>
        <w:pStyle w:val="ListParagraph"/>
        <w:numPr>
          <w:ilvl w:val="0"/>
          <w:numId w:val="33"/>
        </w:numPr>
        <w:rPr>
          <w:color w:val="000000" w:themeColor="text1"/>
        </w:rPr>
      </w:pPr>
      <w:r w:rsidRPr="008E0F9B">
        <w:rPr>
          <w:color w:val="000000" w:themeColor="text1"/>
        </w:rPr>
        <w:t>Versijas datums – izvēle no kalendāra, nav obligāti aizpildāms lauks, no šī datuma stājas spēkā konkrētā versija. Ja nav norādīts datums vai ir norādīts nākotnes datums, tad apliecinājuma dati vēl ir labojami. Ja datums ir šodiena vai pagātnes datums, tad apliecinājuma dati vairāk nav labojami;</w:t>
      </w:r>
    </w:p>
    <w:p w14:paraId="09B37207" w14:textId="77777777" w:rsidR="0061674B" w:rsidRPr="008E0F9B" w:rsidRDefault="0061674B" w:rsidP="0061674B">
      <w:pPr>
        <w:pStyle w:val="ListParagraph"/>
        <w:numPr>
          <w:ilvl w:val="0"/>
          <w:numId w:val="33"/>
        </w:numPr>
        <w:rPr>
          <w:color w:val="000000" w:themeColor="text1"/>
        </w:rPr>
      </w:pPr>
      <w:r w:rsidRPr="008E0F9B">
        <w:rPr>
          <w:color w:val="000000" w:themeColor="text1"/>
        </w:rPr>
        <w:t>Versijas numurs – iespēja ievadīt manuāli, piemēram, 1.1, obligāts datu lauks;</w:t>
      </w:r>
    </w:p>
    <w:p w14:paraId="442A3F39" w14:textId="700545FA" w:rsidR="0061674B" w:rsidRPr="008E0F9B" w:rsidRDefault="0061674B" w:rsidP="0061674B">
      <w:pPr>
        <w:pStyle w:val="ListParagraph"/>
        <w:numPr>
          <w:ilvl w:val="0"/>
          <w:numId w:val="33"/>
        </w:numPr>
        <w:rPr>
          <w:color w:val="000000" w:themeColor="text1"/>
        </w:rPr>
      </w:pPr>
      <w:r w:rsidRPr="008E0F9B">
        <w:rPr>
          <w:color w:val="000000" w:themeColor="text1"/>
        </w:rPr>
        <w:t>Apliecinājuma teksts – neierobežota garuma teksta lauks, ar iespēju izmantot formatējumu (piemēra</w:t>
      </w:r>
      <w:r w:rsidR="00AB2772" w:rsidRPr="008E0F9B">
        <w:rPr>
          <w:color w:val="000000" w:themeColor="text1"/>
        </w:rPr>
        <w:t>m</w:t>
      </w:r>
      <w:r w:rsidRPr="008E0F9B">
        <w:rPr>
          <w:color w:val="000000" w:themeColor="text1"/>
        </w:rPr>
        <w:t xml:space="preserve">: centrēt tekstu, numurēt, mainīt teksta izskatu </w:t>
      </w:r>
      <w:r w:rsidRPr="008E0F9B">
        <w:rPr>
          <w:i/>
          <w:color w:val="000000" w:themeColor="text1"/>
        </w:rPr>
        <w:t>bold, italic</w:t>
      </w:r>
      <w:r w:rsidRPr="008E0F9B">
        <w:rPr>
          <w:color w:val="000000" w:themeColor="text1"/>
        </w:rPr>
        <w:t xml:space="preserve"> u.tml.), obligāts datu lauks. </w:t>
      </w:r>
    </w:p>
    <w:p w14:paraId="43776946" w14:textId="6445E2BB" w:rsidR="00D15A2D" w:rsidRPr="008E0F9B" w:rsidRDefault="00D15A2D">
      <w:pPr>
        <w:spacing w:before="0" w:after="160"/>
        <w:jc w:val="left"/>
        <w:rPr>
          <w:rFonts w:asciiTheme="majorHAnsi" w:eastAsiaTheme="majorEastAsia" w:hAnsiTheme="majorHAnsi" w:cstheme="majorBidi"/>
          <w:color w:val="000000" w:themeColor="text1"/>
          <w:sz w:val="32"/>
          <w:szCs w:val="32"/>
        </w:rPr>
      </w:pPr>
    </w:p>
    <w:p w14:paraId="742D6FBF" w14:textId="77777777" w:rsidR="00D15A2D" w:rsidRPr="008E0F9B" w:rsidRDefault="00D15A2D" w:rsidP="00D15A2D">
      <w:pPr>
        <w:pStyle w:val="Heading2"/>
        <w:rPr>
          <w:color w:val="000000" w:themeColor="text1"/>
        </w:rPr>
      </w:pPr>
      <w:bookmarkStart w:id="88" w:name="_Toc504993009"/>
      <w:r w:rsidRPr="008E0F9B">
        <w:rPr>
          <w:color w:val="000000" w:themeColor="text1"/>
        </w:rPr>
        <w:t>Valodas</w:t>
      </w:r>
      <w:bookmarkEnd w:id="88"/>
    </w:p>
    <w:p w14:paraId="233C5181" w14:textId="311AE387" w:rsidR="00AF265B" w:rsidRPr="008E0F9B" w:rsidRDefault="00D15A2D" w:rsidP="00D15A2D">
      <w:pPr>
        <w:rPr>
          <w:color w:val="000000" w:themeColor="text1"/>
        </w:rPr>
      </w:pPr>
      <w:r w:rsidRPr="008E0F9B">
        <w:rPr>
          <w:color w:val="000000" w:themeColor="text1"/>
        </w:rPr>
        <w:t xml:space="preserve">Šajā sadaļā nepieciešams attēlot visas e-platformā izmantotās valodas konstantes, lai e-platformas administrators var </w:t>
      </w:r>
      <w:r w:rsidR="00AB2772" w:rsidRPr="008E0F9B">
        <w:rPr>
          <w:color w:val="000000" w:themeColor="text1"/>
        </w:rPr>
        <w:t xml:space="preserve">labot un papildināt </w:t>
      </w:r>
      <w:r w:rsidR="008B0AE5" w:rsidRPr="008E0F9B">
        <w:rPr>
          <w:color w:val="000000" w:themeColor="text1"/>
        </w:rPr>
        <w:t xml:space="preserve">valodas konstanšu paskaidrojošos tekstus. Nepieciešams, </w:t>
      </w:r>
      <w:r w:rsidR="00AB2772" w:rsidRPr="008E0F9B">
        <w:rPr>
          <w:color w:val="000000" w:themeColor="text1"/>
        </w:rPr>
        <w:t xml:space="preserve">lai </w:t>
      </w:r>
      <w:r w:rsidR="008B0AE5" w:rsidRPr="008E0F9B">
        <w:rPr>
          <w:color w:val="000000" w:themeColor="text1"/>
        </w:rPr>
        <w:t>vienai valodas konstantei pretī ir tekstuālais tulkojums gan latviski, gan angliski.</w:t>
      </w:r>
    </w:p>
    <w:p w14:paraId="5B3D17EF" w14:textId="77777777" w:rsidR="00AF265B" w:rsidRPr="008E0F9B" w:rsidRDefault="00AF265B" w:rsidP="00D15A2D">
      <w:pPr>
        <w:rPr>
          <w:color w:val="000000" w:themeColor="text1"/>
        </w:rPr>
      </w:pPr>
    </w:p>
    <w:p w14:paraId="62940B4C" w14:textId="5C0F8A64" w:rsidR="00D15A2D" w:rsidRPr="008E0F9B" w:rsidRDefault="00D15A2D" w:rsidP="00D15A2D">
      <w:pPr>
        <w:rPr>
          <w:color w:val="000000" w:themeColor="text1"/>
        </w:rPr>
      </w:pPr>
      <w:r w:rsidRPr="008E0F9B">
        <w:rPr>
          <w:color w:val="000000" w:themeColor="text1"/>
        </w:rPr>
        <w:br w:type="page"/>
      </w:r>
    </w:p>
    <w:p w14:paraId="6B8AA37F" w14:textId="570E81BD" w:rsidR="003257B7" w:rsidRPr="008E0F9B" w:rsidRDefault="003257B7" w:rsidP="003257B7">
      <w:pPr>
        <w:pStyle w:val="Heading1"/>
        <w:rPr>
          <w:color w:val="000000" w:themeColor="text1"/>
        </w:rPr>
      </w:pPr>
      <w:bookmarkStart w:id="89" w:name="_Toc504993010"/>
      <w:r w:rsidRPr="008E0F9B">
        <w:rPr>
          <w:color w:val="000000" w:themeColor="text1"/>
        </w:rPr>
        <w:lastRenderedPageBreak/>
        <w:t>Ekspert</w:t>
      </w:r>
      <w:r w:rsidR="00A60ACD" w:rsidRPr="008E0F9B">
        <w:rPr>
          <w:color w:val="000000" w:themeColor="text1"/>
        </w:rPr>
        <w:t>u sadaļa</w:t>
      </w:r>
      <w:bookmarkEnd w:id="89"/>
    </w:p>
    <w:p w14:paraId="6E0DD8FC" w14:textId="79C03ECF" w:rsidR="003257B7" w:rsidRPr="008E0F9B" w:rsidRDefault="0020602C" w:rsidP="003257B7">
      <w:pPr>
        <w:rPr>
          <w:color w:val="000000" w:themeColor="text1"/>
        </w:rPr>
      </w:pPr>
      <w:r w:rsidRPr="008E0F9B">
        <w:rPr>
          <w:color w:val="000000" w:themeColor="text1"/>
        </w:rPr>
        <w:t xml:space="preserve">Atverot sadaļu Eksperti, lietotājam </w:t>
      </w:r>
      <w:r w:rsidR="00D07D54" w:rsidRPr="008E0F9B">
        <w:rPr>
          <w:color w:val="000000" w:themeColor="text1"/>
        </w:rPr>
        <w:t>uz ekrāna</w:t>
      </w:r>
      <w:r w:rsidRPr="008E0F9B">
        <w:rPr>
          <w:color w:val="000000" w:themeColor="text1"/>
        </w:rPr>
        <w:t xml:space="preserve"> tiek attēlota tabula ar jau </w:t>
      </w:r>
      <w:r w:rsidR="00BB5AEE" w:rsidRPr="008E0F9B">
        <w:rPr>
          <w:color w:val="000000" w:themeColor="text1"/>
        </w:rPr>
        <w:t>e</w:t>
      </w:r>
      <w:r w:rsidRPr="008E0F9B">
        <w:rPr>
          <w:color w:val="000000" w:themeColor="text1"/>
        </w:rPr>
        <w:t>-platformā reģistrētajiem ekspertiem. Tabula sastāv no šādām kolonnām:</w:t>
      </w:r>
    </w:p>
    <w:p w14:paraId="576E0020" w14:textId="5B3FE42F" w:rsidR="0020602C" w:rsidRPr="008E0F9B" w:rsidRDefault="0020602C" w:rsidP="0020602C">
      <w:pPr>
        <w:pStyle w:val="ListParagraph"/>
        <w:rPr>
          <w:color w:val="000000" w:themeColor="text1"/>
        </w:rPr>
      </w:pPr>
      <w:r w:rsidRPr="008E0F9B">
        <w:rPr>
          <w:color w:val="000000" w:themeColor="text1"/>
        </w:rPr>
        <w:t>Uzvārds (pēc noklusējuma tabulas dati kārtoti pēc šīs kolonnas augošā secībā);</w:t>
      </w:r>
    </w:p>
    <w:p w14:paraId="0C898AE8" w14:textId="53F32155" w:rsidR="0020602C" w:rsidRPr="008E0F9B" w:rsidRDefault="0020602C" w:rsidP="0020602C">
      <w:pPr>
        <w:pStyle w:val="ListParagraph"/>
        <w:rPr>
          <w:color w:val="000000" w:themeColor="text1"/>
        </w:rPr>
      </w:pPr>
      <w:r w:rsidRPr="008E0F9B">
        <w:rPr>
          <w:color w:val="000000" w:themeColor="text1"/>
        </w:rPr>
        <w:t>Vārds;</w:t>
      </w:r>
    </w:p>
    <w:p w14:paraId="3D21C79A" w14:textId="47980FEA" w:rsidR="0020602C" w:rsidRPr="008E0F9B" w:rsidRDefault="0020602C" w:rsidP="0020602C">
      <w:pPr>
        <w:pStyle w:val="ListParagraph"/>
        <w:rPr>
          <w:color w:val="000000" w:themeColor="text1"/>
        </w:rPr>
      </w:pPr>
      <w:r w:rsidRPr="008E0F9B">
        <w:rPr>
          <w:color w:val="000000" w:themeColor="text1"/>
        </w:rPr>
        <w:t>Valsts;</w:t>
      </w:r>
    </w:p>
    <w:p w14:paraId="5CB0B627" w14:textId="32D8F6EC" w:rsidR="00A7780D" w:rsidRPr="008E0F9B" w:rsidRDefault="00925DE7" w:rsidP="0020602C">
      <w:pPr>
        <w:pStyle w:val="ListParagraph"/>
        <w:rPr>
          <w:color w:val="000000" w:themeColor="text1"/>
        </w:rPr>
      </w:pPr>
      <w:r w:rsidRPr="008E0F9B">
        <w:rPr>
          <w:color w:val="000000" w:themeColor="text1"/>
        </w:rPr>
        <w:t>Statuss.</w:t>
      </w:r>
    </w:p>
    <w:p w14:paraId="3152912C" w14:textId="1CBD9F7A" w:rsidR="0020602C" w:rsidRPr="008E0F9B" w:rsidRDefault="0020602C" w:rsidP="0020602C">
      <w:pPr>
        <w:rPr>
          <w:color w:val="000000" w:themeColor="text1"/>
        </w:rPr>
      </w:pPr>
      <w:r w:rsidRPr="008E0F9B">
        <w:rPr>
          <w:color w:val="000000" w:themeColor="text1"/>
        </w:rPr>
        <w:t>Pretī katram tabulas ierakstam ir opcija ierakstu labot. Uzklikšķinot uz labošanas opcijas, lietotājam tiek atvērta attiecīgā eksperta datu labošanas forma.</w:t>
      </w:r>
    </w:p>
    <w:p w14:paraId="2A8A55FA" w14:textId="31060986" w:rsidR="00652A9E" w:rsidRPr="008E0F9B" w:rsidRDefault="00652A9E" w:rsidP="0020602C">
      <w:pPr>
        <w:rPr>
          <w:color w:val="000000" w:themeColor="text1"/>
        </w:rPr>
      </w:pPr>
      <w:r w:rsidRPr="008E0F9B">
        <w:rPr>
          <w:color w:val="000000" w:themeColor="text1"/>
        </w:rPr>
        <w:t>Virs tabulas tiek attēlots tabulas satura filtrs (meklēšana</w:t>
      </w:r>
      <w:r w:rsidR="00BB5AEE" w:rsidRPr="008E0F9B">
        <w:rPr>
          <w:color w:val="000000" w:themeColor="text1"/>
        </w:rPr>
        <w:t>s</w:t>
      </w:r>
      <w:r w:rsidRPr="008E0F9B">
        <w:rPr>
          <w:color w:val="000000" w:themeColor="text1"/>
        </w:rPr>
        <w:t xml:space="preserve"> funkcionalitāte), kurš sastāv no šādiem laukiem:</w:t>
      </w:r>
    </w:p>
    <w:p w14:paraId="0EB5DCE7" w14:textId="18F14014" w:rsidR="00652A9E" w:rsidRPr="008E0F9B" w:rsidRDefault="00652A9E" w:rsidP="00652A9E">
      <w:pPr>
        <w:pStyle w:val="ListParagraph"/>
        <w:rPr>
          <w:color w:val="000000" w:themeColor="text1"/>
        </w:rPr>
      </w:pPr>
      <w:r w:rsidRPr="008E0F9B">
        <w:rPr>
          <w:color w:val="000000" w:themeColor="text1"/>
        </w:rPr>
        <w:t>Vārds</w:t>
      </w:r>
      <w:r w:rsidR="006D572E" w:rsidRPr="008E0F9B">
        <w:rPr>
          <w:color w:val="000000" w:themeColor="text1"/>
        </w:rPr>
        <w:t>;</w:t>
      </w:r>
    </w:p>
    <w:p w14:paraId="123939D2" w14:textId="7A33EE3E" w:rsidR="00652A9E" w:rsidRPr="008E0F9B" w:rsidRDefault="00652A9E" w:rsidP="00652A9E">
      <w:pPr>
        <w:pStyle w:val="ListParagraph"/>
        <w:rPr>
          <w:color w:val="000000" w:themeColor="text1"/>
        </w:rPr>
      </w:pPr>
      <w:r w:rsidRPr="008E0F9B">
        <w:rPr>
          <w:color w:val="000000" w:themeColor="text1"/>
        </w:rPr>
        <w:t>Uzvārds</w:t>
      </w:r>
      <w:r w:rsidR="006D572E" w:rsidRPr="008E0F9B">
        <w:rPr>
          <w:color w:val="000000" w:themeColor="text1"/>
        </w:rPr>
        <w:t>;</w:t>
      </w:r>
    </w:p>
    <w:p w14:paraId="4FC1120C" w14:textId="3547BC75" w:rsidR="00652A9E" w:rsidRPr="008E0F9B" w:rsidRDefault="00652A9E" w:rsidP="00652A9E">
      <w:pPr>
        <w:pStyle w:val="ListParagraph"/>
        <w:rPr>
          <w:color w:val="000000" w:themeColor="text1"/>
        </w:rPr>
      </w:pPr>
      <w:r w:rsidRPr="008E0F9B">
        <w:rPr>
          <w:color w:val="000000" w:themeColor="text1"/>
        </w:rPr>
        <w:t>Valsts</w:t>
      </w:r>
      <w:r w:rsidR="006D572E" w:rsidRPr="008E0F9B">
        <w:rPr>
          <w:color w:val="000000" w:themeColor="text1"/>
        </w:rPr>
        <w:t>;</w:t>
      </w:r>
    </w:p>
    <w:p w14:paraId="3B62FA16" w14:textId="1C1598C4" w:rsidR="00652A9E" w:rsidRPr="008E0F9B" w:rsidRDefault="00652A9E" w:rsidP="00652A9E">
      <w:pPr>
        <w:pStyle w:val="ListParagraph"/>
        <w:rPr>
          <w:color w:val="000000" w:themeColor="text1"/>
        </w:rPr>
      </w:pPr>
      <w:r w:rsidRPr="008E0F9B">
        <w:rPr>
          <w:color w:val="000000" w:themeColor="text1"/>
        </w:rPr>
        <w:t xml:space="preserve">Statuss - trīs </w:t>
      </w:r>
      <w:r w:rsidRPr="008E0F9B">
        <w:rPr>
          <w:i/>
          <w:color w:val="000000" w:themeColor="text1"/>
        </w:rPr>
        <w:t xml:space="preserve">check-box </w:t>
      </w:r>
      <w:r w:rsidRPr="008E0F9B">
        <w:rPr>
          <w:color w:val="000000" w:themeColor="text1"/>
        </w:rPr>
        <w:t xml:space="preserve"> lauki, kuriem blakus ir norādīts skaitlis, cik ekspertu ir ar konkrēto statusu</w:t>
      </w:r>
      <w:r w:rsidR="006D572E" w:rsidRPr="008E0F9B">
        <w:rPr>
          <w:color w:val="000000" w:themeColor="text1"/>
        </w:rPr>
        <w:t>;</w:t>
      </w:r>
    </w:p>
    <w:p w14:paraId="3D1AE4E9" w14:textId="03925CE4" w:rsidR="006D572E" w:rsidRPr="008E0F9B" w:rsidRDefault="006D572E" w:rsidP="00652A9E">
      <w:pPr>
        <w:pStyle w:val="ListParagraph"/>
        <w:rPr>
          <w:color w:val="000000" w:themeColor="text1"/>
        </w:rPr>
      </w:pPr>
      <w:r w:rsidRPr="008E0F9B">
        <w:rPr>
          <w:color w:val="000000" w:themeColor="text1"/>
        </w:rPr>
        <w:t>Studiju virzieni;</w:t>
      </w:r>
    </w:p>
    <w:p w14:paraId="5B5ED504" w14:textId="7AFC0969" w:rsidR="003818BC" w:rsidRPr="008E0F9B" w:rsidRDefault="006D572E" w:rsidP="00652A9E">
      <w:pPr>
        <w:pStyle w:val="ListParagraph"/>
        <w:rPr>
          <w:color w:val="000000" w:themeColor="text1"/>
        </w:rPr>
      </w:pPr>
      <w:r w:rsidRPr="008E0F9B">
        <w:rPr>
          <w:b/>
          <w:color w:val="000000" w:themeColor="text1"/>
        </w:rPr>
        <w:t>Z</w:t>
      </w:r>
      <w:r w:rsidR="00D00306" w:rsidRPr="008E0F9B">
        <w:rPr>
          <w:b/>
          <w:color w:val="000000" w:themeColor="text1"/>
        </w:rPr>
        <w:t>inā</w:t>
      </w:r>
      <w:r w:rsidR="003818BC" w:rsidRPr="008E0F9B">
        <w:rPr>
          <w:b/>
          <w:color w:val="000000" w:themeColor="text1"/>
        </w:rPr>
        <w:t xml:space="preserve">tnes </w:t>
      </w:r>
      <w:r w:rsidR="00C64914" w:rsidRPr="008E0F9B">
        <w:rPr>
          <w:b/>
          <w:color w:val="000000" w:themeColor="text1"/>
        </w:rPr>
        <w:t>nozare</w:t>
      </w:r>
      <w:r w:rsidRPr="008E0F9B">
        <w:rPr>
          <w:b/>
          <w:color w:val="000000" w:themeColor="text1"/>
        </w:rPr>
        <w:t>;</w:t>
      </w:r>
    </w:p>
    <w:p w14:paraId="43C1B26E" w14:textId="48A172F5" w:rsidR="0020602C" w:rsidRPr="008E0F9B" w:rsidRDefault="0020602C" w:rsidP="000550FF">
      <w:pPr>
        <w:pStyle w:val="Heading2"/>
        <w:rPr>
          <w:color w:val="000000" w:themeColor="text1"/>
        </w:rPr>
      </w:pPr>
      <w:bookmarkStart w:id="90" w:name="_Toc504993011"/>
      <w:r w:rsidRPr="008E0F9B">
        <w:rPr>
          <w:color w:val="000000" w:themeColor="text1"/>
        </w:rPr>
        <w:t>Jauna eksperta pievienošanas forma</w:t>
      </w:r>
      <w:bookmarkEnd w:id="90"/>
    </w:p>
    <w:p w14:paraId="74C401BC" w14:textId="387EEAE0" w:rsidR="0020602C" w:rsidRPr="008E0F9B" w:rsidRDefault="00AA3810" w:rsidP="0020602C">
      <w:pPr>
        <w:rPr>
          <w:color w:val="000000" w:themeColor="text1"/>
        </w:rPr>
      </w:pPr>
      <w:r w:rsidRPr="008E0F9B">
        <w:rPr>
          <w:color w:val="000000" w:themeColor="text1"/>
        </w:rPr>
        <w:t xml:space="preserve">E-platformas </w:t>
      </w:r>
      <w:r w:rsidR="00BB5AEE" w:rsidRPr="008E0F9B">
        <w:rPr>
          <w:color w:val="000000" w:themeColor="text1"/>
        </w:rPr>
        <w:t>sadaļā Eksperti</w:t>
      </w:r>
      <w:r w:rsidRPr="008E0F9B">
        <w:rPr>
          <w:color w:val="000000" w:themeColor="text1"/>
        </w:rPr>
        <w:t xml:space="preserve"> ir nepieciešama iespēja pievienot jaunu ekspertu. </w:t>
      </w:r>
      <w:r w:rsidR="00B2599A" w:rsidRPr="008E0F9B">
        <w:rPr>
          <w:color w:val="000000" w:themeColor="text1"/>
        </w:rPr>
        <w:t>Nospiežot jauna eksperta pievienošanas funkcionalitāti (pogu), lietotājam uz ekrāna tiek atvērta jauna eksperta pievienošanas forma, kura sastāv no šādiem ievadlaukiem:</w:t>
      </w:r>
    </w:p>
    <w:tbl>
      <w:tblPr>
        <w:tblStyle w:val="TableGrid"/>
        <w:tblW w:w="0" w:type="auto"/>
        <w:jc w:val="center"/>
        <w:tblLayout w:type="fixed"/>
        <w:tblLook w:val="04A0" w:firstRow="1" w:lastRow="0" w:firstColumn="1" w:lastColumn="0" w:noHBand="0" w:noVBand="1"/>
      </w:tblPr>
      <w:tblGrid>
        <w:gridCol w:w="2157"/>
        <w:gridCol w:w="1807"/>
        <w:gridCol w:w="3686"/>
      </w:tblGrid>
      <w:tr w:rsidR="008E0F9B" w:rsidRPr="008E0F9B" w14:paraId="0C06E2F1" w14:textId="77777777" w:rsidTr="0016771F">
        <w:trPr>
          <w:tblHeader/>
          <w:jc w:val="center"/>
        </w:trPr>
        <w:tc>
          <w:tcPr>
            <w:tcW w:w="2157" w:type="dxa"/>
          </w:tcPr>
          <w:p w14:paraId="1631536B" w14:textId="1588A350" w:rsidR="00D17559" w:rsidRPr="008E0F9B" w:rsidRDefault="00D17559" w:rsidP="0016771F">
            <w:pPr>
              <w:pStyle w:val="TableHead"/>
              <w:rPr>
                <w:color w:val="000000" w:themeColor="text1"/>
              </w:rPr>
            </w:pPr>
            <w:bookmarkStart w:id="91" w:name="OLE_LINK32"/>
            <w:r w:rsidRPr="008E0F9B">
              <w:rPr>
                <w:color w:val="000000" w:themeColor="text1"/>
              </w:rPr>
              <w:t>Nosaukums</w:t>
            </w:r>
          </w:p>
        </w:tc>
        <w:tc>
          <w:tcPr>
            <w:tcW w:w="1807" w:type="dxa"/>
          </w:tcPr>
          <w:p w14:paraId="7FEBD70A" w14:textId="6C50BB50" w:rsidR="00D17559" w:rsidRPr="008E0F9B" w:rsidRDefault="00D17559" w:rsidP="0016771F">
            <w:pPr>
              <w:pStyle w:val="TableHead"/>
              <w:rPr>
                <w:color w:val="000000" w:themeColor="text1"/>
              </w:rPr>
            </w:pPr>
            <w:r w:rsidRPr="008E0F9B">
              <w:rPr>
                <w:color w:val="000000" w:themeColor="text1"/>
              </w:rPr>
              <w:t>Obligāts</w:t>
            </w:r>
          </w:p>
        </w:tc>
        <w:tc>
          <w:tcPr>
            <w:tcW w:w="3686" w:type="dxa"/>
          </w:tcPr>
          <w:p w14:paraId="15A5930C" w14:textId="702EDE53" w:rsidR="00D17559" w:rsidRPr="008E0F9B" w:rsidRDefault="00D17559" w:rsidP="0016771F">
            <w:pPr>
              <w:pStyle w:val="TableHead"/>
              <w:rPr>
                <w:color w:val="000000" w:themeColor="text1"/>
              </w:rPr>
            </w:pPr>
            <w:r w:rsidRPr="008E0F9B">
              <w:rPr>
                <w:color w:val="000000" w:themeColor="text1"/>
              </w:rPr>
              <w:t>Apraksts</w:t>
            </w:r>
          </w:p>
        </w:tc>
      </w:tr>
      <w:tr w:rsidR="008E0F9B" w:rsidRPr="008E0F9B" w14:paraId="24E732EE" w14:textId="77777777" w:rsidTr="0016771F">
        <w:trPr>
          <w:jc w:val="center"/>
        </w:trPr>
        <w:tc>
          <w:tcPr>
            <w:tcW w:w="2157" w:type="dxa"/>
          </w:tcPr>
          <w:p w14:paraId="17156BC0" w14:textId="22318627" w:rsidR="00D17559" w:rsidRPr="008E0F9B" w:rsidRDefault="00D17559" w:rsidP="00DB17AA">
            <w:pPr>
              <w:pStyle w:val="Tablebody"/>
              <w:rPr>
                <w:color w:val="000000" w:themeColor="text1"/>
              </w:rPr>
            </w:pPr>
            <w:r w:rsidRPr="008E0F9B">
              <w:rPr>
                <w:color w:val="000000" w:themeColor="text1"/>
              </w:rPr>
              <w:t>Vārds</w:t>
            </w:r>
          </w:p>
        </w:tc>
        <w:tc>
          <w:tcPr>
            <w:tcW w:w="1807" w:type="dxa"/>
          </w:tcPr>
          <w:p w14:paraId="66B5B1B0" w14:textId="79ECE8F9" w:rsidR="00D17559" w:rsidRPr="008E0F9B" w:rsidRDefault="00D17559" w:rsidP="00DB17AA">
            <w:pPr>
              <w:pStyle w:val="Tablebody"/>
              <w:rPr>
                <w:color w:val="000000" w:themeColor="text1"/>
              </w:rPr>
            </w:pPr>
            <w:r w:rsidRPr="008E0F9B">
              <w:rPr>
                <w:color w:val="000000" w:themeColor="text1"/>
              </w:rPr>
              <w:t>Jā</w:t>
            </w:r>
          </w:p>
        </w:tc>
        <w:tc>
          <w:tcPr>
            <w:tcW w:w="3686" w:type="dxa"/>
          </w:tcPr>
          <w:p w14:paraId="636E98C2" w14:textId="0BD5483A" w:rsidR="00D17559" w:rsidRPr="008E0F9B" w:rsidRDefault="00D17559" w:rsidP="00DB17AA">
            <w:pPr>
              <w:pStyle w:val="Tablebody"/>
              <w:rPr>
                <w:color w:val="000000" w:themeColor="text1"/>
              </w:rPr>
            </w:pPr>
            <w:r w:rsidRPr="008E0F9B">
              <w:rPr>
                <w:color w:val="000000" w:themeColor="text1"/>
              </w:rPr>
              <w:t>Norāda eksperta vārdu</w:t>
            </w:r>
          </w:p>
        </w:tc>
      </w:tr>
      <w:tr w:rsidR="008E0F9B" w:rsidRPr="008E0F9B" w14:paraId="1B093BEC" w14:textId="77777777" w:rsidTr="0016771F">
        <w:trPr>
          <w:jc w:val="center"/>
        </w:trPr>
        <w:tc>
          <w:tcPr>
            <w:tcW w:w="2157" w:type="dxa"/>
          </w:tcPr>
          <w:p w14:paraId="15C37F57" w14:textId="17C998C9" w:rsidR="00D17559" w:rsidRPr="008E0F9B" w:rsidRDefault="00D17559" w:rsidP="00DB17AA">
            <w:pPr>
              <w:pStyle w:val="Tablebody"/>
              <w:rPr>
                <w:color w:val="000000" w:themeColor="text1"/>
              </w:rPr>
            </w:pPr>
            <w:r w:rsidRPr="008E0F9B">
              <w:rPr>
                <w:color w:val="000000" w:themeColor="text1"/>
              </w:rPr>
              <w:t>Uzvārds</w:t>
            </w:r>
          </w:p>
        </w:tc>
        <w:tc>
          <w:tcPr>
            <w:tcW w:w="1807" w:type="dxa"/>
          </w:tcPr>
          <w:p w14:paraId="72297241" w14:textId="2CFC4F90" w:rsidR="00D17559" w:rsidRPr="008E0F9B" w:rsidRDefault="00D17559" w:rsidP="00DB17AA">
            <w:pPr>
              <w:pStyle w:val="Tablebody"/>
              <w:rPr>
                <w:color w:val="000000" w:themeColor="text1"/>
              </w:rPr>
            </w:pPr>
            <w:r w:rsidRPr="008E0F9B">
              <w:rPr>
                <w:color w:val="000000" w:themeColor="text1"/>
              </w:rPr>
              <w:t>Jā</w:t>
            </w:r>
          </w:p>
        </w:tc>
        <w:tc>
          <w:tcPr>
            <w:tcW w:w="3686" w:type="dxa"/>
          </w:tcPr>
          <w:p w14:paraId="3B112019" w14:textId="08133BD4" w:rsidR="00D17559" w:rsidRPr="008E0F9B" w:rsidRDefault="00D17559" w:rsidP="00DB17AA">
            <w:pPr>
              <w:pStyle w:val="Tablebody"/>
              <w:rPr>
                <w:color w:val="000000" w:themeColor="text1"/>
              </w:rPr>
            </w:pPr>
            <w:r w:rsidRPr="008E0F9B">
              <w:rPr>
                <w:color w:val="000000" w:themeColor="text1"/>
              </w:rPr>
              <w:t>Norāda eksperta uzvārdu</w:t>
            </w:r>
          </w:p>
        </w:tc>
      </w:tr>
      <w:tr w:rsidR="008E0F9B" w:rsidRPr="008E0F9B" w14:paraId="056AD701" w14:textId="77777777" w:rsidTr="0016771F">
        <w:trPr>
          <w:jc w:val="center"/>
        </w:trPr>
        <w:tc>
          <w:tcPr>
            <w:tcW w:w="2157" w:type="dxa"/>
          </w:tcPr>
          <w:p w14:paraId="13F75C3B" w14:textId="20CB7DEB" w:rsidR="00D17559" w:rsidRPr="008E0F9B" w:rsidRDefault="00D17559" w:rsidP="00DB17AA">
            <w:pPr>
              <w:pStyle w:val="Tablebody"/>
              <w:rPr>
                <w:color w:val="000000" w:themeColor="text1"/>
              </w:rPr>
            </w:pPr>
            <w:r w:rsidRPr="008E0F9B">
              <w:rPr>
                <w:color w:val="000000" w:themeColor="text1"/>
              </w:rPr>
              <w:t>Tālrunis</w:t>
            </w:r>
          </w:p>
        </w:tc>
        <w:tc>
          <w:tcPr>
            <w:tcW w:w="1807" w:type="dxa"/>
          </w:tcPr>
          <w:p w14:paraId="1673C55E" w14:textId="06511701" w:rsidR="00D17559" w:rsidRPr="008E0F9B" w:rsidRDefault="00D17559" w:rsidP="00DB17AA">
            <w:pPr>
              <w:pStyle w:val="Tablebody"/>
              <w:rPr>
                <w:color w:val="000000" w:themeColor="text1"/>
              </w:rPr>
            </w:pPr>
            <w:r w:rsidRPr="008E0F9B">
              <w:rPr>
                <w:color w:val="000000" w:themeColor="text1"/>
              </w:rPr>
              <w:t>Nē</w:t>
            </w:r>
          </w:p>
        </w:tc>
        <w:tc>
          <w:tcPr>
            <w:tcW w:w="3686" w:type="dxa"/>
          </w:tcPr>
          <w:p w14:paraId="7267711A" w14:textId="37CE1BFA" w:rsidR="00D17559" w:rsidRPr="008E0F9B" w:rsidRDefault="00D17559" w:rsidP="00DB17AA">
            <w:pPr>
              <w:pStyle w:val="Tablebody"/>
              <w:rPr>
                <w:color w:val="000000" w:themeColor="text1"/>
              </w:rPr>
            </w:pPr>
            <w:r w:rsidRPr="008E0F9B">
              <w:rPr>
                <w:color w:val="000000" w:themeColor="text1"/>
              </w:rPr>
              <w:t>Norāda eksperta tālruņa numuru</w:t>
            </w:r>
          </w:p>
        </w:tc>
      </w:tr>
      <w:tr w:rsidR="008E0F9B" w:rsidRPr="008E0F9B" w14:paraId="0D216984" w14:textId="77777777" w:rsidTr="0016771F">
        <w:trPr>
          <w:jc w:val="center"/>
        </w:trPr>
        <w:tc>
          <w:tcPr>
            <w:tcW w:w="2157" w:type="dxa"/>
          </w:tcPr>
          <w:p w14:paraId="2D6FED0C" w14:textId="55D9AF43" w:rsidR="00D17559" w:rsidRPr="008E0F9B" w:rsidRDefault="00D17559" w:rsidP="00DB17AA">
            <w:pPr>
              <w:pStyle w:val="Tablebody"/>
              <w:rPr>
                <w:color w:val="000000" w:themeColor="text1"/>
              </w:rPr>
            </w:pPr>
            <w:r w:rsidRPr="008E0F9B">
              <w:rPr>
                <w:color w:val="000000" w:themeColor="text1"/>
              </w:rPr>
              <w:t>Personas kods</w:t>
            </w:r>
          </w:p>
        </w:tc>
        <w:tc>
          <w:tcPr>
            <w:tcW w:w="1807" w:type="dxa"/>
          </w:tcPr>
          <w:p w14:paraId="3D8E9D14" w14:textId="6C2B74DE" w:rsidR="00D17559" w:rsidRPr="008E0F9B" w:rsidRDefault="00D17559" w:rsidP="00DB17AA">
            <w:pPr>
              <w:pStyle w:val="Tablebody"/>
              <w:rPr>
                <w:color w:val="000000" w:themeColor="text1"/>
              </w:rPr>
            </w:pPr>
            <w:r w:rsidRPr="008E0F9B">
              <w:rPr>
                <w:color w:val="000000" w:themeColor="text1"/>
              </w:rPr>
              <w:t>Nē</w:t>
            </w:r>
          </w:p>
        </w:tc>
        <w:tc>
          <w:tcPr>
            <w:tcW w:w="3686" w:type="dxa"/>
          </w:tcPr>
          <w:p w14:paraId="232CEA33" w14:textId="79141D42" w:rsidR="00D17559" w:rsidRPr="008E0F9B" w:rsidRDefault="00D17559" w:rsidP="00DB17AA">
            <w:pPr>
              <w:pStyle w:val="Tablebody"/>
              <w:rPr>
                <w:color w:val="000000" w:themeColor="text1"/>
              </w:rPr>
            </w:pPr>
            <w:r w:rsidRPr="008E0F9B">
              <w:rPr>
                <w:color w:val="000000" w:themeColor="text1"/>
              </w:rPr>
              <w:t>Norāda eksperta personas kodu</w:t>
            </w:r>
          </w:p>
        </w:tc>
      </w:tr>
      <w:tr w:rsidR="008E0F9B" w:rsidRPr="008E0F9B" w14:paraId="1A90771A" w14:textId="77777777" w:rsidTr="0016771F">
        <w:trPr>
          <w:jc w:val="center"/>
        </w:trPr>
        <w:tc>
          <w:tcPr>
            <w:tcW w:w="2157" w:type="dxa"/>
          </w:tcPr>
          <w:p w14:paraId="1BCA1DEF" w14:textId="3335E442" w:rsidR="00D17559" w:rsidRPr="008E0F9B" w:rsidRDefault="00D17559" w:rsidP="00DB17AA">
            <w:pPr>
              <w:pStyle w:val="Tablebody"/>
              <w:rPr>
                <w:color w:val="000000" w:themeColor="text1"/>
              </w:rPr>
            </w:pPr>
            <w:r w:rsidRPr="008E0F9B">
              <w:rPr>
                <w:color w:val="000000" w:themeColor="text1"/>
              </w:rPr>
              <w:t>e-pasts</w:t>
            </w:r>
          </w:p>
        </w:tc>
        <w:tc>
          <w:tcPr>
            <w:tcW w:w="1807" w:type="dxa"/>
          </w:tcPr>
          <w:p w14:paraId="5A955E37" w14:textId="00B41986" w:rsidR="00D17559" w:rsidRPr="008E0F9B" w:rsidRDefault="00D17559" w:rsidP="00DB17AA">
            <w:pPr>
              <w:pStyle w:val="Tablebody"/>
              <w:rPr>
                <w:color w:val="000000" w:themeColor="text1"/>
              </w:rPr>
            </w:pPr>
            <w:r w:rsidRPr="008E0F9B">
              <w:rPr>
                <w:color w:val="000000" w:themeColor="text1"/>
              </w:rPr>
              <w:t>Jā</w:t>
            </w:r>
          </w:p>
        </w:tc>
        <w:tc>
          <w:tcPr>
            <w:tcW w:w="3686" w:type="dxa"/>
          </w:tcPr>
          <w:p w14:paraId="2F4C3B6C" w14:textId="150850EB" w:rsidR="00D17559" w:rsidRPr="008E0F9B" w:rsidRDefault="00D17559" w:rsidP="00DB17AA">
            <w:pPr>
              <w:pStyle w:val="Tablebody"/>
              <w:rPr>
                <w:color w:val="000000" w:themeColor="text1"/>
              </w:rPr>
            </w:pPr>
            <w:r w:rsidRPr="008E0F9B">
              <w:rPr>
                <w:color w:val="000000" w:themeColor="text1"/>
              </w:rPr>
              <w:t>Norāda eksperta e-pastu (nepieciešama pārbaude, ka ievadītais teksts ir e-pasta adrese)</w:t>
            </w:r>
          </w:p>
        </w:tc>
      </w:tr>
      <w:tr w:rsidR="008E0F9B" w:rsidRPr="008E0F9B" w14:paraId="1EC11A8B" w14:textId="77777777" w:rsidTr="0016771F">
        <w:trPr>
          <w:jc w:val="center"/>
        </w:trPr>
        <w:tc>
          <w:tcPr>
            <w:tcW w:w="2157" w:type="dxa"/>
          </w:tcPr>
          <w:p w14:paraId="2651C026" w14:textId="71241132" w:rsidR="00D17559" w:rsidRPr="008E0F9B" w:rsidRDefault="00D17559" w:rsidP="00DB17AA">
            <w:pPr>
              <w:pStyle w:val="Tablebody"/>
              <w:rPr>
                <w:color w:val="000000" w:themeColor="text1"/>
              </w:rPr>
            </w:pPr>
            <w:r w:rsidRPr="008E0F9B">
              <w:rPr>
                <w:color w:val="000000" w:themeColor="text1"/>
              </w:rPr>
              <w:t>Parole</w:t>
            </w:r>
          </w:p>
        </w:tc>
        <w:tc>
          <w:tcPr>
            <w:tcW w:w="1807" w:type="dxa"/>
          </w:tcPr>
          <w:p w14:paraId="607FA11D" w14:textId="48EE7172" w:rsidR="00D17559" w:rsidRPr="008E0F9B" w:rsidRDefault="00D17559" w:rsidP="00DB17AA">
            <w:pPr>
              <w:pStyle w:val="Tablebody"/>
              <w:rPr>
                <w:color w:val="000000" w:themeColor="text1"/>
              </w:rPr>
            </w:pPr>
            <w:r w:rsidRPr="008E0F9B">
              <w:rPr>
                <w:color w:val="000000" w:themeColor="text1"/>
              </w:rPr>
              <w:t>Jā</w:t>
            </w:r>
          </w:p>
        </w:tc>
        <w:tc>
          <w:tcPr>
            <w:tcW w:w="3686" w:type="dxa"/>
          </w:tcPr>
          <w:p w14:paraId="1B54C974" w14:textId="149F7B00" w:rsidR="00D17559" w:rsidRPr="008E0F9B" w:rsidRDefault="00D17559" w:rsidP="00DB17AA">
            <w:pPr>
              <w:pStyle w:val="Tablebody"/>
              <w:rPr>
                <w:color w:val="000000" w:themeColor="text1"/>
              </w:rPr>
            </w:pPr>
            <w:r w:rsidRPr="008E0F9B">
              <w:rPr>
                <w:color w:val="000000" w:themeColor="text1"/>
              </w:rPr>
              <w:t>Norāda eksperta lietotāja vārda paroli (sistēmas lietotāja paroles garums nav mazāks par deviņiem simboliem un satur vismaz vienu lielo latīņu alfabēta burtu, mazo latīņu alfabēta burtu, ciparu un speciālu simbolu)</w:t>
            </w:r>
          </w:p>
        </w:tc>
      </w:tr>
      <w:tr w:rsidR="008E0F9B" w:rsidRPr="008E0F9B" w14:paraId="46E2D0D3" w14:textId="77777777" w:rsidTr="0016771F">
        <w:trPr>
          <w:jc w:val="center"/>
        </w:trPr>
        <w:tc>
          <w:tcPr>
            <w:tcW w:w="2157" w:type="dxa"/>
          </w:tcPr>
          <w:p w14:paraId="1B63BEDC" w14:textId="6324B47D" w:rsidR="00D17559" w:rsidRPr="008E0F9B" w:rsidRDefault="00D17559" w:rsidP="00DB17AA">
            <w:pPr>
              <w:pStyle w:val="Tablebody"/>
              <w:rPr>
                <w:color w:val="000000" w:themeColor="text1"/>
              </w:rPr>
            </w:pPr>
            <w:r w:rsidRPr="008E0F9B">
              <w:rPr>
                <w:color w:val="000000" w:themeColor="text1"/>
              </w:rPr>
              <w:t>Nosūtīt rekvizītus uz e-pastu</w:t>
            </w:r>
          </w:p>
        </w:tc>
        <w:tc>
          <w:tcPr>
            <w:tcW w:w="1807" w:type="dxa"/>
          </w:tcPr>
          <w:p w14:paraId="2B3ACA3E" w14:textId="726C1DB3" w:rsidR="00D17559" w:rsidRPr="008E0F9B" w:rsidRDefault="00D17559" w:rsidP="00DB17AA">
            <w:pPr>
              <w:pStyle w:val="Tablebody"/>
              <w:rPr>
                <w:color w:val="000000" w:themeColor="text1"/>
              </w:rPr>
            </w:pPr>
            <w:r w:rsidRPr="008E0F9B">
              <w:rPr>
                <w:color w:val="000000" w:themeColor="text1"/>
              </w:rPr>
              <w:t>Nē</w:t>
            </w:r>
          </w:p>
        </w:tc>
        <w:tc>
          <w:tcPr>
            <w:tcW w:w="3686" w:type="dxa"/>
          </w:tcPr>
          <w:p w14:paraId="096D7309" w14:textId="654AF136" w:rsidR="00D17559" w:rsidRPr="008E0F9B" w:rsidRDefault="00D17559" w:rsidP="00DB17AA">
            <w:pPr>
              <w:pStyle w:val="Tablebody"/>
              <w:rPr>
                <w:color w:val="000000" w:themeColor="text1"/>
              </w:rPr>
            </w:pPr>
            <w:r w:rsidRPr="008E0F9B">
              <w:rPr>
                <w:color w:val="000000" w:themeColor="text1"/>
              </w:rPr>
              <w:t>Atzīmējot šo pazīmi un saglabājot datus, lietotāja rekvizīti tiek nosūtīti uz eksperta lietotāja e-pasta adresi</w:t>
            </w:r>
          </w:p>
        </w:tc>
      </w:tr>
      <w:tr w:rsidR="008E0F9B" w:rsidRPr="008E0F9B" w14:paraId="133C7E11" w14:textId="77777777" w:rsidTr="0016771F">
        <w:trPr>
          <w:jc w:val="center"/>
        </w:trPr>
        <w:tc>
          <w:tcPr>
            <w:tcW w:w="2157" w:type="dxa"/>
          </w:tcPr>
          <w:p w14:paraId="78272AEE" w14:textId="1FEE7F24" w:rsidR="00D17559" w:rsidRPr="008E0F9B" w:rsidRDefault="00D17559" w:rsidP="00DB17AA">
            <w:pPr>
              <w:pStyle w:val="Tablebody"/>
              <w:rPr>
                <w:color w:val="000000" w:themeColor="text1"/>
              </w:rPr>
            </w:pPr>
            <w:r w:rsidRPr="008E0F9B">
              <w:rPr>
                <w:color w:val="000000" w:themeColor="text1"/>
              </w:rPr>
              <w:lastRenderedPageBreak/>
              <w:t>Ārzemju eksperts</w:t>
            </w:r>
          </w:p>
        </w:tc>
        <w:tc>
          <w:tcPr>
            <w:tcW w:w="1807" w:type="dxa"/>
          </w:tcPr>
          <w:p w14:paraId="48C9EA6C" w14:textId="421D3164" w:rsidR="00D17559" w:rsidRPr="008E0F9B" w:rsidRDefault="00D17559" w:rsidP="00DB17AA">
            <w:pPr>
              <w:pStyle w:val="Tablebody"/>
              <w:rPr>
                <w:color w:val="000000" w:themeColor="text1"/>
              </w:rPr>
            </w:pPr>
            <w:r w:rsidRPr="008E0F9B">
              <w:rPr>
                <w:color w:val="000000" w:themeColor="text1"/>
              </w:rPr>
              <w:t>Jā</w:t>
            </w:r>
          </w:p>
        </w:tc>
        <w:tc>
          <w:tcPr>
            <w:tcW w:w="3686" w:type="dxa"/>
          </w:tcPr>
          <w:p w14:paraId="053311BF" w14:textId="76F14410" w:rsidR="00D17559" w:rsidRPr="008E0F9B" w:rsidRDefault="00D17559" w:rsidP="00DB17AA">
            <w:pPr>
              <w:pStyle w:val="Tablebody"/>
              <w:rPr>
                <w:color w:val="000000" w:themeColor="text1"/>
              </w:rPr>
            </w:pPr>
            <w:r w:rsidRPr="008E0F9B">
              <w:rPr>
                <w:color w:val="000000" w:themeColor="text1"/>
              </w:rPr>
              <w:t>Norāda</w:t>
            </w:r>
            <w:r w:rsidR="00BB5AEE" w:rsidRPr="008E0F9B">
              <w:rPr>
                <w:color w:val="000000" w:themeColor="text1"/>
              </w:rPr>
              <w:t>,</w:t>
            </w:r>
            <w:r w:rsidRPr="008E0F9B">
              <w:rPr>
                <w:color w:val="000000" w:themeColor="text1"/>
              </w:rPr>
              <w:t xml:space="preserve"> vai eksperts ir no Latvijas vai ārzemes</w:t>
            </w:r>
          </w:p>
        </w:tc>
      </w:tr>
      <w:tr w:rsidR="008E0F9B" w:rsidRPr="008E0F9B" w14:paraId="5B2F2C02" w14:textId="77777777" w:rsidTr="0016771F">
        <w:trPr>
          <w:jc w:val="center"/>
        </w:trPr>
        <w:tc>
          <w:tcPr>
            <w:tcW w:w="2157" w:type="dxa"/>
          </w:tcPr>
          <w:p w14:paraId="4C214D46" w14:textId="3BB81FA5" w:rsidR="00D17559" w:rsidRPr="008E0F9B" w:rsidRDefault="00D17559" w:rsidP="00DB17AA">
            <w:pPr>
              <w:pStyle w:val="Tablebody"/>
              <w:rPr>
                <w:color w:val="000000" w:themeColor="text1"/>
              </w:rPr>
            </w:pPr>
            <w:r w:rsidRPr="008E0F9B">
              <w:rPr>
                <w:color w:val="000000" w:themeColor="text1"/>
              </w:rPr>
              <w:t>Valsts</w:t>
            </w:r>
          </w:p>
        </w:tc>
        <w:tc>
          <w:tcPr>
            <w:tcW w:w="1807" w:type="dxa"/>
          </w:tcPr>
          <w:p w14:paraId="3718A8A5" w14:textId="39ADC479" w:rsidR="00D17559" w:rsidRPr="008E0F9B" w:rsidRDefault="00D17559" w:rsidP="00DB17AA">
            <w:pPr>
              <w:pStyle w:val="Tablebody"/>
              <w:rPr>
                <w:color w:val="000000" w:themeColor="text1"/>
              </w:rPr>
            </w:pPr>
            <w:r w:rsidRPr="008E0F9B">
              <w:rPr>
                <w:color w:val="000000" w:themeColor="text1"/>
              </w:rPr>
              <w:t>Jā, ja atzīmēts Ārzemju eksperts Jā.</w:t>
            </w:r>
          </w:p>
        </w:tc>
        <w:tc>
          <w:tcPr>
            <w:tcW w:w="3686" w:type="dxa"/>
          </w:tcPr>
          <w:p w14:paraId="480AA37F" w14:textId="20CD0F9A" w:rsidR="00D17559" w:rsidRPr="008E0F9B" w:rsidRDefault="00D17559" w:rsidP="00DB17AA">
            <w:pPr>
              <w:pStyle w:val="Tablebody"/>
              <w:rPr>
                <w:color w:val="000000" w:themeColor="text1"/>
              </w:rPr>
            </w:pPr>
            <w:r w:rsidRPr="008E0F9B">
              <w:rPr>
                <w:color w:val="000000" w:themeColor="text1"/>
              </w:rPr>
              <w:t>Norāda valsti</w:t>
            </w:r>
            <w:r w:rsidR="00BB5AEE" w:rsidRPr="008E0F9B">
              <w:rPr>
                <w:color w:val="000000" w:themeColor="text1"/>
              </w:rPr>
              <w:t>,</w:t>
            </w:r>
            <w:r w:rsidRPr="008E0F9B">
              <w:rPr>
                <w:color w:val="000000" w:themeColor="text1"/>
              </w:rPr>
              <w:t xml:space="preserve"> no kuras ir eksperts</w:t>
            </w:r>
          </w:p>
        </w:tc>
      </w:tr>
      <w:tr w:rsidR="008E0F9B" w:rsidRPr="008E0F9B" w14:paraId="50960383" w14:textId="77777777" w:rsidTr="0016771F">
        <w:trPr>
          <w:jc w:val="center"/>
        </w:trPr>
        <w:tc>
          <w:tcPr>
            <w:tcW w:w="2157" w:type="dxa"/>
          </w:tcPr>
          <w:p w14:paraId="2398A3A0" w14:textId="6641E67E" w:rsidR="00D17559" w:rsidRPr="008E0F9B" w:rsidRDefault="00D17559" w:rsidP="00DB17AA">
            <w:pPr>
              <w:pStyle w:val="Tablebody"/>
              <w:rPr>
                <w:color w:val="000000" w:themeColor="text1"/>
              </w:rPr>
            </w:pPr>
            <w:r w:rsidRPr="008E0F9B">
              <w:rPr>
                <w:color w:val="000000" w:themeColor="text1"/>
              </w:rPr>
              <w:t>Deleģētais pārstāvis</w:t>
            </w:r>
          </w:p>
        </w:tc>
        <w:tc>
          <w:tcPr>
            <w:tcW w:w="1807" w:type="dxa"/>
          </w:tcPr>
          <w:p w14:paraId="2DCEA604" w14:textId="4B909015" w:rsidR="00D17559" w:rsidRPr="008E0F9B" w:rsidRDefault="00D17559" w:rsidP="00DB17AA">
            <w:pPr>
              <w:pStyle w:val="Tablebody"/>
              <w:rPr>
                <w:color w:val="000000" w:themeColor="text1"/>
              </w:rPr>
            </w:pPr>
            <w:r w:rsidRPr="008E0F9B">
              <w:rPr>
                <w:color w:val="000000" w:themeColor="text1"/>
              </w:rPr>
              <w:t>Nē</w:t>
            </w:r>
          </w:p>
        </w:tc>
        <w:tc>
          <w:tcPr>
            <w:tcW w:w="3686" w:type="dxa"/>
          </w:tcPr>
          <w:p w14:paraId="6BC3C629" w14:textId="5DA71C87" w:rsidR="00D17559" w:rsidRPr="008E0F9B" w:rsidRDefault="00D17559" w:rsidP="00DB17AA">
            <w:pPr>
              <w:pStyle w:val="Tablebody"/>
              <w:rPr>
                <w:color w:val="000000" w:themeColor="text1"/>
              </w:rPr>
            </w:pPr>
            <w:r w:rsidRPr="008E0F9B">
              <w:rPr>
                <w:color w:val="000000" w:themeColor="text1"/>
              </w:rPr>
              <w:t>Norāda</w:t>
            </w:r>
            <w:r w:rsidR="00BB5AEE" w:rsidRPr="008E0F9B">
              <w:rPr>
                <w:color w:val="000000" w:themeColor="text1"/>
              </w:rPr>
              <w:t>,</w:t>
            </w:r>
            <w:r w:rsidRPr="008E0F9B">
              <w:rPr>
                <w:color w:val="000000" w:themeColor="text1"/>
              </w:rPr>
              <w:t xml:space="preserve"> vai eksperts ir deleģēts no LDDK (Latvijas Darba devēju konfederācija) vai LSA (</w:t>
            </w:r>
            <w:r w:rsidRPr="008E0F9B">
              <w:rPr>
                <w:rStyle w:val="st"/>
                <w:color w:val="000000" w:themeColor="text1"/>
              </w:rPr>
              <w:t xml:space="preserve">Latvijas </w:t>
            </w:r>
            <w:r w:rsidRPr="008E0F9B">
              <w:rPr>
                <w:rStyle w:val="Emphasis"/>
                <w:i w:val="0"/>
                <w:color w:val="000000" w:themeColor="text1"/>
              </w:rPr>
              <w:t>Studentu</w:t>
            </w:r>
            <w:r w:rsidRPr="008E0F9B">
              <w:rPr>
                <w:rStyle w:val="st"/>
                <w:i/>
                <w:color w:val="000000" w:themeColor="text1"/>
              </w:rPr>
              <w:t xml:space="preserve"> </w:t>
            </w:r>
            <w:r w:rsidRPr="008E0F9B">
              <w:rPr>
                <w:rStyle w:val="st"/>
                <w:color w:val="000000" w:themeColor="text1"/>
              </w:rPr>
              <w:t>apvienība</w:t>
            </w:r>
            <w:r w:rsidRPr="008E0F9B">
              <w:rPr>
                <w:color w:val="000000" w:themeColor="text1"/>
              </w:rPr>
              <w:t>)</w:t>
            </w:r>
          </w:p>
        </w:tc>
      </w:tr>
      <w:tr w:rsidR="008E0F9B" w:rsidRPr="008E0F9B" w14:paraId="2E954F1E" w14:textId="77777777" w:rsidTr="0016771F">
        <w:trPr>
          <w:jc w:val="center"/>
        </w:trPr>
        <w:tc>
          <w:tcPr>
            <w:tcW w:w="2157" w:type="dxa"/>
          </w:tcPr>
          <w:p w14:paraId="68FE4985" w14:textId="5D49BE39" w:rsidR="00D17559" w:rsidRPr="008E0F9B" w:rsidRDefault="00D17559" w:rsidP="00DB17AA">
            <w:pPr>
              <w:pStyle w:val="Tablebody"/>
              <w:rPr>
                <w:color w:val="000000" w:themeColor="text1"/>
              </w:rPr>
            </w:pPr>
            <w:r w:rsidRPr="008E0F9B">
              <w:rPr>
                <w:color w:val="000000" w:themeColor="text1"/>
              </w:rPr>
              <w:t>Studiju virziens</w:t>
            </w:r>
          </w:p>
        </w:tc>
        <w:tc>
          <w:tcPr>
            <w:tcW w:w="1807" w:type="dxa"/>
          </w:tcPr>
          <w:p w14:paraId="7AC114F4" w14:textId="341F4E7F" w:rsidR="00D17559" w:rsidRPr="008E0F9B" w:rsidRDefault="00D17559" w:rsidP="00DB17AA">
            <w:pPr>
              <w:pStyle w:val="Tablebody"/>
              <w:rPr>
                <w:color w:val="000000" w:themeColor="text1"/>
              </w:rPr>
            </w:pPr>
            <w:r w:rsidRPr="008E0F9B">
              <w:rPr>
                <w:color w:val="000000" w:themeColor="text1"/>
              </w:rPr>
              <w:t>Jā</w:t>
            </w:r>
          </w:p>
        </w:tc>
        <w:tc>
          <w:tcPr>
            <w:tcW w:w="3686" w:type="dxa"/>
          </w:tcPr>
          <w:p w14:paraId="5C4DC542" w14:textId="2961525E" w:rsidR="00D17559" w:rsidRPr="008E0F9B" w:rsidRDefault="00D17559" w:rsidP="00DB17AA">
            <w:pPr>
              <w:pStyle w:val="Tablebody"/>
              <w:rPr>
                <w:color w:val="000000" w:themeColor="text1"/>
              </w:rPr>
            </w:pPr>
            <w:r w:rsidRPr="008E0F9B">
              <w:rPr>
                <w:color w:val="000000" w:themeColor="text1"/>
              </w:rPr>
              <w:t>Norāda eksperta kompetences studiju virzienus.</w:t>
            </w:r>
          </w:p>
        </w:tc>
      </w:tr>
      <w:tr w:rsidR="008E0F9B" w:rsidRPr="008E0F9B" w14:paraId="0E55C85C" w14:textId="77777777" w:rsidTr="0016771F">
        <w:trPr>
          <w:jc w:val="center"/>
        </w:trPr>
        <w:tc>
          <w:tcPr>
            <w:tcW w:w="2157" w:type="dxa"/>
          </w:tcPr>
          <w:p w14:paraId="4D75A5F1" w14:textId="0107AA20" w:rsidR="00D17559" w:rsidRPr="008E0F9B" w:rsidRDefault="00D17559" w:rsidP="00DB17AA">
            <w:pPr>
              <w:pStyle w:val="Tablebody"/>
              <w:rPr>
                <w:color w:val="000000" w:themeColor="text1"/>
              </w:rPr>
            </w:pPr>
            <w:r w:rsidRPr="008E0F9B">
              <w:rPr>
                <w:color w:val="000000" w:themeColor="text1"/>
              </w:rPr>
              <w:t>Bakalaura grāds</w:t>
            </w:r>
          </w:p>
        </w:tc>
        <w:tc>
          <w:tcPr>
            <w:tcW w:w="1807" w:type="dxa"/>
          </w:tcPr>
          <w:p w14:paraId="062128A0" w14:textId="77777777" w:rsidR="00D17559" w:rsidRPr="008E0F9B" w:rsidRDefault="00D17559" w:rsidP="00DB17AA">
            <w:pPr>
              <w:pStyle w:val="Tablebody"/>
              <w:rPr>
                <w:color w:val="000000" w:themeColor="text1"/>
              </w:rPr>
            </w:pPr>
            <w:r w:rsidRPr="008E0F9B">
              <w:rPr>
                <w:color w:val="000000" w:themeColor="text1"/>
              </w:rPr>
              <w:t>Jā</w:t>
            </w:r>
          </w:p>
        </w:tc>
        <w:tc>
          <w:tcPr>
            <w:tcW w:w="3686" w:type="dxa"/>
          </w:tcPr>
          <w:p w14:paraId="41204722" w14:textId="1FD36F37" w:rsidR="00D17559" w:rsidRPr="008E0F9B" w:rsidRDefault="00D17559" w:rsidP="00DB17AA">
            <w:pPr>
              <w:pStyle w:val="Tablebody"/>
              <w:rPr>
                <w:color w:val="000000" w:themeColor="text1"/>
              </w:rPr>
            </w:pPr>
            <w:r w:rsidRPr="008E0F9B">
              <w:rPr>
                <w:color w:val="000000" w:themeColor="text1"/>
              </w:rPr>
              <w:t>Norāda</w:t>
            </w:r>
            <w:r w:rsidR="00BB5AEE" w:rsidRPr="008E0F9B">
              <w:rPr>
                <w:color w:val="000000" w:themeColor="text1"/>
              </w:rPr>
              <w:t>,</w:t>
            </w:r>
            <w:r w:rsidRPr="008E0F9B">
              <w:rPr>
                <w:color w:val="000000" w:themeColor="text1"/>
              </w:rPr>
              <w:t xml:space="preserve"> vai  ekspertam ir bakalaura grāds</w:t>
            </w:r>
          </w:p>
        </w:tc>
      </w:tr>
      <w:tr w:rsidR="008E0F9B" w:rsidRPr="008E0F9B" w14:paraId="01AC1048" w14:textId="77777777" w:rsidTr="001D3D45">
        <w:trPr>
          <w:jc w:val="center"/>
        </w:trPr>
        <w:tc>
          <w:tcPr>
            <w:tcW w:w="7650" w:type="dxa"/>
            <w:gridSpan w:val="3"/>
          </w:tcPr>
          <w:p w14:paraId="4E006EEB" w14:textId="7BF00E0A" w:rsidR="00D17559" w:rsidRPr="008E0F9B" w:rsidRDefault="00D17559" w:rsidP="00DB17AA">
            <w:pPr>
              <w:pStyle w:val="Tablebody"/>
              <w:rPr>
                <w:color w:val="000000" w:themeColor="text1"/>
              </w:rPr>
            </w:pPr>
            <w:r w:rsidRPr="008E0F9B">
              <w:rPr>
                <w:color w:val="000000" w:themeColor="text1"/>
              </w:rPr>
              <w:t>Datu lauku grupa – iespēja pievienot vairākas datu lauku grupas</w:t>
            </w:r>
          </w:p>
        </w:tc>
      </w:tr>
      <w:tr w:rsidR="008E0F9B" w:rsidRPr="008E0F9B" w14:paraId="1DFA76F8" w14:textId="77777777" w:rsidTr="0016771F">
        <w:trPr>
          <w:jc w:val="center"/>
        </w:trPr>
        <w:tc>
          <w:tcPr>
            <w:tcW w:w="2157" w:type="dxa"/>
          </w:tcPr>
          <w:p w14:paraId="4075E3C5" w14:textId="22B7EBEB" w:rsidR="00D17559" w:rsidRPr="008E0F9B" w:rsidRDefault="00D17559" w:rsidP="00DB17AA">
            <w:pPr>
              <w:pStyle w:val="Tablebody"/>
              <w:rPr>
                <w:color w:val="000000" w:themeColor="text1"/>
              </w:rPr>
            </w:pPr>
            <w:r w:rsidRPr="008E0F9B">
              <w:rPr>
                <w:color w:val="000000" w:themeColor="text1"/>
              </w:rPr>
              <w:t xml:space="preserve">Grāda nosaukums (ja atzīmēts Bakalaura grāds Jā) </w:t>
            </w:r>
          </w:p>
        </w:tc>
        <w:tc>
          <w:tcPr>
            <w:tcW w:w="1807" w:type="dxa"/>
          </w:tcPr>
          <w:p w14:paraId="457F086D" w14:textId="77777777" w:rsidR="00D17559" w:rsidRPr="008E0F9B" w:rsidRDefault="00D17559" w:rsidP="00DB17AA">
            <w:pPr>
              <w:pStyle w:val="Tablebody"/>
              <w:rPr>
                <w:color w:val="000000" w:themeColor="text1"/>
              </w:rPr>
            </w:pPr>
            <w:r w:rsidRPr="008E0F9B">
              <w:rPr>
                <w:color w:val="000000" w:themeColor="text1"/>
              </w:rPr>
              <w:t>Jā, ja atzīmēts Maģistra grāds Jā</w:t>
            </w:r>
          </w:p>
        </w:tc>
        <w:tc>
          <w:tcPr>
            <w:tcW w:w="3686" w:type="dxa"/>
          </w:tcPr>
          <w:p w14:paraId="3573290C" w14:textId="2F02A21F" w:rsidR="00D17559" w:rsidRPr="008E0F9B" w:rsidRDefault="00D17559" w:rsidP="00DB17AA">
            <w:pPr>
              <w:pStyle w:val="Tablebody"/>
              <w:rPr>
                <w:color w:val="000000" w:themeColor="text1"/>
              </w:rPr>
            </w:pPr>
            <w:r w:rsidRPr="008E0F9B">
              <w:rPr>
                <w:color w:val="000000" w:themeColor="text1"/>
              </w:rPr>
              <w:t xml:space="preserve">Norāda </w:t>
            </w:r>
            <w:r w:rsidR="00BB5AEE" w:rsidRPr="008E0F9B">
              <w:rPr>
                <w:color w:val="000000" w:themeColor="text1"/>
              </w:rPr>
              <w:t xml:space="preserve">bakalaura </w:t>
            </w:r>
            <w:r w:rsidRPr="008E0F9B">
              <w:rPr>
                <w:color w:val="000000" w:themeColor="text1"/>
              </w:rPr>
              <w:t>grāda nosaukumu</w:t>
            </w:r>
          </w:p>
        </w:tc>
      </w:tr>
      <w:tr w:rsidR="008E0F9B" w:rsidRPr="008E0F9B" w14:paraId="5057B67B" w14:textId="77777777" w:rsidTr="0016771F">
        <w:trPr>
          <w:jc w:val="center"/>
        </w:trPr>
        <w:tc>
          <w:tcPr>
            <w:tcW w:w="2157" w:type="dxa"/>
          </w:tcPr>
          <w:p w14:paraId="2CB2D81E" w14:textId="4E197E4D" w:rsidR="00D17559" w:rsidRPr="008E0F9B" w:rsidRDefault="00D17559" w:rsidP="00DB17AA">
            <w:pPr>
              <w:pStyle w:val="Tablebody"/>
              <w:rPr>
                <w:color w:val="000000" w:themeColor="text1"/>
              </w:rPr>
            </w:pPr>
            <w:r w:rsidRPr="008E0F9B">
              <w:rPr>
                <w:color w:val="000000" w:themeColor="text1"/>
              </w:rPr>
              <w:t>Iegūšanas gads (ja atzīmēts Bakalaura grāds Jā)</w:t>
            </w:r>
          </w:p>
        </w:tc>
        <w:tc>
          <w:tcPr>
            <w:tcW w:w="1807" w:type="dxa"/>
          </w:tcPr>
          <w:p w14:paraId="4D5E34D9" w14:textId="77777777" w:rsidR="00D17559" w:rsidRPr="008E0F9B" w:rsidRDefault="00D17559" w:rsidP="00DB17AA">
            <w:pPr>
              <w:pStyle w:val="Tablebody"/>
              <w:rPr>
                <w:color w:val="000000" w:themeColor="text1"/>
              </w:rPr>
            </w:pPr>
            <w:r w:rsidRPr="008E0F9B">
              <w:rPr>
                <w:color w:val="000000" w:themeColor="text1"/>
              </w:rPr>
              <w:t>Jā, ja atzīmēts Maģistra grāds Jā</w:t>
            </w:r>
          </w:p>
        </w:tc>
        <w:tc>
          <w:tcPr>
            <w:tcW w:w="3686" w:type="dxa"/>
          </w:tcPr>
          <w:p w14:paraId="321E52B5" w14:textId="5924D3C5" w:rsidR="00D17559" w:rsidRPr="008E0F9B" w:rsidRDefault="00D17559" w:rsidP="00DB17AA">
            <w:pPr>
              <w:pStyle w:val="Tablebody"/>
              <w:rPr>
                <w:color w:val="000000" w:themeColor="text1"/>
              </w:rPr>
            </w:pPr>
            <w:r w:rsidRPr="008E0F9B">
              <w:rPr>
                <w:color w:val="000000" w:themeColor="text1"/>
              </w:rPr>
              <w:t xml:space="preserve">Norāda </w:t>
            </w:r>
            <w:r w:rsidR="00BB5AEE" w:rsidRPr="008E0F9B">
              <w:rPr>
                <w:color w:val="000000" w:themeColor="text1"/>
              </w:rPr>
              <w:t xml:space="preserve">bakalaura </w:t>
            </w:r>
            <w:r w:rsidRPr="008E0F9B">
              <w:rPr>
                <w:color w:val="000000" w:themeColor="text1"/>
              </w:rPr>
              <w:t>grāda iegūšanas gadu</w:t>
            </w:r>
          </w:p>
        </w:tc>
      </w:tr>
      <w:tr w:rsidR="008E0F9B" w:rsidRPr="008E0F9B" w14:paraId="3DA7EC19" w14:textId="77777777" w:rsidTr="0016771F">
        <w:trPr>
          <w:jc w:val="center"/>
        </w:trPr>
        <w:tc>
          <w:tcPr>
            <w:tcW w:w="2157" w:type="dxa"/>
          </w:tcPr>
          <w:p w14:paraId="50006686" w14:textId="3933D1AE" w:rsidR="00D17559" w:rsidRPr="008E0F9B" w:rsidRDefault="00D17559" w:rsidP="00DB17AA">
            <w:pPr>
              <w:pStyle w:val="Tablebody"/>
              <w:rPr>
                <w:color w:val="000000" w:themeColor="text1"/>
              </w:rPr>
            </w:pPr>
            <w:r w:rsidRPr="008E0F9B">
              <w:rPr>
                <w:color w:val="000000" w:themeColor="text1"/>
              </w:rPr>
              <w:t>Izdevēja iestāde (ja atzīmēts Bakalaura grāds Jā)</w:t>
            </w:r>
          </w:p>
        </w:tc>
        <w:tc>
          <w:tcPr>
            <w:tcW w:w="1807" w:type="dxa"/>
          </w:tcPr>
          <w:p w14:paraId="0DCFFA17" w14:textId="77777777" w:rsidR="00D17559" w:rsidRPr="008E0F9B" w:rsidRDefault="00D17559" w:rsidP="00DB17AA">
            <w:pPr>
              <w:pStyle w:val="Tablebody"/>
              <w:rPr>
                <w:color w:val="000000" w:themeColor="text1"/>
              </w:rPr>
            </w:pPr>
            <w:r w:rsidRPr="008E0F9B">
              <w:rPr>
                <w:color w:val="000000" w:themeColor="text1"/>
              </w:rPr>
              <w:t>Jā, ja atzīmēts Maģistra grāds Jā</w:t>
            </w:r>
          </w:p>
        </w:tc>
        <w:tc>
          <w:tcPr>
            <w:tcW w:w="3686" w:type="dxa"/>
          </w:tcPr>
          <w:p w14:paraId="7EB9EC37" w14:textId="3C754572" w:rsidR="00D17559" w:rsidRPr="008E0F9B" w:rsidRDefault="00D17559" w:rsidP="00DB17AA">
            <w:pPr>
              <w:pStyle w:val="Tablebody"/>
              <w:rPr>
                <w:color w:val="000000" w:themeColor="text1"/>
              </w:rPr>
            </w:pPr>
            <w:r w:rsidRPr="008E0F9B">
              <w:rPr>
                <w:color w:val="000000" w:themeColor="text1"/>
              </w:rPr>
              <w:t xml:space="preserve">Norāda </w:t>
            </w:r>
            <w:r w:rsidR="00BB5AEE" w:rsidRPr="008E0F9B">
              <w:rPr>
                <w:color w:val="000000" w:themeColor="text1"/>
              </w:rPr>
              <w:t xml:space="preserve">bakalaura </w:t>
            </w:r>
            <w:r w:rsidRPr="008E0F9B">
              <w:rPr>
                <w:color w:val="000000" w:themeColor="text1"/>
              </w:rPr>
              <w:t>grāda izdevēja iestādi/izglītības iestādi</w:t>
            </w:r>
          </w:p>
        </w:tc>
      </w:tr>
      <w:tr w:rsidR="008E0F9B" w:rsidRPr="008E0F9B" w14:paraId="4E5642CB" w14:textId="77777777" w:rsidTr="0016771F">
        <w:trPr>
          <w:jc w:val="center"/>
        </w:trPr>
        <w:tc>
          <w:tcPr>
            <w:tcW w:w="2157" w:type="dxa"/>
          </w:tcPr>
          <w:p w14:paraId="35DA79FB" w14:textId="65F01AC9" w:rsidR="00D17559" w:rsidRPr="008E0F9B" w:rsidRDefault="00D17559" w:rsidP="00DB17AA">
            <w:pPr>
              <w:pStyle w:val="Tablebody"/>
              <w:rPr>
                <w:color w:val="000000" w:themeColor="text1"/>
              </w:rPr>
            </w:pPr>
            <w:r w:rsidRPr="008E0F9B">
              <w:rPr>
                <w:color w:val="000000" w:themeColor="text1"/>
              </w:rPr>
              <w:t>Maģistra grāds</w:t>
            </w:r>
          </w:p>
        </w:tc>
        <w:tc>
          <w:tcPr>
            <w:tcW w:w="1807" w:type="dxa"/>
          </w:tcPr>
          <w:p w14:paraId="51FCB59B" w14:textId="4633E699" w:rsidR="00D17559" w:rsidRPr="008E0F9B" w:rsidRDefault="00D17559" w:rsidP="00DB17AA">
            <w:pPr>
              <w:pStyle w:val="Tablebody"/>
              <w:rPr>
                <w:color w:val="000000" w:themeColor="text1"/>
              </w:rPr>
            </w:pPr>
            <w:r w:rsidRPr="008E0F9B">
              <w:rPr>
                <w:color w:val="000000" w:themeColor="text1"/>
              </w:rPr>
              <w:t>Jā</w:t>
            </w:r>
          </w:p>
        </w:tc>
        <w:tc>
          <w:tcPr>
            <w:tcW w:w="3686" w:type="dxa"/>
          </w:tcPr>
          <w:p w14:paraId="66CFD61F" w14:textId="489107FD" w:rsidR="00D17559" w:rsidRPr="008E0F9B" w:rsidRDefault="00D17559" w:rsidP="00DB17AA">
            <w:pPr>
              <w:pStyle w:val="Tablebody"/>
              <w:rPr>
                <w:color w:val="000000" w:themeColor="text1"/>
              </w:rPr>
            </w:pPr>
            <w:r w:rsidRPr="008E0F9B">
              <w:rPr>
                <w:color w:val="000000" w:themeColor="text1"/>
              </w:rPr>
              <w:t>Norāda</w:t>
            </w:r>
            <w:r w:rsidR="00BB5AEE" w:rsidRPr="008E0F9B">
              <w:rPr>
                <w:color w:val="000000" w:themeColor="text1"/>
              </w:rPr>
              <w:t>,</w:t>
            </w:r>
            <w:r w:rsidRPr="008E0F9B">
              <w:rPr>
                <w:color w:val="000000" w:themeColor="text1"/>
              </w:rPr>
              <w:t xml:space="preserve"> vai ekspertam ir maģistra grāds</w:t>
            </w:r>
          </w:p>
        </w:tc>
      </w:tr>
      <w:tr w:rsidR="008E0F9B" w:rsidRPr="008E0F9B" w14:paraId="3DE0AC43" w14:textId="77777777" w:rsidTr="001D3D45">
        <w:trPr>
          <w:jc w:val="center"/>
        </w:trPr>
        <w:tc>
          <w:tcPr>
            <w:tcW w:w="7650" w:type="dxa"/>
            <w:gridSpan w:val="3"/>
          </w:tcPr>
          <w:p w14:paraId="6CCE3553" w14:textId="74E48187" w:rsidR="00D17559" w:rsidRPr="008E0F9B" w:rsidRDefault="00D17559" w:rsidP="00DB17AA">
            <w:pPr>
              <w:pStyle w:val="Tablebody"/>
              <w:rPr>
                <w:color w:val="000000" w:themeColor="text1"/>
              </w:rPr>
            </w:pPr>
            <w:r w:rsidRPr="008E0F9B">
              <w:rPr>
                <w:color w:val="000000" w:themeColor="text1"/>
              </w:rPr>
              <w:t>Datu lauku grupa – iespēja pievienot vairākas datu lauku grupas</w:t>
            </w:r>
          </w:p>
        </w:tc>
      </w:tr>
      <w:tr w:rsidR="008E0F9B" w:rsidRPr="008E0F9B" w14:paraId="3AB9B2FC" w14:textId="77777777" w:rsidTr="0016771F">
        <w:trPr>
          <w:jc w:val="center"/>
        </w:trPr>
        <w:tc>
          <w:tcPr>
            <w:tcW w:w="2157" w:type="dxa"/>
          </w:tcPr>
          <w:p w14:paraId="3CF85AB0" w14:textId="2694B40C" w:rsidR="00D17559" w:rsidRPr="008E0F9B" w:rsidRDefault="00D17559" w:rsidP="00DB17AA">
            <w:pPr>
              <w:pStyle w:val="Tablebody"/>
              <w:rPr>
                <w:color w:val="000000" w:themeColor="text1"/>
              </w:rPr>
            </w:pPr>
            <w:r w:rsidRPr="008E0F9B">
              <w:rPr>
                <w:color w:val="000000" w:themeColor="text1"/>
              </w:rPr>
              <w:t xml:space="preserve">Grāda nosaukums (ja atzīmēts Maģistra grāds Jā) </w:t>
            </w:r>
          </w:p>
        </w:tc>
        <w:tc>
          <w:tcPr>
            <w:tcW w:w="1807" w:type="dxa"/>
          </w:tcPr>
          <w:p w14:paraId="2C566BB0" w14:textId="5EF70895" w:rsidR="00D17559" w:rsidRPr="008E0F9B" w:rsidRDefault="00D17559" w:rsidP="00DB17AA">
            <w:pPr>
              <w:pStyle w:val="Tablebody"/>
              <w:rPr>
                <w:color w:val="000000" w:themeColor="text1"/>
              </w:rPr>
            </w:pPr>
            <w:r w:rsidRPr="008E0F9B">
              <w:rPr>
                <w:color w:val="000000" w:themeColor="text1"/>
              </w:rPr>
              <w:t>Jā, ja atzīmēts Maģistra grāds Jā</w:t>
            </w:r>
          </w:p>
        </w:tc>
        <w:tc>
          <w:tcPr>
            <w:tcW w:w="3686" w:type="dxa"/>
          </w:tcPr>
          <w:p w14:paraId="0A6E0B71" w14:textId="544A14AB" w:rsidR="00D17559" w:rsidRPr="008E0F9B" w:rsidRDefault="00D17559" w:rsidP="00DB17AA">
            <w:pPr>
              <w:pStyle w:val="Tablebody"/>
              <w:rPr>
                <w:color w:val="000000" w:themeColor="text1"/>
              </w:rPr>
            </w:pPr>
            <w:r w:rsidRPr="008E0F9B">
              <w:rPr>
                <w:color w:val="000000" w:themeColor="text1"/>
              </w:rPr>
              <w:t xml:space="preserve">Norāda </w:t>
            </w:r>
            <w:r w:rsidR="00BB5AEE" w:rsidRPr="008E0F9B">
              <w:rPr>
                <w:color w:val="000000" w:themeColor="text1"/>
              </w:rPr>
              <w:t xml:space="preserve">maģistra </w:t>
            </w:r>
            <w:r w:rsidRPr="008E0F9B">
              <w:rPr>
                <w:color w:val="000000" w:themeColor="text1"/>
              </w:rPr>
              <w:t>grāda nosaukumu</w:t>
            </w:r>
          </w:p>
        </w:tc>
      </w:tr>
      <w:tr w:rsidR="008E0F9B" w:rsidRPr="008E0F9B" w14:paraId="4EFD0F03" w14:textId="77777777" w:rsidTr="0016771F">
        <w:trPr>
          <w:jc w:val="center"/>
        </w:trPr>
        <w:tc>
          <w:tcPr>
            <w:tcW w:w="2157" w:type="dxa"/>
          </w:tcPr>
          <w:p w14:paraId="74589150" w14:textId="1975906C" w:rsidR="00D17559" w:rsidRPr="008E0F9B" w:rsidRDefault="00D17559" w:rsidP="00DB17AA">
            <w:pPr>
              <w:pStyle w:val="Tablebody"/>
              <w:rPr>
                <w:color w:val="000000" w:themeColor="text1"/>
              </w:rPr>
            </w:pPr>
            <w:r w:rsidRPr="008E0F9B">
              <w:rPr>
                <w:color w:val="000000" w:themeColor="text1"/>
              </w:rPr>
              <w:t>Iegūšanas gads (ja atzīmēts Maģistra grāds Jā)</w:t>
            </w:r>
          </w:p>
        </w:tc>
        <w:tc>
          <w:tcPr>
            <w:tcW w:w="1807" w:type="dxa"/>
          </w:tcPr>
          <w:p w14:paraId="10397387" w14:textId="6ABD18E3" w:rsidR="00D17559" w:rsidRPr="008E0F9B" w:rsidRDefault="00D17559" w:rsidP="00DB17AA">
            <w:pPr>
              <w:pStyle w:val="Tablebody"/>
              <w:rPr>
                <w:color w:val="000000" w:themeColor="text1"/>
              </w:rPr>
            </w:pPr>
            <w:r w:rsidRPr="008E0F9B">
              <w:rPr>
                <w:color w:val="000000" w:themeColor="text1"/>
              </w:rPr>
              <w:t>Jā, ja atzīmēts Maģistra grāds Jā</w:t>
            </w:r>
          </w:p>
        </w:tc>
        <w:tc>
          <w:tcPr>
            <w:tcW w:w="3686" w:type="dxa"/>
          </w:tcPr>
          <w:p w14:paraId="0711BFF0" w14:textId="43E90E0D" w:rsidR="00D17559" w:rsidRPr="008E0F9B" w:rsidRDefault="00D17559" w:rsidP="00DB17AA">
            <w:pPr>
              <w:pStyle w:val="Tablebody"/>
              <w:rPr>
                <w:color w:val="000000" w:themeColor="text1"/>
              </w:rPr>
            </w:pPr>
            <w:r w:rsidRPr="008E0F9B">
              <w:rPr>
                <w:color w:val="000000" w:themeColor="text1"/>
              </w:rPr>
              <w:t xml:space="preserve">Norāda </w:t>
            </w:r>
            <w:r w:rsidR="00BB5AEE" w:rsidRPr="008E0F9B">
              <w:rPr>
                <w:color w:val="000000" w:themeColor="text1"/>
              </w:rPr>
              <w:t xml:space="preserve">maģistra </w:t>
            </w:r>
            <w:r w:rsidRPr="008E0F9B">
              <w:rPr>
                <w:color w:val="000000" w:themeColor="text1"/>
              </w:rPr>
              <w:t>grāda iegūšanas gadu</w:t>
            </w:r>
          </w:p>
        </w:tc>
      </w:tr>
      <w:tr w:rsidR="008E0F9B" w:rsidRPr="008E0F9B" w14:paraId="2A79951C" w14:textId="77777777" w:rsidTr="0016771F">
        <w:trPr>
          <w:jc w:val="center"/>
        </w:trPr>
        <w:tc>
          <w:tcPr>
            <w:tcW w:w="2157" w:type="dxa"/>
          </w:tcPr>
          <w:p w14:paraId="0B3B7DBD" w14:textId="77153EAF" w:rsidR="00D17559" w:rsidRPr="008E0F9B" w:rsidRDefault="00D17559" w:rsidP="00DB17AA">
            <w:pPr>
              <w:pStyle w:val="Tablebody"/>
              <w:rPr>
                <w:color w:val="000000" w:themeColor="text1"/>
              </w:rPr>
            </w:pPr>
            <w:r w:rsidRPr="008E0F9B">
              <w:rPr>
                <w:color w:val="000000" w:themeColor="text1"/>
              </w:rPr>
              <w:t>Izdevēja iestāde (ja atzīmēts Maģistra grāds Jā)</w:t>
            </w:r>
          </w:p>
        </w:tc>
        <w:tc>
          <w:tcPr>
            <w:tcW w:w="1807" w:type="dxa"/>
          </w:tcPr>
          <w:p w14:paraId="0D857E4A" w14:textId="54CBA554" w:rsidR="00D17559" w:rsidRPr="008E0F9B" w:rsidRDefault="00D17559" w:rsidP="00DB17AA">
            <w:pPr>
              <w:pStyle w:val="Tablebody"/>
              <w:rPr>
                <w:color w:val="000000" w:themeColor="text1"/>
              </w:rPr>
            </w:pPr>
            <w:r w:rsidRPr="008E0F9B">
              <w:rPr>
                <w:color w:val="000000" w:themeColor="text1"/>
              </w:rPr>
              <w:t>Jā, ja atzīmēts Maģistra grāds Jā</w:t>
            </w:r>
          </w:p>
        </w:tc>
        <w:tc>
          <w:tcPr>
            <w:tcW w:w="3686" w:type="dxa"/>
          </w:tcPr>
          <w:p w14:paraId="554A9D18" w14:textId="378B3024" w:rsidR="00D17559" w:rsidRPr="008E0F9B" w:rsidRDefault="00D17559" w:rsidP="00DB17AA">
            <w:pPr>
              <w:pStyle w:val="Tablebody"/>
              <w:rPr>
                <w:color w:val="000000" w:themeColor="text1"/>
              </w:rPr>
            </w:pPr>
            <w:r w:rsidRPr="008E0F9B">
              <w:rPr>
                <w:color w:val="000000" w:themeColor="text1"/>
              </w:rPr>
              <w:t xml:space="preserve">Norāda </w:t>
            </w:r>
            <w:r w:rsidR="00BB5AEE" w:rsidRPr="008E0F9B">
              <w:rPr>
                <w:color w:val="000000" w:themeColor="text1"/>
              </w:rPr>
              <w:t xml:space="preserve">maģistra </w:t>
            </w:r>
            <w:r w:rsidRPr="008E0F9B">
              <w:rPr>
                <w:color w:val="000000" w:themeColor="text1"/>
              </w:rPr>
              <w:t>grāda izdevēja iestādi/izglītības iestādi</w:t>
            </w:r>
          </w:p>
        </w:tc>
      </w:tr>
      <w:tr w:rsidR="008E0F9B" w:rsidRPr="008E0F9B" w14:paraId="05604E82" w14:textId="77777777" w:rsidTr="0016771F">
        <w:trPr>
          <w:jc w:val="center"/>
        </w:trPr>
        <w:tc>
          <w:tcPr>
            <w:tcW w:w="2157" w:type="dxa"/>
          </w:tcPr>
          <w:p w14:paraId="58197AF7" w14:textId="0F589430" w:rsidR="00D17559" w:rsidRPr="008E0F9B" w:rsidRDefault="00D17559" w:rsidP="00DB17AA">
            <w:pPr>
              <w:pStyle w:val="Tablebody"/>
              <w:rPr>
                <w:color w:val="000000" w:themeColor="text1"/>
              </w:rPr>
            </w:pPr>
            <w:r w:rsidRPr="008E0F9B">
              <w:rPr>
                <w:color w:val="000000" w:themeColor="text1"/>
              </w:rPr>
              <w:t>Doktora grāds</w:t>
            </w:r>
          </w:p>
        </w:tc>
        <w:tc>
          <w:tcPr>
            <w:tcW w:w="1807" w:type="dxa"/>
          </w:tcPr>
          <w:p w14:paraId="63858CB1" w14:textId="504DC0BE" w:rsidR="00D17559" w:rsidRPr="008E0F9B" w:rsidRDefault="00D17559" w:rsidP="00DB17AA">
            <w:pPr>
              <w:pStyle w:val="Tablebody"/>
              <w:rPr>
                <w:color w:val="000000" w:themeColor="text1"/>
              </w:rPr>
            </w:pPr>
            <w:r w:rsidRPr="008E0F9B">
              <w:rPr>
                <w:color w:val="000000" w:themeColor="text1"/>
              </w:rPr>
              <w:t>Jā</w:t>
            </w:r>
          </w:p>
        </w:tc>
        <w:tc>
          <w:tcPr>
            <w:tcW w:w="3686" w:type="dxa"/>
          </w:tcPr>
          <w:p w14:paraId="15735A6A" w14:textId="73316AE9" w:rsidR="00D17559" w:rsidRPr="008E0F9B" w:rsidRDefault="00D17559" w:rsidP="00DB17AA">
            <w:pPr>
              <w:pStyle w:val="Tablebody"/>
              <w:rPr>
                <w:color w:val="000000" w:themeColor="text1"/>
              </w:rPr>
            </w:pPr>
            <w:r w:rsidRPr="008E0F9B">
              <w:rPr>
                <w:color w:val="000000" w:themeColor="text1"/>
              </w:rPr>
              <w:t>Norāda</w:t>
            </w:r>
            <w:r w:rsidR="00BB5AEE" w:rsidRPr="008E0F9B">
              <w:rPr>
                <w:color w:val="000000" w:themeColor="text1"/>
              </w:rPr>
              <w:t>,</w:t>
            </w:r>
            <w:r w:rsidRPr="008E0F9B">
              <w:rPr>
                <w:color w:val="000000" w:themeColor="text1"/>
              </w:rPr>
              <w:t xml:space="preserve"> vai ekspertam ir doktora grāds</w:t>
            </w:r>
          </w:p>
        </w:tc>
      </w:tr>
      <w:tr w:rsidR="008E0F9B" w:rsidRPr="008E0F9B" w14:paraId="34FC7CEC" w14:textId="77777777" w:rsidTr="001D3D45">
        <w:trPr>
          <w:jc w:val="center"/>
        </w:trPr>
        <w:tc>
          <w:tcPr>
            <w:tcW w:w="7650" w:type="dxa"/>
            <w:gridSpan w:val="3"/>
          </w:tcPr>
          <w:p w14:paraId="0C18F85B" w14:textId="02DAADDE" w:rsidR="00D17559" w:rsidRPr="008E0F9B" w:rsidRDefault="00D17559" w:rsidP="00DB17AA">
            <w:pPr>
              <w:pStyle w:val="Tablebody"/>
              <w:rPr>
                <w:color w:val="000000" w:themeColor="text1"/>
              </w:rPr>
            </w:pPr>
            <w:r w:rsidRPr="008E0F9B">
              <w:rPr>
                <w:color w:val="000000" w:themeColor="text1"/>
              </w:rPr>
              <w:t>Datu lauku grupa – iespēja pievienot vairākas datu lauku grupas</w:t>
            </w:r>
          </w:p>
        </w:tc>
      </w:tr>
      <w:tr w:rsidR="008E0F9B" w:rsidRPr="008E0F9B" w14:paraId="20473D6A" w14:textId="77777777" w:rsidTr="0016771F">
        <w:trPr>
          <w:jc w:val="center"/>
        </w:trPr>
        <w:tc>
          <w:tcPr>
            <w:tcW w:w="2157" w:type="dxa"/>
          </w:tcPr>
          <w:p w14:paraId="434CDE8E" w14:textId="22141F5C" w:rsidR="00D17559" w:rsidRPr="008E0F9B" w:rsidRDefault="00D17559" w:rsidP="00DB17AA">
            <w:pPr>
              <w:pStyle w:val="Tablebody"/>
              <w:rPr>
                <w:color w:val="000000" w:themeColor="text1"/>
              </w:rPr>
            </w:pPr>
            <w:r w:rsidRPr="008E0F9B">
              <w:rPr>
                <w:color w:val="000000" w:themeColor="text1"/>
              </w:rPr>
              <w:t>Grāda nosaukums (ja atzīmēts Doktora grāds Jā)</w:t>
            </w:r>
          </w:p>
        </w:tc>
        <w:tc>
          <w:tcPr>
            <w:tcW w:w="1807" w:type="dxa"/>
          </w:tcPr>
          <w:p w14:paraId="41CEA514" w14:textId="121F93CC" w:rsidR="00D17559" w:rsidRPr="008E0F9B" w:rsidRDefault="00D17559" w:rsidP="00DB17AA">
            <w:pPr>
              <w:pStyle w:val="Tablebody"/>
              <w:rPr>
                <w:color w:val="000000" w:themeColor="text1"/>
              </w:rPr>
            </w:pPr>
            <w:r w:rsidRPr="008E0F9B">
              <w:rPr>
                <w:color w:val="000000" w:themeColor="text1"/>
              </w:rPr>
              <w:t>Jā, ja atzīmēts Doktora grāds Jā</w:t>
            </w:r>
          </w:p>
        </w:tc>
        <w:tc>
          <w:tcPr>
            <w:tcW w:w="3686" w:type="dxa"/>
          </w:tcPr>
          <w:p w14:paraId="2F9FCB4E" w14:textId="7C559452" w:rsidR="00D17559" w:rsidRPr="008E0F9B" w:rsidRDefault="00D17559" w:rsidP="00DB17AA">
            <w:pPr>
              <w:pStyle w:val="Tablebody"/>
              <w:rPr>
                <w:color w:val="000000" w:themeColor="text1"/>
              </w:rPr>
            </w:pPr>
            <w:r w:rsidRPr="008E0F9B">
              <w:rPr>
                <w:color w:val="000000" w:themeColor="text1"/>
              </w:rPr>
              <w:t>Norāda Doktora grāda nosaukumu</w:t>
            </w:r>
          </w:p>
        </w:tc>
      </w:tr>
      <w:tr w:rsidR="008E0F9B" w:rsidRPr="008E0F9B" w14:paraId="38E96315" w14:textId="77777777" w:rsidTr="0016771F">
        <w:trPr>
          <w:jc w:val="center"/>
        </w:trPr>
        <w:tc>
          <w:tcPr>
            <w:tcW w:w="2157" w:type="dxa"/>
          </w:tcPr>
          <w:p w14:paraId="2CCBF26C" w14:textId="3C78BD73" w:rsidR="00D17559" w:rsidRPr="008E0F9B" w:rsidRDefault="00D17559" w:rsidP="00DB17AA">
            <w:pPr>
              <w:pStyle w:val="Tablebody"/>
              <w:rPr>
                <w:color w:val="000000" w:themeColor="text1"/>
              </w:rPr>
            </w:pPr>
            <w:r w:rsidRPr="008E0F9B">
              <w:rPr>
                <w:color w:val="000000" w:themeColor="text1"/>
              </w:rPr>
              <w:t>Iegūšanas gads (ja atzīmēts Doktora grāds Jā)</w:t>
            </w:r>
          </w:p>
        </w:tc>
        <w:tc>
          <w:tcPr>
            <w:tcW w:w="1807" w:type="dxa"/>
          </w:tcPr>
          <w:p w14:paraId="0B506488" w14:textId="209DDB03" w:rsidR="00D17559" w:rsidRPr="008E0F9B" w:rsidRDefault="00D17559" w:rsidP="00DB17AA">
            <w:pPr>
              <w:pStyle w:val="Tablebody"/>
              <w:rPr>
                <w:color w:val="000000" w:themeColor="text1"/>
              </w:rPr>
            </w:pPr>
            <w:r w:rsidRPr="008E0F9B">
              <w:rPr>
                <w:color w:val="000000" w:themeColor="text1"/>
              </w:rPr>
              <w:t>Jā, ja atzīmēts Doktora grāds Jā</w:t>
            </w:r>
          </w:p>
        </w:tc>
        <w:tc>
          <w:tcPr>
            <w:tcW w:w="3686" w:type="dxa"/>
          </w:tcPr>
          <w:p w14:paraId="262D74DF" w14:textId="7A280898" w:rsidR="00D17559" w:rsidRPr="008E0F9B" w:rsidRDefault="00D17559" w:rsidP="00DB17AA">
            <w:pPr>
              <w:pStyle w:val="Tablebody"/>
              <w:rPr>
                <w:color w:val="000000" w:themeColor="text1"/>
              </w:rPr>
            </w:pPr>
            <w:r w:rsidRPr="008E0F9B">
              <w:rPr>
                <w:color w:val="000000" w:themeColor="text1"/>
              </w:rPr>
              <w:t>Norāda Doktora grāda iegūšanas gadu</w:t>
            </w:r>
          </w:p>
        </w:tc>
      </w:tr>
      <w:tr w:rsidR="008E0F9B" w:rsidRPr="008E0F9B" w14:paraId="4853ABDC" w14:textId="77777777" w:rsidTr="0016771F">
        <w:trPr>
          <w:jc w:val="center"/>
        </w:trPr>
        <w:tc>
          <w:tcPr>
            <w:tcW w:w="2157" w:type="dxa"/>
          </w:tcPr>
          <w:p w14:paraId="47BABB86" w14:textId="09DF4F1B" w:rsidR="00D17559" w:rsidRPr="008E0F9B" w:rsidRDefault="00D17559" w:rsidP="00DB17AA">
            <w:pPr>
              <w:pStyle w:val="Tablebody"/>
              <w:rPr>
                <w:color w:val="000000" w:themeColor="text1"/>
              </w:rPr>
            </w:pPr>
            <w:r w:rsidRPr="008E0F9B">
              <w:rPr>
                <w:color w:val="000000" w:themeColor="text1"/>
              </w:rPr>
              <w:lastRenderedPageBreak/>
              <w:t>Izdevēja iestāde (ja atzīmēts Doktora grāds Jā)</w:t>
            </w:r>
          </w:p>
        </w:tc>
        <w:tc>
          <w:tcPr>
            <w:tcW w:w="1807" w:type="dxa"/>
          </w:tcPr>
          <w:p w14:paraId="0C592604" w14:textId="682E480F" w:rsidR="00D17559" w:rsidRPr="008E0F9B" w:rsidRDefault="00D17559" w:rsidP="00DB17AA">
            <w:pPr>
              <w:pStyle w:val="Tablebody"/>
              <w:rPr>
                <w:color w:val="000000" w:themeColor="text1"/>
              </w:rPr>
            </w:pPr>
            <w:r w:rsidRPr="008E0F9B">
              <w:rPr>
                <w:color w:val="000000" w:themeColor="text1"/>
              </w:rPr>
              <w:t>Jā, ja atzīmēts Doktora grāds Jā</w:t>
            </w:r>
          </w:p>
        </w:tc>
        <w:tc>
          <w:tcPr>
            <w:tcW w:w="3686" w:type="dxa"/>
          </w:tcPr>
          <w:p w14:paraId="53142EC9" w14:textId="72CAC123" w:rsidR="00D17559" w:rsidRPr="008E0F9B" w:rsidRDefault="00D17559" w:rsidP="00DB17AA">
            <w:pPr>
              <w:pStyle w:val="Tablebody"/>
              <w:rPr>
                <w:color w:val="000000" w:themeColor="text1"/>
              </w:rPr>
            </w:pPr>
            <w:r w:rsidRPr="008E0F9B">
              <w:rPr>
                <w:color w:val="000000" w:themeColor="text1"/>
              </w:rPr>
              <w:t>Norāda Doktora grāda izdevēja iestādi/izglītības iestādi</w:t>
            </w:r>
          </w:p>
        </w:tc>
      </w:tr>
      <w:tr w:rsidR="008E0F9B" w:rsidRPr="008E0F9B" w14:paraId="326E1753" w14:textId="77777777" w:rsidTr="0016771F">
        <w:trPr>
          <w:jc w:val="center"/>
        </w:trPr>
        <w:tc>
          <w:tcPr>
            <w:tcW w:w="2157" w:type="dxa"/>
          </w:tcPr>
          <w:p w14:paraId="2AA52B10" w14:textId="37D54048" w:rsidR="00D17559" w:rsidRPr="008E0F9B" w:rsidRDefault="00D17559" w:rsidP="00DB17AA">
            <w:pPr>
              <w:pStyle w:val="Tablebody"/>
              <w:rPr>
                <w:color w:val="000000" w:themeColor="text1"/>
              </w:rPr>
            </w:pPr>
            <w:r w:rsidRPr="008E0F9B">
              <w:rPr>
                <w:color w:val="000000" w:themeColor="text1"/>
              </w:rPr>
              <w:t xml:space="preserve">Zinātnes </w:t>
            </w:r>
            <w:r w:rsidR="00C64914" w:rsidRPr="008E0F9B">
              <w:rPr>
                <w:color w:val="000000" w:themeColor="text1"/>
              </w:rPr>
              <w:t>nozare</w:t>
            </w:r>
          </w:p>
        </w:tc>
        <w:tc>
          <w:tcPr>
            <w:tcW w:w="1807" w:type="dxa"/>
          </w:tcPr>
          <w:p w14:paraId="310DB34B" w14:textId="2D0DC83F" w:rsidR="00D17559" w:rsidRPr="008E0F9B" w:rsidRDefault="00D17559" w:rsidP="00DB17AA">
            <w:pPr>
              <w:pStyle w:val="Tablebody"/>
              <w:rPr>
                <w:color w:val="000000" w:themeColor="text1"/>
              </w:rPr>
            </w:pPr>
            <w:r w:rsidRPr="008E0F9B">
              <w:rPr>
                <w:color w:val="000000" w:themeColor="text1"/>
              </w:rPr>
              <w:t>Jā, ja atzīmēts Doktora grāds Jā</w:t>
            </w:r>
          </w:p>
        </w:tc>
        <w:tc>
          <w:tcPr>
            <w:tcW w:w="3686" w:type="dxa"/>
          </w:tcPr>
          <w:p w14:paraId="75A412B1" w14:textId="7896E2BE" w:rsidR="00D17559" w:rsidRPr="008E0F9B" w:rsidRDefault="00D17559" w:rsidP="00DB17AA">
            <w:pPr>
              <w:pStyle w:val="Tablebody"/>
              <w:rPr>
                <w:color w:val="000000" w:themeColor="text1"/>
              </w:rPr>
            </w:pPr>
            <w:r w:rsidRPr="008E0F9B">
              <w:rPr>
                <w:color w:val="000000" w:themeColor="text1"/>
              </w:rPr>
              <w:t xml:space="preserve">Norāda zinātnes </w:t>
            </w:r>
            <w:r w:rsidR="00C64914" w:rsidRPr="008E0F9B">
              <w:rPr>
                <w:color w:val="000000" w:themeColor="text1"/>
              </w:rPr>
              <w:t>nozari</w:t>
            </w:r>
            <w:r w:rsidRPr="008E0F9B">
              <w:rPr>
                <w:color w:val="000000" w:themeColor="text1"/>
              </w:rPr>
              <w:t>, kurā iegūts Doktora grāds</w:t>
            </w:r>
          </w:p>
        </w:tc>
      </w:tr>
      <w:tr w:rsidR="008E0F9B" w:rsidRPr="008E0F9B" w14:paraId="2964F75F" w14:textId="77777777" w:rsidTr="0016771F">
        <w:trPr>
          <w:jc w:val="center"/>
        </w:trPr>
        <w:tc>
          <w:tcPr>
            <w:tcW w:w="2157" w:type="dxa"/>
          </w:tcPr>
          <w:p w14:paraId="5AFF17DB" w14:textId="7F27719C" w:rsidR="00D17559" w:rsidRPr="008E0F9B" w:rsidRDefault="00D17559" w:rsidP="00DB17AA">
            <w:pPr>
              <w:pStyle w:val="Tablebody"/>
              <w:rPr>
                <w:color w:val="000000" w:themeColor="text1"/>
              </w:rPr>
            </w:pPr>
            <w:r w:rsidRPr="008E0F9B">
              <w:rPr>
                <w:color w:val="000000" w:themeColor="text1"/>
              </w:rPr>
              <w:t>Esošā darba vieta</w:t>
            </w:r>
          </w:p>
        </w:tc>
        <w:tc>
          <w:tcPr>
            <w:tcW w:w="1807" w:type="dxa"/>
          </w:tcPr>
          <w:p w14:paraId="32E31703" w14:textId="2F9E3398" w:rsidR="00D17559" w:rsidRPr="008E0F9B" w:rsidRDefault="00D17559" w:rsidP="00DB17AA">
            <w:pPr>
              <w:pStyle w:val="Tablebody"/>
              <w:rPr>
                <w:color w:val="000000" w:themeColor="text1"/>
              </w:rPr>
            </w:pPr>
            <w:r w:rsidRPr="008E0F9B">
              <w:rPr>
                <w:color w:val="000000" w:themeColor="text1"/>
              </w:rPr>
              <w:t>Nē</w:t>
            </w:r>
          </w:p>
        </w:tc>
        <w:tc>
          <w:tcPr>
            <w:tcW w:w="3686" w:type="dxa"/>
          </w:tcPr>
          <w:p w14:paraId="4CF68BFB" w14:textId="4AAF16D2" w:rsidR="00D17559" w:rsidRPr="008E0F9B" w:rsidRDefault="00D17559" w:rsidP="00DB17AA">
            <w:pPr>
              <w:pStyle w:val="Tablebody"/>
              <w:rPr>
                <w:color w:val="000000" w:themeColor="text1"/>
              </w:rPr>
            </w:pPr>
            <w:r w:rsidRPr="008E0F9B">
              <w:rPr>
                <w:color w:val="000000" w:themeColor="text1"/>
              </w:rPr>
              <w:t>Norāda eksperta pašreizējo darba vietu</w:t>
            </w:r>
          </w:p>
        </w:tc>
      </w:tr>
      <w:tr w:rsidR="008E0F9B" w:rsidRPr="008E0F9B" w14:paraId="2A8C25D4" w14:textId="77777777" w:rsidTr="0016771F">
        <w:trPr>
          <w:jc w:val="center"/>
        </w:trPr>
        <w:tc>
          <w:tcPr>
            <w:tcW w:w="2157" w:type="dxa"/>
          </w:tcPr>
          <w:p w14:paraId="6082AF30" w14:textId="5D93FCF9" w:rsidR="00D17559" w:rsidRPr="008E0F9B" w:rsidRDefault="00D17559" w:rsidP="00DB17AA">
            <w:pPr>
              <w:pStyle w:val="Tablebody"/>
              <w:rPr>
                <w:color w:val="000000" w:themeColor="text1"/>
              </w:rPr>
            </w:pPr>
            <w:r w:rsidRPr="008E0F9B">
              <w:rPr>
                <w:color w:val="000000" w:themeColor="text1"/>
              </w:rPr>
              <w:t>CV</w:t>
            </w:r>
          </w:p>
        </w:tc>
        <w:tc>
          <w:tcPr>
            <w:tcW w:w="1807" w:type="dxa"/>
          </w:tcPr>
          <w:p w14:paraId="42D7A187" w14:textId="5DB0CA92" w:rsidR="00D17559" w:rsidRPr="008E0F9B" w:rsidRDefault="00D17559" w:rsidP="00DB17AA">
            <w:pPr>
              <w:pStyle w:val="Tablebody"/>
              <w:rPr>
                <w:color w:val="000000" w:themeColor="text1"/>
              </w:rPr>
            </w:pPr>
            <w:r w:rsidRPr="008E0F9B">
              <w:rPr>
                <w:color w:val="000000" w:themeColor="text1"/>
              </w:rPr>
              <w:t>Nē</w:t>
            </w:r>
          </w:p>
        </w:tc>
        <w:tc>
          <w:tcPr>
            <w:tcW w:w="3686" w:type="dxa"/>
          </w:tcPr>
          <w:p w14:paraId="655C8CA3" w14:textId="74E44D03" w:rsidR="00D17559" w:rsidRPr="008E0F9B" w:rsidRDefault="00D17559" w:rsidP="00DB17AA">
            <w:pPr>
              <w:pStyle w:val="Tablebody"/>
              <w:rPr>
                <w:color w:val="000000" w:themeColor="text1"/>
              </w:rPr>
            </w:pPr>
            <w:r w:rsidRPr="008E0F9B">
              <w:rPr>
                <w:color w:val="000000" w:themeColor="text1"/>
              </w:rPr>
              <w:t>Iespēja augšupielādē vienu failu.</w:t>
            </w:r>
          </w:p>
        </w:tc>
      </w:tr>
      <w:tr w:rsidR="008E0F9B" w:rsidRPr="008E0F9B" w14:paraId="66AA26B1" w14:textId="77777777" w:rsidTr="0016771F">
        <w:trPr>
          <w:jc w:val="center"/>
        </w:trPr>
        <w:tc>
          <w:tcPr>
            <w:tcW w:w="2157" w:type="dxa"/>
          </w:tcPr>
          <w:p w14:paraId="10646651" w14:textId="6535EF2E" w:rsidR="00D17559" w:rsidRPr="008E0F9B" w:rsidRDefault="00D17559" w:rsidP="00DB17AA">
            <w:pPr>
              <w:pStyle w:val="Tablebody"/>
              <w:rPr>
                <w:color w:val="000000" w:themeColor="text1"/>
              </w:rPr>
            </w:pPr>
            <w:r w:rsidRPr="008E0F9B">
              <w:rPr>
                <w:color w:val="000000" w:themeColor="text1"/>
              </w:rPr>
              <w:t>Pasta adrese</w:t>
            </w:r>
          </w:p>
        </w:tc>
        <w:tc>
          <w:tcPr>
            <w:tcW w:w="1807" w:type="dxa"/>
          </w:tcPr>
          <w:p w14:paraId="39ED712B" w14:textId="52617439" w:rsidR="00D17559" w:rsidRPr="008E0F9B" w:rsidRDefault="00D17559" w:rsidP="00DB17AA">
            <w:pPr>
              <w:pStyle w:val="Tablebody"/>
              <w:rPr>
                <w:color w:val="000000" w:themeColor="text1"/>
              </w:rPr>
            </w:pPr>
            <w:r w:rsidRPr="008E0F9B">
              <w:rPr>
                <w:color w:val="000000" w:themeColor="text1"/>
              </w:rPr>
              <w:t>Nē</w:t>
            </w:r>
          </w:p>
        </w:tc>
        <w:tc>
          <w:tcPr>
            <w:tcW w:w="3686" w:type="dxa"/>
          </w:tcPr>
          <w:p w14:paraId="651B62CC" w14:textId="3260AFF7" w:rsidR="00D17559" w:rsidRPr="008E0F9B" w:rsidRDefault="00D17559" w:rsidP="00DB17AA">
            <w:pPr>
              <w:pStyle w:val="Tablebody"/>
              <w:rPr>
                <w:color w:val="000000" w:themeColor="text1"/>
              </w:rPr>
            </w:pPr>
            <w:r w:rsidRPr="008E0F9B">
              <w:rPr>
                <w:color w:val="000000" w:themeColor="text1"/>
              </w:rPr>
              <w:t>Norāda eksperta fizisko pasta adresi</w:t>
            </w:r>
          </w:p>
        </w:tc>
      </w:tr>
      <w:tr w:rsidR="008E0F9B" w:rsidRPr="008E0F9B" w14:paraId="243E38DC" w14:textId="77777777" w:rsidTr="0016771F">
        <w:trPr>
          <w:jc w:val="center"/>
        </w:trPr>
        <w:tc>
          <w:tcPr>
            <w:tcW w:w="2157" w:type="dxa"/>
          </w:tcPr>
          <w:p w14:paraId="0AEC8EDA" w14:textId="5416455D" w:rsidR="00D17559" w:rsidRPr="008E0F9B" w:rsidRDefault="00D17559" w:rsidP="00DB17AA">
            <w:pPr>
              <w:pStyle w:val="Tablebody"/>
              <w:rPr>
                <w:color w:val="000000" w:themeColor="text1"/>
              </w:rPr>
            </w:pPr>
            <w:r w:rsidRPr="008E0F9B">
              <w:rPr>
                <w:color w:val="000000" w:themeColor="text1"/>
              </w:rPr>
              <w:t>Adrese (pasta indekss)</w:t>
            </w:r>
          </w:p>
        </w:tc>
        <w:tc>
          <w:tcPr>
            <w:tcW w:w="1807" w:type="dxa"/>
          </w:tcPr>
          <w:p w14:paraId="625DAE30" w14:textId="61286684" w:rsidR="00D17559" w:rsidRPr="008E0F9B" w:rsidRDefault="00D17559" w:rsidP="00DB17AA">
            <w:pPr>
              <w:pStyle w:val="Tablebody"/>
              <w:rPr>
                <w:color w:val="000000" w:themeColor="text1"/>
              </w:rPr>
            </w:pPr>
            <w:r w:rsidRPr="008E0F9B">
              <w:rPr>
                <w:color w:val="000000" w:themeColor="text1"/>
              </w:rPr>
              <w:t>Jā</w:t>
            </w:r>
          </w:p>
        </w:tc>
        <w:tc>
          <w:tcPr>
            <w:tcW w:w="3686" w:type="dxa"/>
          </w:tcPr>
          <w:p w14:paraId="3EF0501D" w14:textId="65F1C8F7" w:rsidR="00D17559" w:rsidRPr="008E0F9B" w:rsidRDefault="00D17559" w:rsidP="00DB17AA">
            <w:pPr>
              <w:pStyle w:val="Tablebody"/>
              <w:rPr>
                <w:color w:val="000000" w:themeColor="text1"/>
              </w:rPr>
            </w:pPr>
            <w:r w:rsidRPr="008E0F9B">
              <w:rPr>
                <w:color w:val="000000" w:themeColor="text1"/>
              </w:rPr>
              <w:t>Norāda eksperta adreses pasta indeksu.</w:t>
            </w:r>
          </w:p>
        </w:tc>
      </w:tr>
      <w:tr w:rsidR="008E0F9B" w:rsidRPr="008E0F9B" w14:paraId="0F023635" w14:textId="77777777" w:rsidTr="0016771F">
        <w:trPr>
          <w:jc w:val="center"/>
        </w:trPr>
        <w:tc>
          <w:tcPr>
            <w:tcW w:w="2157" w:type="dxa"/>
          </w:tcPr>
          <w:p w14:paraId="15A8FF3B" w14:textId="0057FD9D" w:rsidR="00D17559" w:rsidRPr="008E0F9B" w:rsidRDefault="00D17559" w:rsidP="00DB17AA">
            <w:pPr>
              <w:pStyle w:val="Tablebody"/>
              <w:rPr>
                <w:color w:val="000000" w:themeColor="text1"/>
              </w:rPr>
            </w:pPr>
            <w:r w:rsidRPr="008E0F9B">
              <w:rPr>
                <w:color w:val="000000" w:themeColor="text1"/>
              </w:rPr>
              <w:t xml:space="preserve">Eksperta apgalvojuma punkti </w:t>
            </w:r>
          </w:p>
        </w:tc>
        <w:tc>
          <w:tcPr>
            <w:tcW w:w="1807" w:type="dxa"/>
          </w:tcPr>
          <w:p w14:paraId="2FB6642D" w14:textId="1ACBEC49" w:rsidR="00D17559" w:rsidRPr="008E0F9B" w:rsidRDefault="00D17559" w:rsidP="00DB17AA">
            <w:pPr>
              <w:pStyle w:val="Tablebody"/>
              <w:rPr>
                <w:color w:val="000000" w:themeColor="text1"/>
              </w:rPr>
            </w:pPr>
            <w:r w:rsidRPr="008E0F9B">
              <w:rPr>
                <w:color w:val="000000" w:themeColor="text1"/>
              </w:rPr>
              <w:t>Nē</w:t>
            </w:r>
          </w:p>
        </w:tc>
        <w:tc>
          <w:tcPr>
            <w:tcW w:w="3686" w:type="dxa"/>
          </w:tcPr>
          <w:p w14:paraId="032DCC45" w14:textId="2FE24E43" w:rsidR="00D17559" w:rsidRPr="008E0F9B" w:rsidRDefault="00D17559" w:rsidP="00DB17AA">
            <w:pPr>
              <w:pStyle w:val="Tablebody"/>
              <w:rPr>
                <w:color w:val="000000" w:themeColor="text1"/>
              </w:rPr>
            </w:pPr>
            <w:r w:rsidRPr="008E0F9B">
              <w:rPr>
                <w:color w:val="000000" w:themeColor="text1"/>
              </w:rPr>
              <w:t>-</w:t>
            </w:r>
          </w:p>
        </w:tc>
      </w:tr>
      <w:tr w:rsidR="008E0F9B" w:rsidRPr="008E0F9B" w14:paraId="69DADC4D" w14:textId="77777777" w:rsidTr="0016771F">
        <w:trPr>
          <w:jc w:val="center"/>
        </w:trPr>
        <w:tc>
          <w:tcPr>
            <w:tcW w:w="2157" w:type="dxa"/>
          </w:tcPr>
          <w:p w14:paraId="56142CE1" w14:textId="0C425D27" w:rsidR="00D17559" w:rsidRPr="008E0F9B" w:rsidRDefault="00D17559" w:rsidP="00DB17AA">
            <w:pPr>
              <w:pStyle w:val="Tablebody"/>
              <w:rPr>
                <w:color w:val="000000" w:themeColor="text1"/>
              </w:rPr>
            </w:pPr>
            <w:r w:rsidRPr="008E0F9B">
              <w:rPr>
                <w:color w:val="000000" w:themeColor="text1"/>
              </w:rPr>
              <w:t>Statuss</w:t>
            </w:r>
          </w:p>
        </w:tc>
        <w:tc>
          <w:tcPr>
            <w:tcW w:w="1807" w:type="dxa"/>
          </w:tcPr>
          <w:p w14:paraId="35617BDB" w14:textId="396F852B" w:rsidR="00D17559" w:rsidRPr="008E0F9B" w:rsidRDefault="00D17559" w:rsidP="00DB17AA">
            <w:pPr>
              <w:pStyle w:val="Tablebody"/>
              <w:rPr>
                <w:color w:val="000000" w:themeColor="text1"/>
              </w:rPr>
            </w:pPr>
            <w:r w:rsidRPr="008E0F9B">
              <w:rPr>
                <w:color w:val="000000" w:themeColor="text1"/>
              </w:rPr>
              <w:t>Nē</w:t>
            </w:r>
          </w:p>
        </w:tc>
        <w:tc>
          <w:tcPr>
            <w:tcW w:w="3686" w:type="dxa"/>
          </w:tcPr>
          <w:p w14:paraId="77D963E9" w14:textId="51E951C8" w:rsidR="00D17559" w:rsidRPr="008E0F9B" w:rsidRDefault="00D17559" w:rsidP="00DB17AA">
            <w:pPr>
              <w:pStyle w:val="Tablebody"/>
              <w:rPr>
                <w:color w:val="000000" w:themeColor="text1"/>
              </w:rPr>
            </w:pPr>
            <w:r w:rsidRPr="008E0F9B">
              <w:rPr>
                <w:color w:val="000000" w:themeColor="text1"/>
              </w:rPr>
              <w:t>Norāda</w:t>
            </w:r>
            <w:r w:rsidR="003324C7" w:rsidRPr="008E0F9B">
              <w:rPr>
                <w:color w:val="000000" w:themeColor="text1"/>
              </w:rPr>
              <w:t>,</w:t>
            </w:r>
            <w:r w:rsidRPr="008E0F9B">
              <w:rPr>
                <w:color w:val="000000" w:themeColor="text1"/>
              </w:rPr>
              <w:t xml:space="preserve"> vai eksperts ir apstiprināts, neapstiprināts vai noraidīts.</w:t>
            </w:r>
          </w:p>
        </w:tc>
      </w:tr>
      <w:tr w:rsidR="008E0F9B" w:rsidRPr="008E0F9B" w14:paraId="3CEC1AFF" w14:textId="77777777" w:rsidTr="0016771F">
        <w:trPr>
          <w:jc w:val="center"/>
        </w:trPr>
        <w:tc>
          <w:tcPr>
            <w:tcW w:w="2157" w:type="dxa"/>
          </w:tcPr>
          <w:p w14:paraId="6364A7A0" w14:textId="1B4817E0" w:rsidR="00D17559" w:rsidRPr="008E0F9B" w:rsidRDefault="00D17559" w:rsidP="00DB17AA">
            <w:pPr>
              <w:pStyle w:val="Tablebody"/>
              <w:rPr>
                <w:color w:val="000000" w:themeColor="text1"/>
              </w:rPr>
            </w:pPr>
            <w:r w:rsidRPr="008E0F9B">
              <w:rPr>
                <w:color w:val="000000" w:themeColor="text1"/>
              </w:rPr>
              <w:t>Komentārs</w:t>
            </w:r>
          </w:p>
        </w:tc>
        <w:tc>
          <w:tcPr>
            <w:tcW w:w="1807" w:type="dxa"/>
          </w:tcPr>
          <w:p w14:paraId="61E8D362" w14:textId="33EF784E" w:rsidR="00D17559" w:rsidRPr="008E0F9B" w:rsidRDefault="00D17559" w:rsidP="00DB17AA">
            <w:pPr>
              <w:pStyle w:val="Tablebody"/>
              <w:rPr>
                <w:color w:val="000000" w:themeColor="text1"/>
              </w:rPr>
            </w:pPr>
            <w:r w:rsidRPr="008E0F9B">
              <w:rPr>
                <w:color w:val="000000" w:themeColor="text1"/>
              </w:rPr>
              <w:t>Jā, ja Statuss norādīts Neapstiprināts</w:t>
            </w:r>
          </w:p>
        </w:tc>
        <w:tc>
          <w:tcPr>
            <w:tcW w:w="3686" w:type="dxa"/>
          </w:tcPr>
          <w:p w14:paraId="3C023D07" w14:textId="282048F6" w:rsidR="00D17559" w:rsidRPr="008E0F9B" w:rsidRDefault="00D17559" w:rsidP="00DB17AA">
            <w:pPr>
              <w:pStyle w:val="Tablebody"/>
              <w:rPr>
                <w:color w:val="000000" w:themeColor="text1"/>
              </w:rPr>
            </w:pPr>
            <w:r w:rsidRPr="008E0F9B">
              <w:rPr>
                <w:color w:val="000000" w:themeColor="text1"/>
              </w:rPr>
              <w:t>Nepieciešams norādīt komentāru, kāpēc eksperts</w:t>
            </w:r>
            <w:r w:rsidR="00BB5AEE" w:rsidRPr="008E0F9B">
              <w:rPr>
                <w:color w:val="000000" w:themeColor="text1"/>
              </w:rPr>
              <w:t xml:space="preserve"> ir neapstiprināts</w:t>
            </w:r>
            <w:r w:rsidRPr="008E0F9B">
              <w:rPr>
                <w:color w:val="000000" w:themeColor="text1"/>
              </w:rPr>
              <w:t>.</w:t>
            </w:r>
          </w:p>
        </w:tc>
      </w:tr>
      <w:tr w:rsidR="008E0F9B" w:rsidRPr="008E0F9B" w14:paraId="600E3A9F" w14:textId="77777777" w:rsidTr="0016771F">
        <w:trPr>
          <w:jc w:val="center"/>
        </w:trPr>
        <w:tc>
          <w:tcPr>
            <w:tcW w:w="2157" w:type="dxa"/>
          </w:tcPr>
          <w:p w14:paraId="12F1C95B" w14:textId="48493A6A" w:rsidR="00D17559" w:rsidRPr="008E0F9B" w:rsidRDefault="00D17559" w:rsidP="00DB17AA">
            <w:pPr>
              <w:pStyle w:val="Tablebody"/>
              <w:rPr>
                <w:color w:val="000000" w:themeColor="text1"/>
              </w:rPr>
            </w:pPr>
            <w:r w:rsidRPr="008E0F9B">
              <w:rPr>
                <w:color w:val="000000" w:themeColor="text1"/>
              </w:rPr>
              <w:t>Bloķēts</w:t>
            </w:r>
          </w:p>
        </w:tc>
        <w:tc>
          <w:tcPr>
            <w:tcW w:w="1807" w:type="dxa"/>
          </w:tcPr>
          <w:p w14:paraId="33A9F457" w14:textId="5EE593FB" w:rsidR="00D17559" w:rsidRPr="008E0F9B" w:rsidRDefault="00D17559" w:rsidP="00DB17AA">
            <w:pPr>
              <w:pStyle w:val="Tablebody"/>
              <w:rPr>
                <w:color w:val="000000" w:themeColor="text1"/>
              </w:rPr>
            </w:pPr>
            <w:r w:rsidRPr="008E0F9B">
              <w:rPr>
                <w:color w:val="000000" w:themeColor="text1"/>
              </w:rPr>
              <w:t>Nē</w:t>
            </w:r>
          </w:p>
        </w:tc>
        <w:tc>
          <w:tcPr>
            <w:tcW w:w="3686" w:type="dxa"/>
          </w:tcPr>
          <w:p w14:paraId="1A0F8280" w14:textId="7C94A80E" w:rsidR="00D17559" w:rsidRPr="008E0F9B" w:rsidRDefault="00D17559" w:rsidP="00DB17AA">
            <w:pPr>
              <w:pStyle w:val="Tablebody"/>
              <w:rPr>
                <w:color w:val="000000" w:themeColor="text1"/>
              </w:rPr>
            </w:pPr>
            <w:r w:rsidRPr="008E0F9B">
              <w:rPr>
                <w:color w:val="000000" w:themeColor="text1"/>
              </w:rPr>
              <w:t xml:space="preserve">Iespēja atzīmēt, ka eksperts </w:t>
            </w:r>
            <w:r w:rsidR="00BB5AEE" w:rsidRPr="008E0F9B">
              <w:rPr>
                <w:color w:val="000000" w:themeColor="text1"/>
              </w:rPr>
              <w:t xml:space="preserve">ir </w:t>
            </w:r>
            <w:r w:rsidRPr="008E0F9B">
              <w:rPr>
                <w:color w:val="000000" w:themeColor="text1"/>
              </w:rPr>
              <w:t>bloķēts un viņam ir liegta iespēja pieslēgties sistēmai.</w:t>
            </w:r>
          </w:p>
        </w:tc>
      </w:tr>
      <w:tr w:rsidR="00D17559" w:rsidRPr="008E0F9B" w14:paraId="531F476D" w14:textId="77777777" w:rsidTr="0016771F">
        <w:trPr>
          <w:jc w:val="center"/>
        </w:trPr>
        <w:tc>
          <w:tcPr>
            <w:tcW w:w="2157" w:type="dxa"/>
          </w:tcPr>
          <w:p w14:paraId="609748BD" w14:textId="3837A8E8" w:rsidR="00D17559" w:rsidRPr="008E0F9B" w:rsidRDefault="00D17559" w:rsidP="00DB17AA">
            <w:pPr>
              <w:pStyle w:val="Tablebody"/>
              <w:rPr>
                <w:color w:val="000000" w:themeColor="text1"/>
              </w:rPr>
            </w:pPr>
            <w:r w:rsidRPr="008E0F9B">
              <w:rPr>
                <w:color w:val="000000" w:themeColor="text1"/>
              </w:rPr>
              <w:t>Bloķēšanas komentārs</w:t>
            </w:r>
          </w:p>
        </w:tc>
        <w:tc>
          <w:tcPr>
            <w:tcW w:w="1807" w:type="dxa"/>
          </w:tcPr>
          <w:p w14:paraId="57808228" w14:textId="095B7417" w:rsidR="00D17559" w:rsidRPr="008E0F9B" w:rsidRDefault="00D17559" w:rsidP="00DB17AA">
            <w:pPr>
              <w:pStyle w:val="Tablebody"/>
              <w:rPr>
                <w:color w:val="000000" w:themeColor="text1"/>
              </w:rPr>
            </w:pPr>
            <w:r w:rsidRPr="008E0F9B">
              <w:rPr>
                <w:color w:val="000000" w:themeColor="text1"/>
              </w:rPr>
              <w:t>Jā, ja atzīmēts Bloķēts</w:t>
            </w:r>
          </w:p>
        </w:tc>
        <w:tc>
          <w:tcPr>
            <w:tcW w:w="3686" w:type="dxa"/>
          </w:tcPr>
          <w:p w14:paraId="780E2E9D" w14:textId="16485A97" w:rsidR="00D17559" w:rsidRPr="008E0F9B" w:rsidRDefault="00D17559" w:rsidP="00DB17AA">
            <w:pPr>
              <w:pStyle w:val="Tablebody"/>
              <w:rPr>
                <w:color w:val="000000" w:themeColor="text1"/>
              </w:rPr>
            </w:pPr>
            <w:r w:rsidRPr="008E0F9B">
              <w:rPr>
                <w:color w:val="000000" w:themeColor="text1"/>
              </w:rPr>
              <w:t xml:space="preserve">Nepieciešams norādīt komentāru, kāpēc eksperts </w:t>
            </w:r>
            <w:r w:rsidR="00BB5AEE" w:rsidRPr="008E0F9B">
              <w:rPr>
                <w:color w:val="000000" w:themeColor="text1"/>
              </w:rPr>
              <w:t>ir bloķēts</w:t>
            </w:r>
            <w:r w:rsidRPr="008E0F9B">
              <w:rPr>
                <w:color w:val="000000" w:themeColor="text1"/>
              </w:rPr>
              <w:t>.</w:t>
            </w:r>
          </w:p>
        </w:tc>
      </w:tr>
      <w:bookmarkEnd w:id="91"/>
    </w:tbl>
    <w:p w14:paraId="31B10364" w14:textId="77777777" w:rsidR="00B2599A" w:rsidRPr="008E0F9B" w:rsidRDefault="00B2599A" w:rsidP="0020602C">
      <w:pPr>
        <w:rPr>
          <w:color w:val="000000" w:themeColor="text1"/>
        </w:rPr>
      </w:pPr>
    </w:p>
    <w:p w14:paraId="724E9D23" w14:textId="77777777" w:rsidR="00167B1F" w:rsidRPr="008E0F9B" w:rsidRDefault="00167B1F" w:rsidP="002C5F0B">
      <w:pPr>
        <w:spacing w:before="100" w:beforeAutospacing="1" w:after="100" w:afterAutospacing="1" w:line="240" w:lineRule="auto"/>
        <w:jc w:val="left"/>
        <w:rPr>
          <w:rFonts w:ascii="Times New Roman" w:eastAsia="Times New Roman" w:hAnsi="Times New Roman" w:cs="Times New Roman"/>
          <w:color w:val="000000" w:themeColor="text1"/>
          <w:sz w:val="24"/>
          <w:szCs w:val="24"/>
          <w:lang w:eastAsia="lv-LV"/>
        </w:rPr>
      </w:pPr>
    </w:p>
    <w:p w14:paraId="6BF8F8F7" w14:textId="56B419A9" w:rsidR="00167B1F" w:rsidRPr="008E0F9B" w:rsidRDefault="00167B1F" w:rsidP="00167B1F">
      <w:pPr>
        <w:pStyle w:val="Heading2"/>
        <w:rPr>
          <w:color w:val="000000" w:themeColor="text1"/>
        </w:rPr>
      </w:pPr>
      <w:bookmarkStart w:id="92" w:name="_Toc504993012"/>
      <w:r w:rsidRPr="008E0F9B">
        <w:rPr>
          <w:color w:val="000000" w:themeColor="text1"/>
        </w:rPr>
        <w:t>Eksperta informācija līgumam</w:t>
      </w:r>
      <w:bookmarkEnd w:id="92"/>
    </w:p>
    <w:p w14:paraId="73BDE2D6" w14:textId="37CD0015" w:rsidR="00167B1F" w:rsidRPr="008E0F9B" w:rsidRDefault="00167B1F" w:rsidP="00167B1F">
      <w:pPr>
        <w:rPr>
          <w:color w:val="000000" w:themeColor="text1"/>
        </w:rPr>
      </w:pPr>
      <w:r w:rsidRPr="008E0F9B">
        <w:rPr>
          <w:color w:val="000000" w:themeColor="text1"/>
        </w:rPr>
        <w:t>Pēc eksperta izvēles iesaistīties izvērtēšanas procesā, ekspertam</w:t>
      </w:r>
      <w:r w:rsidR="00BB5AEE" w:rsidRPr="008E0F9B">
        <w:rPr>
          <w:color w:val="000000" w:themeColor="text1"/>
        </w:rPr>
        <w:t>,</w:t>
      </w:r>
      <w:r w:rsidRPr="008E0F9B">
        <w:rPr>
          <w:color w:val="000000" w:themeColor="text1"/>
        </w:rPr>
        <w:t xml:space="preserve"> ieejot sistēmā</w:t>
      </w:r>
      <w:r w:rsidR="00BB5AEE" w:rsidRPr="008E0F9B">
        <w:rPr>
          <w:color w:val="000000" w:themeColor="text1"/>
        </w:rPr>
        <w:t>,</w:t>
      </w:r>
      <w:r w:rsidRPr="008E0F9B">
        <w:rPr>
          <w:color w:val="000000" w:themeColor="text1"/>
        </w:rPr>
        <w:t xml:space="preserve"> ir nepieciešams norādīt informāciju par sevi un savu bankas kontu. Informācija nepieciešama, lai sagatavotu līgumu ar ekspertu.</w:t>
      </w:r>
      <w:r w:rsidR="009D3892" w:rsidRPr="008E0F9B">
        <w:rPr>
          <w:color w:val="000000" w:themeColor="text1"/>
        </w:rPr>
        <w:t xml:space="preserve"> Ekspertam pirmo reizi aizpildot zemāk aprakstīto ievadformu, datu lauki automātiski tiek aizpildīti ar jau zināmo informāciju par ekspertu. Katrā nākamajā reizē, kad eksperts tiek izvēlēts piedalīties izvērtēšanas procesā, ekspertam ir atkārtoti jāaizpilda zemāk aprakstītā forma, bet šajās situācijās dati jau ir aizpildīti no iepriekšējās datu saglabāšanas</w:t>
      </w:r>
      <w:r w:rsidR="00BB5AEE" w:rsidRPr="008E0F9B">
        <w:rPr>
          <w:color w:val="000000" w:themeColor="text1"/>
        </w:rPr>
        <w:t xml:space="preserve"> reizes. E</w:t>
      </w:r>
      <w:r w:rsidR="009D3892" w:rsidRPr="008E0F9B">
        <w:rPr>
          <w:color w:val="000000" w:themeColor="text1"/>
        </w:rPr>
        <w:t>ksperts automātiski aizpildītos datus var labot, bet katra obligātā formas aizpildīšana tiek saglabāta atsevišķi</w:t>
      </w:r>
      <w:r w:rsidR="00BB5AEE" w:rsidRPr="008E0F9B">
        <w:rPr>
          <w:color w:val="000000" w:themeColor="text1"/>
        </w:rPr>
        <w:t>,</w:t>
      </w:r>
      <w:r w:rsidR="009D3892" w:rsidRPr="008E0F9B">
        <w:rPr>
          <w:color w:val="000000" w:themeColor="text1"/>
        </w:rPr>
        <w:t xml:space="preserve"> sasaistot to ar konkrēto izvērtēšanas procesu.</w:t>
      </w:r>
    </w:p>
    <w:p w14:paraId="57E6981C" w14:textId="105FF7FC" w:rsidR="00B13584" w:rsidRPr="008E0F9B" w:rsidRDefault="00B13584" w:rsidP="00167B1F">
      <w:pPr>
        <w:rPr>
          <w:color w:val="000000" w:themeColor="text1"/>
        </w:rPr>
      </w:pPr>
      <w:r w:rsidRPr="008E0F9B">
        <w:rPr>
          <w:color w:val="000000" w:themeColor="text1"/>
        </w:rPr>
        <w:t>Virs datu ievadformas tiek attēlots virsraksts – Līgumam nepieciešamā informācija.</w:t>
      </w:r>
    </w:p>
    <w:p w14:paraId="4CB928F5" w14:textId="4592560F" w:rsidR="00B13584" w:rsidRPr="008E0F9B" w:rsidRDefault="00B13584" w:rsidP="00167B1F">
      <w:pPr>
        <w:rPr>
          <w:color w:val="000000" w:themeColor="text1"/>
        </w:rPr>
      </w:pPr>
      <w:r w:rsidRPr="008E0F9B">
        <w:rPr>
          <w:color w:val="000000" w:themeColor="text1"/>
        </w:rPr>
        <w:t>Zem virsraksta ir paskaidrojošais teksts – “</w:t>
      </w:r>
      <w:r w:rsidR="00AC7804" w:rsidRPr="008E0F9B">
        <w:rPr>
          <w:color w:val="000000" w:themeColor="text1"/>
        </w:rPr>
        <w:t>Visa zemāk norādīta informācija tiks izmantota</w:t>
      </w:r>
      <w:r w:rsidR="00BB5AEE" w:rsidRPr="008E0F9B">
        <w:rPr>
          <w:color w:val="000000" w:themeColor="text1"/>
        </w:rPr>
        <w:t>,</w:t>
      </w:r>
      <w:r w:rsidR="00AC7804" w:rsidRPr="008E0F9B">
        <w:rPr>
          <w:color w:val="000000" w:themeColor="text1"/>
        </w:rPr>
        <w:t xml:space="preserve"> lai sagatavotu līgumu, nodrošinātu naktsmītnes un transportu.</w:t>
      </w:r>
      <w:r w:rsidRPr="008E0F9B">
        <w:rPr>
          <w:color w:val="000000" w:themeColor="text1"/>
        </w:rPr>
        <w:t>”</w:t>
      </w:r>
    </w:p>
    <w:p w14:paraId="04850816" w14:textId="51B0C31E" w:rsidR="00167B1F" w:rsidRPr="008E0F9B" w:rsidRDefault="00167B1F" w:rsidP="00167B1F">
      <w:pPr>
        <w:rPr>
          <w:color w:val="000000" w:themeColor="text1"/>
        </w:rPr>
      </w:pPr>
      <w:r w:rsidRPr="008E0F9B">
        <w:rPr>
          <w:color w:val="000000" w:themeColor="text1"/>
        </w:rPr>
        <w:t>Nepieciešama datu ievadforma ar šādiem datu ievadlaukiem:</w:t>
      </w:r>
    </w:p>
    <w:tbl>
      <w:tblPr>
        <w:tblStyle w:val="TableGrid"/>
        <w:tblW w:w="0" w:type="auto"/>
        <w:jc w:val="center"/>
        <w:tblLayout w:type="fixed"/>
        <w:tblLook w:val="04A0" w:firstRow="1" w:lastRow="0" w:firstColumn="1" w:lastColumn="0" w:noHBand="0" w:noVBand="1"/>
      </w:tblPr>
      <w:tblGrid>
        <w:gridCol w:w="2157"/>
        <w:gridCol w:w="1807"/>
        <w:gridCol w:w="4253"/>
      </w:tblGrid>
      <w:tr w:rsidR="008E0F9B" w:rsidRPr="008E0F9B" w14:paraId="08ABFF84" w14:textId="77777777" w:rsidTr="0016771F">
        <w:trPr>
          <w:tblHeader/>
          <w:jc w:val="center"/>
        </w:trPr>
        <w:tc>
          <w:tcPr>
            <w:tcW w:w="2157" w:type="dxa"/>
          </w:tcPr>
          <w:p w14:paraId="27C1397A" w14:textId="77777777" w:rsidR="00D17559" w:rsidRPr="008E0F9B" w:rsidRDefault="00D17559" w:rsidP="0016771F">
            <w:pPr>
              <w:pStyle w:val="TableHead"/>
              <w:rPr>
                <w:color w:val="000000" w:themeColor="text1"/>
              </w:rPr>
            </w:pPr>
            <w:r w:rsidRPr="008E0F9B">
              <w:rPr>
                <w:color w:val="000000" w:themeColor="text1"/>
              </w:rPr>
              <w:lastRenderedPageBreak/>
              <w:t>Nosaukums</w:t>
            </w:r>
          </w:p>
        </w:tc>
        <w:tc>
          <w:tcPr>
            <w:tcW w:w="1807" w:type="dxa"/>
          </w:tcPr>
          <w:p w14:paraId="761FB542" w14:textId="77777777" w:rsidR="00D17559" w:rsidRPr="008E0F9B" w:rsidRDefault="00D17559" w:rsidP="0016771F">
            <w:pPr>
              <w:pStyle w:val="TableHead"/>
              <w:rPr>
                <w:color w:val="000000" w:themeColor="text1"/>
              </w:rPr>
            </w:pPr>
            <w:r w:rsidRPr="008E0F9B">
              <w:rPr>
                <w:color w:val="000000" w:themeColor="text1"/>
              </w:rPr>
              <w:t>Obligāts</w:t>
            </w:r>
          </w:p>
        </w:tc>
        <w:tc>
          <w:tcPr>
            <w:tcW w:w="4253" w:type="dxa"/>
          </w:tcPr>
          <w:p w14:paraId="3979973E" w14:textId="77777777" w:rsidR="00D17559" w:rsidRPr="008E0F9B" w:rsidRDefault="00D17559" w:rsidP="0016771F">
            <w:pPr>
              <w:pStyle w:val="TableHead"/>
              <w:rPr>
                <w:color w:val="000000" w:themeColor="text1"/>
              </w:rPr>
            </w:pPr>
            <w:r w:rsidRPr="008E0F9B">
              <w:rPr>
                <w:color w:val="000000" w:themeColor="text1"/>
              </w:rPr>
              <w:t>Apraksts</w:t>
            </w:r>
          </w:p>
        </w:tc>
      </w:tr>
      <w:tr w:rsidR="008E0F9B" w:rsidRPr="008E0F9B" w14:paraId="73222FEA" w14:textId="77777777" w:rsidTr="0016771F">
        <w:trPr>
          <w:jc w:val="center"/>
        </w:trPr>
        <w:tc>
          <w:tcPr>
            <w:tcW w:w="2157" w:type="dxa"/>
          </w:tcPr>
          <w:p w14:paraId="49762433" w14:textId="77777777" w:rsidR="00D17559" w:rsidRPr="008E0F9B" w:rsidRDefault="00D17559" w:rsidP="00DB17AA">
            <w:pPr>
              <w:pStyle w:val="Tablebody"/>
              <w:rPr>
                <w:color w:val="000000" w:themeColor="text1"/>
              </w:rPr>
            </w:pPr>
            <w:r w:rsidRPr="008E0F9B">
              <w:rPr>
                <w:color w:val="000000" w:themeColor="text1"/>
              </w:rPr>
              <w:t>Vārds</w:t>
            </w:r>
          </w:p>
        </w:tc>
        <w:tc>
          <w:tcPr>
            <w:tcW w:w="1807" w:type="dxa"/>
          </w:tcPr>
          <w:p w14:paraId="3D4980D3" w14:textId="77777777" w:rsidR="00D17559" w:rsidRPr="008E0F9B" w:rsidRDefault="00D17559" w:rsidP="00DB17AA">
            <w:pPr>
              <w:pStyle w:val="Tablebody"/>
              <w:rPr>
                <w:color w:val="000000" w:themeColor="text1"/>
              </w:rPr>
            </w:pPr>
            <w:r w:rsidRPr="008E0F9B">
              <w:rPr>
                <w:color w:val="000000" w:themeColor="text1"/>
              </w:rPr>
              <w:t>Jā</w:t>
            </w:r>
          </w:p>
        </w:tc>
        <w:tc>
          <w:tcPr>
            <w:tcW w:w="4253" w:type="dxa"/>
          </w:tcPr>
          <w:p w14:paraId="47DFE35D" w14:textId="19FC50EC" w:rsidR="00D17559" w:rsidRPr="008E0F9B" w:rsidRDefault="00D17559" w:rsidP="00DB17AA">
            <w:pPr>
              <w:pStyle w:val="Tablebody"/>
              <w:rPr>
                <w:color w:val="000000" w:themeColor="text1"/>
              </w:rPr>
            </w:pPr>
            <w:r w:rsidRPr="008E0F9B">
              <w:rPr>
                <w:color w:val="000000" w:themeColor="text1"/>
              </w:rPr>
              <w:t>Norāda eksperta vārdu</w:t>
            </w:r>
            <w:r w:rsidR="00BB5AEE" w:rsidRPr="008E0F9B">
              <w:rPr>
                <w:color w:val="000000" w:themeColor="text1"/>
              </w:rPr>
              <w:t>,</w:t>
            </w:r>
            <w:r w:rsidRPr="008E0F9B">
              <w:rPr>
                <w:color w:val="000000" w:themeColor="text1"/>
              </w:rPr>
              <w:t xml:space="preserve"> kāds tas ir pasē.</w:t>
            </w:r>
          </w:p>
        </w:tc>
      </w:tr>
      <w:tr w:rsidR="008E0F9B" w:rsidRPr="008E0F9B" w14:paraId="5E511C80" w14:textId="77777777" w:rsidTr="0016771F">
        <w:trPr>
          <w:jc w:val="center"/>
        </w:trPr>
        <w:tc>
          <w:tcPr>
            <w:tcW w:w="2157" w:type="dxa"/>
          </w:tcPr>
          <w:p w14:paraId="3B4C1DA3" w14:textId="26949901" w:rsidR="00D17559" w:rsidRPr="008E0F9B" w:rsidRDefault="00D17559" w:rsidP="00DB17AA">
            <w:pPr>
              <w:pStyle w:val="Tablebody"/>
              <w:rPr>
                <w:color w:val="000000" w:themeColor="text1"/>
              </w:rPr>
            </w:pPr>
            <w:r w:rsidRPr="008E0F9B">
              <w:rPr>
                <w:color w:val="000000" w:themeColor="text1"/>
              </w:rPr>
              <w:t>Uzvārds</w:t>
            </w:r>
          </w:p>
        </w:tc>
        <w:tc>
          <w:tcPr>
            <w:tcW w:w="1807" w:type="dxa"/>
          </w:tcPr>
          <w:p w14:paraId="60B1B8E4" w14:textId="78985F3C" w:rsidR="00D17559" w:rsidRPr="008E0F9B" w:rsidRDefault="00D17559" w:rsidP="00DB17AA">
            <w:pPr>
              <w:pStyle w:val="Tablebody"/>
              <w:rPr>
                <w:color w:val="000000" w:themeColor="text1"/>
              </w:rPr>
            </w:pPr>
            <w:r w:rsidRPr="008E0F9B">
              <w:rPr>
                <w:color w:val="000000" w:themeColor="text1"/>
              </w:rPr>
              <w:t>Jā</w:t>
            </w:r>
          </w:p>
        </w:tc>
        <w:tc>
          <w:tcPr>
            <w:tcW w:w="4253" w:type="dxa"/>
          </w:tcPr>
          <w:p w14:paraId="1D0EDD6B" w14:textId="7FB92E8B" w:rsidR="00D17559" w:rsidRPr="008E0F9B" w:rsidRDefault="00D17559" w:rsidP="00DB17AA">
            <w:pPr>
              <w:pStyle w:val="Tablebody"/>
              <w:rPr>
                <w:color w:val="000000" w:themeColor="text1"/>
              </w:rPr>
            </w:pPr>
            <w:r w:rsidRPr="008E0F9B">
              <w:rPr>
                <w:color w:val="000000" w:themeColor="text1"/>
              </w:rPr>
              <w:t>Norāda eksperta vārdu</w:t>
            </w:r>
            <w:r w:rsidR="00BB5AEE" w:rsidRPr="008E0F9B">
              <w:rPr>
                <w:color w:val="000000" w:themeColor="text1"/>
              </w:rPr>
              <w:t>,</w:t>
            </w:r>
            <w:r w:rsidRPr="008E0F9B">
              <w:rPr>
                <w:color w:val="000000" w:themeColor="text1"/>
              </w:rPr>
              <w:t xml:space="preserve"> kāds tas ir pasē.</w:t>
            </w:r>
          </w:p>
        </w:tc>
      </w:tr>
      <w:tr w:rsidR="008E0F9B" w:rsidRPr="008E0F9B" w14:paraId="0D60A579" w14:textId="77777777" w:rsidTr="0016771F">
        <w:trPr>
          <w:jc w:val="center"/>
        </w:trPr>
        <w:tc>
          <w:tcPr>
            <w:tcW w:w="2157" w:type="dxa"/>
          </w:tcPr>
          <w:p w14:paraId="27D0D89E" w14:textId="20983736" w:rsidR="00D17559" w:rsidRPr="008E0F9B" w:rsidRDefault="00D17559" w:rsidP="00DB17AA">
            <w:pPr>
              <w:pStyle w:val="Tablebody"/>
              <w:rPr>
                <w:color w:val="000000" w:themeColor="text1"/>
              </w:rPr>
            </w:pPr>
            <w:r w:rsidRPr="008E0F9B">
              <w:rPr>
                <w:color w:val="000000" w:themeColor="text1"/>
              </w:rPr>
              <w:t>ID numurs (personas kods)</w:t>
            </w:r>
          </w:p>
        </w:tc>
        <w:tc>
          <w:tcPr>
            <w:tcW w:w="1807" w:type="dxa"/>
          </w:tcPr>
          <w:p w14:paraId="7A9ABE13" w14:textId="14676D37" w:rsidR="00D17559" w:rsidRPr="008E0F9B" w:rsidRDefault="00D17559" w:rsidP="00DB17AA">
            <w:pPr>
              <w:pStyle w:val="Tablebody"/>
              <w:rPr>
                <w:color w:val="000000" w:themeColor="text1"/>
              </w:rPr>
            </w:pPr>
            <w:r w:rsidRPr="008E0F9B">
              <w:rPr>
                <w:color w:val="000000" w:themeColor="text1"/>
              </w:rPr>
              <w:t>Jā</w:t>
            </w:r>
          </w:p>
        </w:tc>
        <w:tc>
          <w:tcPr>
            <w:tcW w:w="4253" w:type="dxa"/>
          </w:tcPr>
          <w:p w14:paraId="1D7ADC43" w14:textId="3428E9A5" w:rsidR="00D17559" w:rsidRPr="008E0F9B" w:rsidRDefault="00D17559" w:rsidP="00DB17AA">
            <w:pPr>
              <w:pStyle w:val="Tablebody"/>
              <w:rPr>
                <w:color w:val="000000" w:themeColor="text1"/>
              </w:rPr>
            </w:pPr>
            <w:r w:rsidRPr="008E0F9B">
              <w:rPr>
                <w:color w:val="000000" w:themeColor="text1"/>
              </w:rPr>
              <w:t>Norāda eksperta personas kodu.</w:t>
            </w:r>
          </w:p>
        </w:tc>
      </w:tr>
      <w:tr w:rsidR="008E0F9B" w:rsidRPr="008E0F9B" w14:paraId="18EA297F" w14:textId="77777777" w:rsidTr="0016771F">
        <w:trPr>
          <w:jc w:val="center"/>
        </w:trPr>
        <w:tc>
          <w:tcPr>
            <w:tcW w:w="2157" w:type="dxa"/>
          </w:tcPr>
          <w:p w14:paraId="22A0596F" w14:textId="353899EE" w:rsidR="00D17559" w:rsidRPr="008E0F9B" w:rsidRDefault="00D17559" w:rsidP="00DB17AA">
            <w:pPr>
              <w:pStyle w:val="Tablebody"/>
              <w:rPr>
                <w:color w:val="000000" w:themeColor="text1"/>
              </w:rPr>
            </w:pPr>
            <w:r w:rsidRPr="008E0F9B">
              <w:rPr>
                <w:color w:val="000000" w:themeColor="text1"/>
              </w:rPr>
              <w:t>Dzimšanas datums</w:t>
            </w:r>
          </w:p>
        </w:tc>
        <w:tc>
          <w:tcPr>
            <w:tcW w:w="1807" w:type="dxa"/>
          </w:tcPr>
          <w:p w14:paraId="4C78D931" w14:textId="1244D3B3" w:rsidR="00D17559" w:rsidRPr="008E0F9B" w:rsidRDefault="00D17559" w:rsidP="00DB17AA">
            <w:pPr>
              <w:pStyle w:val="Tablebody"/>
              <w:rPr>
                <w:color w:val="000000" w:themeColor="text1"/>
              </w:rPr>
            </w:pPr>
            <w:r w:rsidRPr="008E0F9B">
              <w:rPr>
                <w:color w:val="000000" w:themeColor="text1"/>
              </w:rPr>
              <w:t>Jā</w:t>
            </w:r>
          </w:p>
        </w:tc>
        <w:tc>
          <w:tcPr>
            <w:tcW w:w="4253" w:type="dxa"/>
          </w:tcPr>
          <w:p w14:paraId="5330F9C0" w14:textId="4759D1EC" w:rsidR="00D17559" w:rsidRPr="008E0F9B" w:rsidRDefault="00D17559" w:rsidP="00DB17AA">
            <w:pPr>
              <w:pStyle w:val="Tablebody"/>
              <w:rPr>
                <w:color w:val="000000" w:themeColor="text1"/>
              </w:rPr>
            </w:pPr>
            <w:r w:rsidRPr="008E0F9B">
              <w:rPr>
                <w:color w:val="000000" w:themeColor="text1"/>
              </w:rPr>
              <w:t>Norāda eksperta dzimšanas datumu</w:t>
            </w:r>
          </w:p>
        </w:tc>
      </w:tr>
      <w:tr w:rsidR="008E0F9B" w:rsidRPr="008E0F9B" w14:paraId="6CA3BB2C" w14:textId="77777777" w:rsidTr="0016771F">
        <w:trPr>
          <w:jc w:val="center"/>
        </w:trPr>
        <w:tc>
          <w:tcPr>
            <w:tcW w:w="2157" w:type="dxa"/>
          </w:tcPr>
          <w:p w14:paraId="692A0D28" w14:textId="4F79B739" w:rsidR="00D17559" w:rsidRPr="008E0F9B" w:rsidRDefault="00D17559" w:rsidP="00DB17AA">
            <w:pPr>
              <w:pStyle w:val="Tablebody"/>
              <w:rPr>
                <w:color w:val="000000" w:themeColor="text1"/>
              </w:rPr>
            </w:pPr>
            <w:r w:rsidRPr="008E0F9B">
              <w:rPr>
                <w:color w:val="000000" w:themeColor="text1"/>
              </w:rPr>
              <w:t>Adrese (ielas nosaukums)</w:t>
            </w:r>
          </w:p>
        </w:tc>
        <w:tc>
          <w:tcPr>
            <w:tcW w:w="1807" w:type="dxa"/>
          </w:tcPr>
          <w:p w14:paraId="12FBDD80" w14:textId="2F23D547" w:rsidR="00D17559" w:rsidRPr="008E0F9B" w:rsidRDefault="00D17559" w:rsidP="00DB17AA">
            <w:pPr>
              <w:pStyle w:val="Tablebody"/>
              <w:rPr>
                <w:color w:val="000000" w:themeColor="text1"/>
              </w:rPr>
            </w:pPr>
            <w:r w:rsidRPr="008E0F9B">
              <w:rPr>
                <w:color w:val="000000" w:themeColor="text1"/>
              </w:rPr>
              <w:t>Jā</w:t>
            </w:r>
          </w:p>
        </w:tc>
        <w:tc>
          <w:tcPr>
            <w:tcW w:w="4253" w:type="dxa"/>
          </w:tcPr>
          <w:p w14:paraId="636D214F" w14:textId="0762ECF7" w:rsidR="00D17559" w:rsidRPr="008E0F9B" w:rsidRDefault="00D17559" w:rsidP="00DB17AA">
            <w:pPr>
              <w:pStyle w:val="Tablebody"/>
              <w:rPr>
                <w:color w:val="000000" w:themeColor="text1"/>
              </w:rPr>
            </w:pPr>
            <w:r w:rsidRPr="008E0F9B">
              <w:rPr>
                <w:color w:val="000000" w:themeColor="text1"/>
              </w:rPr>
              <w:t>Norāda eksperta adreses ielas nosaukumu.</w:t>
            </w:r>
          </w:p>
        </w:tc>
      </w:tr>
      <w:tr w:rsidR="008E0F9B" w:rsidRPr="008E0F9B" w14:paraId="1F740F29" w14:textId="77777777" w:rsidTr="0016771F">
        <w:trPr>
          <w:jc w:val="center"/>
        </w:trPr>
        <w:tc>
          <w:tcPr>
            <w:tcW w:w="2157" w:type="dxa"/>
          </w:tcPr>
          <w:p w14:paraId="4D174E56" w14:textId="0B76F2F5" w:rsidR="00D17559" w:rsidRPr="008E0F9B" w:rsidRDefault="00D17559" w:rsidP="00DB17AA">
            <w:pPr>
              <w:pStyle w:val="Tablebody"/>
              <w:rPr>
                <w:color w:val="000000" w:themeColor="text1"/>
              </w:rPr>
            </w:pPr>
            <w:r w:rsidRPr="008E0F9B">
              <w:rPr>
                <w:color w:val="000000" w:themeColor="text1"/>
              </w:rPr>
              <w:t>Adrese (ielas numurs)</w:t>
            </w:r>
          </w:p>
        </w:tc>
        <w:tc>
          <w:tcPr>
            <w:tcW w:w="1807" w:type="dxa"/>
          </w:tcPr>
          <w:p w14:paraId="332340C2" w14:textId="4A9F1C8D" w:rsidR="00D17559" w:rsidRPr="008E0F9B" w:rsidRDefault="00D17559" w:rsidP="00DB17AA">
            <w:pPr>
              <w:pStyle w:val="Tablebody"/>
              <w:rPr>
                <w:color w:val="000000" w:themeColor="text1"/>
              </w:rPr>
            </w:pPr>
            <w:r w:rsidRPr="008E0F9B">
              <w:rPr>
                <w:color w:val="000000" w:themeColor="text1"/>
              </w:rPr>
              <w:t>Nē</w:t>
            </w:r>
          </w:p>
        </w:tc>
        <w:tc>
          <w:tcPr>
            <w:tcW w:w="4253" w:type="dxa"/>
          </w:tcPr>
          <w:p w14:paraId="6A782D70" w14:textId="7CE23534" w:rsidR="00D17559" w:rsidRPr="008E0F9B" w:rsidRDefault="00D17559" w:rsidP="00DB17AA">
            <w:pPr>
              <w:pStyle w:val="Tablebody"/>
              <w:rPr>
                <w:color w:val="000000" w:themeColor="text1"/>
              </w:rPr>
            </w:pPr>
            <w:r w:rsidRPr="008E0F9B">
              <w:rPr>
                <w:color w:val="000000" w:themeColor="text1"/>
              </w:rPr>
              <w:t>Norāda eksperta adreses ielas numuru</w:t>
            </w:r>
          </w:p>
        </w:tc>
      </w:tr>
      <w:tr w:rsidR="008E0F9B" w:rsidRPr="008E0F9B" w14:paraId="16BAF377" w14:textId="77777777" w:rsidTr="0016771F">
        <w:trPr>
          <w:jc w:val="center"/>
        </w:trPr>
        <w:tc>
          <w:tcPr>
            <w:tcW w:w="2157" w:type="dxa"/>
          </w:tcPr>
          <w:p w14:paraId="03316A63" w14:textId="467CEF20" w:rsidR="00D17559" w:rsidRPr="008E0F9B" w:rsidRDefault="00D17559" w:rsidP="00DB17AA">
            <w:pPr>
              <w:pStyle w:val="Tablebody"/>
              <w:rPr>
                <w:color w:val="000000" w:themeColor="text1"/>
              </w:rPr>
            </w:pPr>
            <w:r w:rsidRPr="008E0F9B">
              <w:rPr>
                <w:color w:val="000000" w:themeColor="text1"/>
              </w:rPr>
              <w:t>Adrese (dzīvokļa numurs)</w:t>
            </w:r>
          </w:p>
        </w:tc>
        <w:tc>
          <w:tcPr>
            <w:tcW w:w="1807" w:type="dxa"/>
          </w:tcPr>
          <w:p w14:paraId="1C88AAFB" w14:textId="74FA5A34" w:rsidR="00D17559" w:rsidRPr="008E0F9B" w:rsidRDefault="00D17559" w:rsidP="00DB17AA">
            <w:pPr>
              <w:pStyle w:val="Tablebody"/>
              <w:rPr>
                <w:color w:val="000000" w:themeColor="text1"/>
              </w:rPr>
            </w:pPr>
            <w:r w:rsidRPr="008E0F9B">
              <w:rPr>
                <w:color w:val="000000" w:themeColor="text1"/>
              </w:rPr>
              <w:t>Nē</w:t>
            </w:r>
          </w:p>
        </w:tc>
        <w:tc>
          <w:tcPr>
            <w:tcW w:w="4253" w:type="dxa"/>
          </w:tcPr>
          <w:p w14:paraId="4214101D" w14:textId="1E9F32F9" w:rsidR="00D17559" w:rsidRPr="008E0F9B" w:rsidRDefault="00D17559" w:rsidP="00DB17AA">
            <w:pPr>
              <w:pStyle w:val="Tablebody"/>
              <w:rPr>
                <w:color w:val="000000" w:themeColor="text1"/>
              </w:rPr>
            </w:pPr>
            <w:r w:rsidRPr="008E0F9B">
              <w:rPr>
                <w:color w:val="000000" w:themeColor="text1"/>
              </w:rPr>
              <w:t>Norāda eksperta adreses dzīvokļa numuru.</w:t>
            </w:r>
          </w:p>
        </w:tc>
      </w:tr>
      <w:tr w:rsidR="008E0F9B" w:rsidRPr="008E0F9B" w14:paraId="1B52AD64" w14:textId="77777777" w:rsidTr="0016771F">
        <w:trPr>
          <w:jc w:val="center"/>
        </w:trPr>
        <w:tc>
          <w:tcPr>
            <w:tcW w:w="2157" w:type="dxa"/>
          </w:tcPr>
          <w:p w14:paraId="06D760C7" w14:textId="2258472E" w:rsidR="00D17559" w:rsidRPr="008E0F9B" w:rsidRDefault="00D17559" w:rsidP="00DB17AA">
            <w:pPr>
              <w:pStyle w:val="Tablebody"/>
              <w:rPr>
                <w:color w:val="000000" w:themeColor="text1"/>
              </w:rPr>
            </w:pPr>
            <w:r w:rsidRPr="008E0F9B">
              <w:rPr>
                <w:color w:val="000000" w:themeColor="text1"/>
              </w:rPr>
              <w:t>Adrese (Pilsēta)</w:t>
            </w:r>
          </w:p>
        </w:tc>
        <w:tc>
          <w:tcPr>
            <w:tcW w:w="1807" w:type="dxa"/>
          </w:tcPr>
          <w:p w14:paraId="4946D465" w14:textId="24BC6BBA" w:rsidR="00D17559" w:rsidRPr="008E0F9B" w:rsidRDefault="00D17559" w:rsidP="00DB17AA">
            <w:pPr>
              <w:pStyle w:val="Tablebody"/>
              <w:rPr>
                <w:color w:val="000000" w:themeColor="text1"/>
              </w:rPr>
            </w:pPr>
            <w:r w:rsidRPr="008E0F9B">
              <w:rPr>
                <w:color w:val="000000" w:themeColor="text1"/>
              </w:rPr>
              <w:t>Jā</w:t>
            </w:r>
          </w:p>
        </w:tc>
        <w:tc>
          <w:tcPr>
            <w:tcW w:w="4253" w:type="dxa"/>
          </w:tcPr>
          <w:p w14:paraId="3D4F03D4" w14:textId="7D3D4515" w:rsidR="00D17559" w:rsidRPr="008E0F9B" w:rsidRDefault="00D17559" w:rsidP="00DB17AA">
            <w:pPr>
              <w:pStyle w:val="Tablebody"/>
              <w:rPr>
                <w:color w:val="000000" w:themeColor="text1"/>
              </w:rPr>
            </w:pPr>
            <w:r w:rsidRPr="008E0F9B">
              <w:rPr>
                <w:color w:val="000000" w:themeColor="text1"/>
              </w:rPr>
              <w:t>Norāda eksperta adreses pilsētu.</w:t>
            </w:r>
          </w:p>
        </w:tc>
      </w:tr>
      <w:tr w:rsidR="008E0F9B" w:rsidRPr="008E0F9B" w14:paraId="57B634F3" w14:textId="77777777" w:rsidTr="0016771F">
        <w:trPr>
          <w:jc w:val="center"/>
        </w:trPr>
        <w:tc>
          <w:tcPr>
            <w:tcW w:w="2157" w:type="dxa"/>
          </w:tcPr>
          <w:p w14:paraId="7C6F38ED" w14:textId="041A2400" w:rsidR="00D17559" w:rsidRPr="008E0F9B" w:rsidRDefault="00D17559" w:rsidP="00DB17AA">
            <w:pPr>
              <w:pStyle w:val="Tablebody"/>
              <w:rPr>
                <w:color w:val="000000" w:themeColor="text1"/>
              </w:rPr>
            </w:pPr>
            <w:r w:rsidRPr="008E0F9B">
              <w:rPr>
                <w:color w:val="000000" w:themeColor="text1"/>
              </w:rPr>
              <w:t>Adrese (pasta indekss)</w:t>
            </w:r>
          </w:p>
        </w:tc>
        <w:tc>
          <w:tcPr>
            <w:tcW w:w="1807" w:type="dxa"/>
          </w:tcPr>
          <w:p w14:paraId="486B372A" w14:textId="179C8FEC" w:rsidR="00D17559" w:rsidRPr="008E0F9B" w:rsidRDefault="00D17559" w:rsidP="00DB17AA">
            <w:pPr>
              <w:pStyle w:val="Tablebody"/>
              <w:rPr>
                <w:color w:val="000000" w:themeColor="text1"/>
              </w:rPr>
            </w:pPr>
            <w:r w:rsidRPr="008E0F9B">
              <w:rPr>
                <w:color w:val="000000" w:themeColor="text1"/>
              </w:rPr>
              <w:t>Jā</w:t>
            </w:r>
          </w:p>
        </w:tc>
        <w:tc>
          <w:tcPr>
            <w:tcW w:w="4253" w:type="dxa"/>
          </w:tcPr>
          <w:p w14:paraId="54303035" w14:textId="5CC26BE9" w:rsidR="00D17559" w:rsidRPr="008E0F9B" w:rsidRDefault="00D17559" w:rsidP="00DB17AA">
            <w:pPr>
              <w:pStyle w:val="Tablebody"/>
              <w:rPr>
                <w:color w:val="000000" w:themeColor="text1"/>
              </w:rPr>
            </w:pPr>
            <w:r w:rsidRPr="008E0F9B">
              <w:rPr>
                <w:color w:val="000000" w:themeColor="text1"/>
              </w:rPr>
              <w:t>Norāda eksperta adreses pasta indeksu.</w:t>
            </w:r>
          </w:p>
        </w:tc>
      </w:tr>
      <w:tr w:rsidR="008E0F9B" w:rsidRPr="008E0F9B" w14:paraId="79BC9DAF" w14:textId="77777777" w:rsidTr="0016771F">
        <w:trPr>
          <w:jc w:val="center"/>
        </w:trPr>
        <w:tc>
          <w:tcPr>
            <w:tcW w:w="2157" w:type="dxa"/>
          </w:tcPr>
          <w:p w14:paraId="100194B5" w14:textId="53FA4B2B" w:rsidR="00D17559" w:rsidRPr="008E0F9B" w:rsidRDefault="00D17559" w:rsidP="00DB17AA">
            <w:pPr>
              <w:pStyle w:val="Tablebody"/>
              <w:rPr>
                <w:color w:val="000000" w:themeColor="text1"/>
              </w:rPr>
            </w:pPr>
            <w:r w:rsidRPr="008E0F9B">
              <w:rPr>
                <w:color w:val="000000" w:themeColor="text1"/>
              </w:rPr>
              <w:t>Adrese (Valsts)</w:t>
            </w:r>
          </w:p>
        </w:tc>
        <w:tc>
          <w:tcPr>
            <w:tcW w:w="1807" w:type="dxa"/>
          </w:tcPr>
          <w:p w14:paraId="0C5D21B5" w14:textId="2E81220B" w:rsidR="00D17559" w:rsidRPr="008E0F9B" w:rsidRDefault="00D17559" w:rsidP="00DB17AA">
            <w:pPr>
              <w:pStyle w:val="Tablebody"/>
              <w:rPr>
                <w:color w:val="000000" w:themeColor="text1"/>
              </w:rPr>
            </w:pPr>
            <w:r w:rsidRPr="008E0F9B">
              <w:rPr>
                <w:color w:val="000000" w:themeColor="text1"/>
              </w:rPr>
              <w:t>Jā</w:t>
            </w:r>
          </w:p>
        </w:tc>
        <w:tc>
          <w:tcPr>
            <w:tcW w:w="4253" w:type="dxa"/>
          </w:tcPr>
          <w:p w14:paraId="6BE2E01D" w14:textId="2B0992BD" w:rsidR="00D17559" w:rsidRPr="008E0F9B" w:rsidRDefault="00D17559" w:rsidP="00DB17AA">
            <w:pPr>
              <w:pStyle w:val="Tablebody"/>
              <w:rPr>
                <w:color w:val="000000" w:themeColor="text1"/>
              </w:rPr>
            </w:pPr>
            <w:r w:rsidRPr="008E0F9B">
              <w:rPr>
                <w:color w:val="000000" w:themeColor="text1"/>
              </w:rPr>
              <w:t>Norāda eksperta adreses valsti.</w:t>
            </w:r>
          </w:p>
        </w:tc>
      </w:tr>
      <w:tr w:rsidR="008E0F9B" w:rsidRPr="008E0F9B" w14:paraId="26C44BB4" w14:textId="77777777" w:rsidTr="0016771F">
        <w:trPr>
          <w:jc w:val="center"/>
        </w:trPr>
        <w:tc>
          <w:tcPr>
            <w:tcW w:w="2157" w:type="dxa"/>
          </w:tcPr>
          <w:p w14:paraId="3A0B9F10" w14:textId="0C7CDF37" w:rsidR="00D17559" w:rsidRPr="008E0F9B" w:rsidRDefault="00D17559" w:rsidP="00DB17AA">
            <w:pPr>
              <w:pStyle w:val="Tablebody"/>
              <w:rPr>
                <w:color w:val="000000" w:themeColor="text1"/>
              </w:rPr>
            </w:pPr>
            <w:r w:rsidRPr="008E0F9B">
              <w:rPr>
                <w:color w:val="000000" w:themeColor="text1"/>
              </w:rPr>
              <w:t>Pašnodarbinātas personas statuss</w:t>
            </w:r>
          </w:p>
        </w:tc>
        <w:tc>
          <w:tcPr>
            <w:tcW w:w="1807" w:type="dxa"/>
          </w:tcPr>
          <w:p w14:paraId="797E8A01" w14:textId="06282DFA" w:rsidR="00D17559" w:rsidRPr="008E0F9B" w:rsidRDefault="00D17559" w:rsidP="00DB17AA">
            <w:pPr>
              <w:pStyle w:val="Tablebody"/>
              <w:rPr>
                <w:color w:val="000000" w:themeColor="text1"/>
              </w:rPr>
            </w:pPr>
            <w:r w:rsidRPr="008E0F9B">
              <w:rPr>
                <w:color w:val="000000" w:themeColor="text1"/>
              </w:rPr>
              <w:t>Jā</w:t>
            </w:r>
          </w:p>
        </w:tc>
        <w:tc>
          <w:tcPr>
            <w:tcW w:w="4253" w:type="dxa"/>
          </w:tcPr>
          <w:p w14:paraId="06813B15" w14:textId="3EE14B92" w:rsidR="00D17559" w:rsidRPr="008E0F9B" w:rsidRDefault="00D17559" w:rsidP="00DB17AA">
            <w:pPr>
              <w:pStyle w:val="Tablebody"/>
              <w:rPr>
                <w:color w:val="000000" w:themeColor="text1"/>
              </w:rPr>
            </w:pPr>
            <w:r w:rsidRPr="008E0F9B">
              <w:rPr>
                <w:color w:val="000000" w:themeColor="text1"/>
              </w:rPr>
              <w:t>Izvēlas statusu (Gadījumā, ja tiek norādīts, ka ir, eksperts izvēlas nodokļus pilnā apmērā nomaksāt pats)</w:t>
            </w:r>
          </w:p>
        </w:tc>
      </w:tr>
      <w:tr w:rsidR="008E0F9B" w:rsidRPr="008E0F9B" w14:paraId="55FDC1C3" w14:textId="77777777" w:rsidTr="0016771F">
        <w:trPr>
          <w:jc w:val="center"/>
        </w:trPr>
        <w:tc>
          <w:tcPr>
            <w:tcW w:w="2157" w:type="dxa"/>
          </w:tcPr>
          <w:p w14:paraId="32E3F0E6" w14:textId="118D46A1" w:rsidR="00D17559" w:rsidRPr="008E0F9B" w:rsidRDefault="00D17559" w:rsidP="00DB17AA">
            <w:pPr>
              <w:pStyle w:val="Tablebody"/>
              <w:rPr>
                <w:color w:val="000000" w:themeColor="text1"/>
              </w:rPr>
            </w:pPr>
            <w:r w:rsidRPr="008E0F9B">
              <w:rPr>
                <w:color w:val="000000" w:themeColor="text1"/>
              </w:rPr>
              <w:t>Mobilais telefons</w:t>
            </w:r>
          </w:p>
        </w:tc>
        <w:tc>
          <w:tcPr>
            <w:tcW w:w="1807" w:type="dxa"/>
          </w:tcPr>
          <w:p w14:paraId="4C3AEB3A" w14:textId="75D20EDD" w:rsidR="00D17559" w:rsidRPr="008E0F9B" w:rsidRDefault="00D17559" w:rsidP="00DB17AA">
            <w:pPr>
              <w:pStyle w:val="Tablebody"/>
              <w:rPr>
                <w:color w:val="000000" w:themeColor="text1"/>
              </w:rPr>
            </w:pPr>
            <w:r w:rsidRPr="008E0F9B">
              <w:rPr>
                <w:color w:val="000000" w:themeColor="text1"/>
              </w:rPr>
              <w:t>Jā</w:t>
            </w:r>
          </w:p>
        </w:tc>
        <w:tc>
          <w:tcPr>
            <w:tcW w:w="4253" w:type="dxa"/>
          </w:tcPr>
          <w:p w14:paraId="0B5EFC32" w14:textId="456F595B" w:rsidR="00D17559" w:rsidRPr="008E0F9B" w:rsidRDefault="00D17559" w:rsidP="00DB17AA">
            <w:pPr>
              <w:pStyle w:val="Tablebody"/>
              <w:rPr>
                <w:color w:val="000000" w:themeColor="text1"/>
              </w:rPr>
            </w:pPr>
            <w:r w:rsidRPr="008E0F9B">
              <w:rPr>
                <w:color w:val="000000" w:themeColor="text1"/>
              </w:rPr>
              <w:t>Norāda eksperta mobil</w:t>
            </w:r>
            <w:r w:rsidR="00BB5AEE" w:rsidRPr="008E0F9B">
              <w:rPr>
                <w:color w:val="000000" w:themeColor="text1"/>
              </w:rPr>
              <w:t>ā</w:t>
            </w:r>
            <w:r w:rsidRPr="008E0F9B">
              <w:rPr>
                <w:color w:val="000000" w:themeColor="text1"/>
              </w:rPr>
              <w:t xml:space="preserve"> tālru</w:t>
            </w:r>
            <w:r w:rsidR="00BB5AEE" w:rsidRPr="008E0F9B">
              <w:rPr>
                <w:color w:val="000000" w:themeColor="text1"/>
              </w:rPr>
              <w:t>ņa numuru</w:t>
            </w:r>
          </w:p>
        </w:tc>
      </w:tr>
      <w:tr w:rsidR="008E0F9B" w:rsidRPr="008E0F9B" w14:paraId="0CE3800E" w14:textId="77777777" w:rsidTr="0016771F">
        <w:trPr>
          <w:jc w:val="center"/>
        </w:trPr>
        <w:tc>
          <w:tcPr>
            <w:tcW w:w="2157" w:type="dxa"/>
          </w:tcPr>
          <w:p w14:paraId="4E6F16C5" w14:textId="0EB44C31" w:rsidR="00D17559" w:rsidRPr="008E0F9B" w:rsidRDefault="00D17559" w:rsidP="00DB17AA">
            <w:pPr>
              <w:pStyle w:val="Tablebody"/>
              <w:rPr>
                <w:color w:val="000000" w:themeColor="text1"/>
              </w:rPr>
            </w:pPr>
            <w:r w:rsidRPr="008E0F9B">
              <w:rPr>
                <w:color w:val="000000" w:themeColor="text1"/>
              </w:rPr>
              <w:t>E-pasta adrese</w:t>
            </w:r>
          </w:p>
        </w:tc>
        <w:tc>
          <w:tcPr>
            <w:tcW w:w="1807" w:type="dxa"/>
          </w:tcPr>
          <w:p w14:paraId="46254F8C" w14:textId="47FE6C3A" w:rsidR="00D17559" w:rsidRPr="008E0F9B" w:rsidRDefault="00D17559" w:rsidP="00DB17AA">
            <w:pPr>
              <w:pStyle w:val="Tablebody"/>
              <w:rPr>
                <w:color w:val="000000" w:themeColor="text1"/>
              </w:rPr>
            </w:pPr>
            <w:r w:rsidRPr="008E0F9B">
              <w:rPr>
                <w:color w:val="000000" w:themeColor="text1"/>
              </w:rPr>
              <w:t>Jā</w:t>
            </w:r>
          </w:p>
        </w:tc>
        <w:tc>
          <w:tcPr>
            <w:tcW w:w="4253" w:type="dxa"/>
          </w:tcPr>
          <w:p w14:paraId="206990C4" w14:textId="4615B569" w:rsidR="00D17559" w:rsidRPr="008E0F9B" w:rsidRDefault="00D17559" w:rsidP="00DB17AA">
            <w:pPr>
              <w:pStyle w:val="Tablebody"/>
              <w:rPr>
                <w:color w:val="000000" w:themeColor="text1"/>
              </w:rPr>
            </w:pPr>
            <w:r w:rsidRPr="008E0F9B">
              <w:rPr>
                <w:color w:val="000000" w:themeColor="text1"/>
              </w:rPr>
              <w:t>Norāda eksperta e-pasta adresi. (nepieciešama pārbaude, ka ievadītais teksts ir e-pasta adrese)</w:t>
            </w:r>
          </w:p>
        </w:tc>
      </w:tr>
      <w:tr w:rsidR="008E0F9B" w:rsidRPr="008E0F9B" w14:paraId="7C82389C" w14:textId="77777777" w:rsidTr="0016771F">
        <w:trPr>
          <w:jc w:val="center"/>
        </w:trPr>
        <w:tc>
          <w:tcPr>
            <w:tcW w:w="2157" w:type="dxa"/>
          </w:tcPr>
          <w:p w14:paraId="126147CA" w14:textId="2AC2A4DF" w:rsidR="00D17559" w:rsidRPr="008E0F9B" w:rsidRDefault="00D17559" w:rsidP="00DB17AA">
            <w:pPr>
              <w:pStyle w:val="Tablebody"/>
              <w:rPr>
                <w:color w:val="000000" w:themeColor="text1"/>
              </w:rPr>
            </w:pPr>
            <w:r w:rsidRPr="008E0F9B">
              <w:rPr>
                <w:color w:val="000000" w:themeColor="text1"/>
              </w:rPr>
              <w:t>Bankas nosaukums</w:t>
            </w:r>
          </w:p>
        </w:tc>
        <w:tc>
          <w:tcPr>
            <w:tcW w:w="1807" w:type="dxa"/>
          </w:tcPr>
          <w:p w14:paraId="130C849B" w14:textId="79D75F14" w:rsidR="00D17559" w:rsidRPr="008E0F9B" w:rsidRDefault="00D17559" w:rsidP="00DB17AA">
            <w:pPr>
              <w:pStyle w:val="Tablebody"/>
              <w:rPr>
                <w:color w:val="000000" w:themeColor="text1"/>
              </w:rPr>
            </w:pPr>
            <w:r w:rsidRPr="008E0F9B">
              <w:rPr>
                <w:color w:val="000000" w:themeColor="text1"/>
              </w:rPr>
              <w:t>Jā</w:t>
            </w:r>
          </w:p>
        </w:tc>
        <w:tc>
          <w:tcPr>
            <w:tcW w:w="4253" w:type="dxa"/>
          </w:tcPr>
          <w:p w14:paraId="6247EDFF" w14:textId="43DE71BB" w:rsidR="00D17559" w:rsidRPr="008E0F9B" w:rsidRDefault="00D17559" w:rsidP="00DB17AA">
            <w:pPr>
              <w:pStyle w:val="Tablebody"/>
              <w:rPr>
                <w:color w:val="000000" w:themeColor="text1"/>
              </w:rPr>
            </w:pPr>
            <w:r w:rsidRPr="008E0F9B">
              <w:rPr>
                <w:color w:val="000000" w:themeColor="text1"/>
              </w:rPr>
              <w:t>Izvēlas eksperta bankas nosaukumu</w:t>
            </w:r>
          </w:p>
        </w:tc>
      </w:tr>
      <w:tr w:rsidR="008E0F9B" w:rsidRPr="008E0F9B" w14:paraId="3754A92E" w14:textId="77777777" w:rsidTr="0016771F">
        <w:trPr>
          <w:jc w:val="center"/>
        </w:trPr>
        <w:tc>
          <w:tcPr>
            <w:tcW w:w="2157" w:type="dxa"/>
          </w:tcPr>
          <w:p w14:paraId="72F2CEC6" w14:textId="77777777" w:rsidR="00D17559" w:rsidRPr="008E0F9B" w:rsidRDefault="00D17559" w:rsidP="00DB17AA">
            <w:pPr>
              <w:pStyle w:val="Tablebody"/>
              <w:rPr>
                <w:color w:val="000000" w:themeColor="text1"/>
              </w:rPr>
            </w:pPr>
            <w:r w:rsidRPr="008E0F9B">
              <w:rPr>
                <w:color w:val="000000" w:themeColor="text1"/>
              </w:rPr>
              <w:t>SWIFT/BIC</w:t>
            </w:r>
          </w:p>
        </w:tc>
        <w:tc>
          <w:tcPr>
            <w:tcW w:w="1807" w:type="dxa"/>
          </w:tcPr>
          <w:p w14:paraId="011F6358" w14:textId="23D1D656" w:rsidR="00D17559" w:rsidRPr="008E0F9B" w:rsidRDefault="00D17559" w:rsidP="00DB17AA">
            <w:pPr>
              <w:pStyle w:val="Tablebody"/>
              <w:rPr>
                <w:color w:val="000000" w:themeColor="text1"/>
              </w:rPr>
            </w:pPr>
            <w:r w:rsidRPr="008E0F9B">
              <w:rPr>
                <w:color w:val="000000" w:themeColor="text1"/>
              </w:rPr>
              <w:t>-</w:t>
            </w:r>
          </w:p>
        </w:tc>
        <w:tc>
          <w:tcPr>
            <w:tcW w:w="4253" w:type="dxa"/>
          </w:tcPr>
          <w:p w14:paraId="2C32E3AA" w14:textId="441861E8" w:rsidR="00D17559" w:rsidRPr="008E0F9B" w:rsidRDefault="00D17559" w:rsidP="00DB17AA">
            <w:pPr>
              <w:pStyle w:val="Tablebody"/>
              <w:rPr>
                <w:color w:val="000000" w:themeColor="text1"/>
              </w:rPr>
            </w:pPr>
            <w:r w:rsidRPr="008E0F9B">
              <w:rPr>
                <w:color w:val="000000" w:themeColor="text1"/>
              </w:rPr>
              <w:t>-</w:t>
            </w:r>
          </w:p>
        </w:tc>
      </w:tr>
      <w:tr w:rsidR="008E0F9B" w:rsidRPr="008E0F9B" w14:paraId="62787E2C" w14:textId="77777777" w:rsidTr="0016771F">
        <w:trPr>
          <w:jc w:val="center"/>
        </w:trPr>
        <w:tc>
          <w:tcPr>
            <w:tcW w:w="2157" w:type="dxa"/>
          </w:tcPr>
          <w:p w14:paraId="06935636" w14:textId="362BCB2A" w:rsidR="00D17559" w:rsidRPr="008E0F9B" w:rsidRDefault="00D17559" w:rsidP="00DB17AA">
            <w:pPr>
              <w:pStyle w:val="Tablebody"/>
              <w:rPr>
                <w:color w:val="000000" w:themeColor="text1"/>
              </w:rPr>
            </w:pPr>
            <w:r w:rsidRPr="008E0F9B">
              <w:rPr>
                <w:color w:val="000000" w:themeColor="text1"/>
              </w:rPr>
              <w:t>Konta numurs</w:t>
            </w:r>
          </w:p>
        </w:tc>
        <w:tc>
          <w:tcPr>
            <w:tcW w:w="1807" w:type="dxa"/>
          </w:tcPr>
          <w:p w14:paraId="23FAB7BA" w14:textId="6BE207E3" w:rsidR="00D17559" w:rsidRPr="008E0F9B" w:rsidRDefault="00D17559" w:rsidP="00DB17AA">
            <w:pPr>
              <w:pStyle w:val="Tablebody"/>
              <w:rPr>
                <w:color w:val="000000" w:themeColor="text1"/>
              </w:rPr>
            </w:pPr>
            <w:r w:rsidRPr="008E0F9B">
              <w:rPr>
                <w:color w:val="000000" w:themeColor="text1"/>
              </w:rPr>
              <w:t>Jā</w:t>
            </w:r>
          </w:p>
        </w:tc>
        <w:tc>
          <w:tcPr>
            <w:tcW w:w="4253" w:type="dxa"/>
          </w:tcPr>
          <w:p w14:paraId="64671AB5" w14:textId="65F93AA6" w:rsidR="00D17559" w:rsidRPr="008E0F9B" w:rsidRDefault="00D17559" w:rsidP="00DB17AA">
            <w:pPr>
              <w:pStyle w:val="Tablebody"/>
              <w:rPr>
                <w:color w:val="000000" w:themeColor="text1"/>
              </w:rPr>
            </w:pPr>
            <w:r w:rsidRPr="008E0F9B">
              <w:rPr>
                <w:color w:val="000000" w:themeColor="text1"/>
              </w:rPr>
              <w:t>Ievada eksperta konta numuru</w:t>
            </w:r>
          </w:p>
        </w:tc>
      </w:tr>
      <w:tr w:rsidR="008E0F9B" w:rsidRPr="008E0F9B" w14:paraId="5C610818" w14:textId="77777777" w:rsidTr="0016771F">
        <w:trPr>
          <w:jc w:val="center"/>
        </w:trPr>
        <w:tc>
          <w:tcPr>
            <w:tcW w:w="2157" w:type="dxa"/>
          </w:tcPr>
          <w:p w14:paraId="2EA0953E" w14:textId="12484EF3" w:rsidR="00D17559" w:rsidRPr="008E0F9B" w:rsidRDefault="00D17559" w:rsidP="00DB17AA">
            <w:pPr>
              <w:pStyle w:val="Tablebody"/>
              <w:rPr>
                <w:color w:val="000000" w:themeColor="text1"/>
              </w:rPr>
            </w:pPr>
            <w:r w:rsidRPr="008E0F9B">
              <w:rPr>
                <w:color w:val="000000" w:themeColor="text1"/>
              </w:rPr>
              <w:t>Nodokļu aprēķins</w:t>
            </w:r>
          </w:p>
        </w:tc>
        <w:tc>
          <w:tcPr>
            <w:tcW w:w="1807" w:type="dxa"/>
          </w:tcPr>
          <w:p w14:paraId="0E748AE7" w14:textId="675D2B52" w:rsidR="00D17559" w:rsidRPr="008E0F9B" w:rsidRDefault="00D17559" w:rsidP="00DB17AA">
            <w:pPr>
              <w:pStyle w:val="Tablebody"/>
              <w:rPr>
                <w:color w:val="000000" w:themeColor="text1"/>
              </w:rPr>
            </w:pPr>
            <w:r w:rsidRPr="008E0F9B">
              <w:rPr>
                <w:color w:val="000000" w:themeColor="text1"/>
              </w:rPr>
              <w:t>Jā</w:t>
            </w:r>
          </w:p>
        </w:tc>
        <w:tc>
          <w:tcPr>
            <w:tcW w:w="4253" w:type="dxa"/>
          </w:tcPr>
          <w:p w14:paraId="28017E8F" w14:textId="506DC556" w:rsidR="00D17559" w:rsidRPr="008E0F9B" w:rsidRDefault="00D17559" w:rsidP="00DB17AA">
            <w:pPr>
              <w:pStyle w:val="Tablebody"/>
              <w:rPr>
                <w:color w:val="000000" w:themeColor="text1"/>
              </w:rPr>
            </w:pPr>
            <w:r w:rsidRPr="008E0F9B">
              <w:rPr>
                <w:color w:val="000000" w:themeColor="text1"/>
              </w:rPr>
              <w:t>Ekspertam jānorāda</w:t>
            </w:r>
            <w:r w:rsidR="00BB5AEE" w:rsidRPr="008E0F9B">
              <w:rPr>
                <w:color w:val="000000" w:themeColor="text1"/>
              </w:rPr>
              <w:t>,</w:t>
            </w:r>
            <w:r w:rsidRPr="008E0F9B">
              <w:rPr>
                <w:color w:val="000000" w:themeColor="text1"/>
              </w:rPr>
              <w:t xml:space="preserve"> vai viņa vietā jānomaksā visi nodokļi pēc Latvijas likumdošanas vai ekspertam jāizmaksā 100% un viņš veiks nodokļu nomaksu.</w:t>
            </w:r>
          </w:p>
        </w:tc>
      </w:tr>
      <w:tr w:rsidR="008E0F9B" w:rsidRPr="008E0F9B" w14:paraId="50EB1E21" w14:textId="77777777" w:rsidTr="0016771F">
        <w:trPr>
          <w:jc w:val="center"/>
        </w:trPr>
        <w:tc>
          <w:tcPr>
            <w:tcW w:w="2157" w:type="dxa"/>
          </w:tcPr>
          <w:p w14:paraId="51E5BA2C" w14:textId="181DBA4E" w:rsidR="00D17559" w:rsidRPr="008E0F9B" w:rsidRDefault="00D17559" w:rsidP="00DB17AA">
            <w:pPr>
              <w:pStyle w:val="Tablebody"/>
              <w:rPr>
                <w:color w:val="000000" w:themeColor="text1"/>
              </w:rPr>
            </w:pPr>
            <w:r w:rsidRPr="008E0F9B">
              <w:rPr>
                <w:color w:val="000000" w:themeColor="text1"/>
              </w:rPr>
              <w:t>Rezidenta sertifikāts</w:t>
            </w:r>
          </w:p>
        </w:tc>
        <w:tc>
          <w:tcPr>
            <w:tcW w:w="1807" w:type="dxa"/>
          </w:tcPr>
          <w:p w14:paraId="03E40E1C" w14:textId="370C61D2" w:rsidR="00D17559" w:rsidRPr="008E0F9B" w:rsidRDefault="00D17559" w:rsidP="00DB17AA">
            <w:pPr>
              <w:pStyle w:val="Tablebody"/>
              <w:rPr>
                <w:color w:val="000000" w:themeColor="text1"/>
              </w:rPr>
            </w:pPr>
            <w:r w:rsidRPr="008E0F9B">
              <w:rPr>
                <w:color w:val="000000" w:themeColor="text1"/>
              </w:rPr>
              <w:t>Jā – ja Nodokļu aprēķina sadaļā atzīmēta atzīme, ka eksperts pats veiks visu nodokļu nomaksu.</w:t>
            </w:r>
          </w:p>
        </w:tc>
        <w:tc>
          <w:tcPr>
            <w:tcW w:w="4253" w:type="dxa"/>
          </w:tcPr>
          <w:p w14:paraId="5EFDFD4B" w14:textId="1E384B3C" w:rsidR="00D17559" w:rsidRPr="008E0F9B" w:rsidRDefault="00D17559" w:rsidP="00DB17AA">
            <w:pPr>
              <w:pStyle w:val="Tablebody"/>
              <w:rPr>
                <w:color w:val="000000" w:themeColor="text1"/>
              </w:rPr>
            </w:pPr>
            <w:r w:rsidRPr="008E0F9B">
              <w:rPr>
                <w:color w:val="000000" w:themeColor="text1"/>
              </w:rPr>
              <w:t>Iespēja augšupielādē</w:t>
            </w:r>
            <w:r w:rsidR="00BB5AEE" w:rsidRPr="008E0F9B">
              <w:rPr>
                <w:color w:val="000000" w:themeColor="text1"/>
              </w:rPr>
              <w:t>t</w:t>
            </w:r>
            <w:r w:rsidRPr="008E0F9B">
              <w:rPr>
                <w:color w:val="000000" w:themeColor="text1"/>
              </w:rPr>
              <w:t xml:space="preserve"> vienu failu (rezidenta sertifikātu).</w:t>
            </w:r>
          </w:p>
        </w:tc>
      </w:tr>
      <w:tr w:rsidR="008E0F9B" w:rsidRPr="008E0F9B" w14:paraId="256D0147" w14:textId="77777777" w:rsidTr="0016771F">
        <w:trPr>
          <w:jc w:val="center"/>
        </w:trPr>
        <w:tc>
          <w:tcPr>
            <w:tcW w:w="2157" w:type="dxa"/>
          </w:tcPr>
          <w:p w14:paraId="46E29C5D" w14:textId="3EEBFFEA" w:rsidR="00D17559" w:rsidRPr="008E0F9B" w:rsidRDefault="00D17559" w:rsidP="00DB17AA">
            <w:pPr>
              <w:pStyle w:val="Tablebody"/>
              <w:rPr>
                <w:color w:val="000000" w:themeColor="text1"/>
              </w:rPr>
            </w:pPr>
            <w:r w:rsidRPr="008E0F9B">
              <w:rPr>
                <w:color w:val="000000" w:themeColor="text1"/>
              </w:rPr>
              <w:t xml:space="preserve">VSAOI atvieglojums (ir piešķirta valsts vecuma pensija (tai skaitā ir izdienas pensija) vai invalīds, ir valsts speciālās pensijas saņēmējs) </w:t>
            </w:r>
          </w:p>
        </w:tc>
        <w:tc>
          <w:tcPr>
            <w:tcW w:w="1807" w:type="dxa"/>
          </w:tcPr>
          <w:p w14:paraId="48387C80" w14:textId="1C0D7D16" w:rsidR="00D17559" w:rsidRPr="008E0F9B" w:rsidRDefault="00D17559" w:rsidP="00DB17AA">
            <w:pPr>
              <w:pStyle w:val="Tablebody"/>
              <w:rPr>
                <w:color w:val="000000" w:themeColor="text1"/>
              </w:rPr>
            </w:pPr>
            <w:r w:rsidRPr="008E0F9B">
              <w:rPr>
                <w:color w:val="000000" w:themeColor="text1"/>
              </w:rPr>
              <w:t>Jā</w:t>
            </w:r>
          </w:p>
        </w:tc>
        <w:tc>
          <w:tcPr>
            <w:tcW w:w="4253" w:type="dxa"/>
          </w:tcPr>
          <w:p w14:paraId="3A0D25B9" w14:textId="2510A418" w:rsidR="00D17559" w:rsidRPr="008E0F9B" w:rsidRDefault="00D17559" w:rsidP="00DB17AA">
            <w:pPr>
              <w:pStyle w:val="Tablebody"/>
              <w:rPr>
                <w:color w:val="000000" w:themeColor="text1"/>
              </w:rPr>
            </w:pPr>
            <w:r w:rsidRPr="008E0F9B">
              <w:rPr>
                <w:color w:val="000000" w:themeColor="text1"/>
              </w:rPr>
              <w:t>Ja lietotājs ir atzīmējis Valsts – Latvija, tad parādās šis lauks</w:t>
            </w:r>
          </w:p>
        </w:tc>
      </w:tr>
      <w:tr w:rsidR="00D17559" w:rsidRPr="008E0F9B" w14:paraId="4DBA36E2" w14:textId="77777777" w:rsidTr="0016771F">
        <w:trPr>
          <w:jc w:val="center"/>
        </w:trPr>
        <w:tc>
          <w:tcPr>
            <w:tcW w:w="2157" w:type="dxa"/>
          </w:tcPr>
          <w:p w14:paraId="6154D464" w14:textId="0CAE685B" w:rsidR="00D17559" w:rsidRPr="008E0F9B" w:rsidRDefault="00D17559" w:rsidP="00DB17AA">
            <w:pPr>
              <w:pStyle w:val="Tablebody"/>
              <w:rPr>
                <w:color w:val="000000" w:themeColor="text1"/>
              </w:rPr>
            </w:pPr>
            <w:r w:rsidRPr="008E0F9B">
              <w:rPr>
                <w:color w:val="000000" w:themeColor="text1"/>
              </w:rPr>
              <w:t>Pases kopija</w:t>
            </w:r>
          </w:p>
        </w:tc>
        <w:tc>
          <w:tcPr>
            <w:tcW w:w="1807" w:type="dxa"/>
          </w:tcPr>
          <w:p w14:paraId="4FDE609A" w14:textId="0C439053" w:rsidR="00D17559" w:rsidRPr="008E0F9B" w:rsidRDefault="00D17559" w:rsidP="00DB17AA">
            <w:pPr>
              <w:pStyle w:val="Tablebody"/>
              <w:rPr>
                <w:color w:val="000000" w:themeColor="text1"/>
              </w:rPr>
            </w:pPr>
            <w:r w:rsidRPr="008E0F9B">
              <w:rPr>
                <w:color w:val="000000" w:themeColor="text1"/>
              </w:rPr>
              <w:t>Jā</w:t>
            </w:r>
          </w:p>
        </w:tc>
        <w:tc>
          <w:tcPr>
            <w:tcW w:w="4253" w:type="dxa"/>
          </w:tcPr>
          <w:p w14:paraId="212CC625" w14:textId="70AB1236" w:rsidR="00D17559" w:rsidRPr="008E0F9B" w:rsidRDefault="00D17559" w:rsidP="00DB17AA">
            <w:pPr>
              <w:pStyle w:val="Tablebody"/>
              <w:rPr>
                <w:color w:val="000000" w:themeColor="text1"/>
              </w:rPr>
            </w:pPr>
            <w:r w:rsidRPr="008E0F9B">
              <w:rPr>
                <w:color w:val="000000" w:themeColor="text1"/>
              </w:rPr>
              <w:t>Iespēja augšupielādē</w:t>
            </w:r>
            <w:r w:rsidR="00BB5AEE" w:rsidRPr="008E0F9B">
              <w:rPr>
                <w:color w:val="000000" w:themeColor="text1"/>
              </w:rPr>
              <w:t>t</w:t>
            </w:r>
            <w:r w:rsidRPr="008E0F9B">
              <w:rPr>
                <w:color w:val="000000" w:themeColor="text1"/>
              </w:rPr>
              <w:t xml:space="preserve"> vienu failu (pases kopija).</w:t>
            </w:r>
          </w:p>
        </w:tc>
      </w:tr>
    </w:tbl>
    <w:p w14:paraId="76345BC0" w14:textId="77777777" w:rsidR="00167B1F" w:rsidRPr="008E0F9B" w:rsidRDefault="00167B1F" w:rsidP="00167B1F">
      <w:pPr>
        <w:rPr>
          <w:color w:val="000000" w:themeColor="text1"/>
        </w:rPr>
      </w:pPr>
    </w:p>
    <w:p w14:paraId="507043A0" w14:textId="77777777" w:rsidR="00C0382B" w:rsidRPr="008E0F9B" w:rsidRDefault="00C0382B" w:rsidP="00C0382B">
      <w:pPr>
        <w:pStyle w:val="Heading2"/>
        <w:rPr>
          <w:rFonts w:eastAsia="Times New Roman"/>
          <w:color w:val="000000" w:themeColor="text1"/>
          <w:lang w:eastAsia="lv-LV"/>
        </w:rPr>
      </w:pPr>
      <w:bookmarkStart w:id="93" w:name="_Toc504993013"/>
      <w:r w:rsidRPr="008E0F9B">
        <w:rPr>
          <w:rFonts w:eastAsia="Times New Roman"/>
          <w:color w:val="000000" w:themeColor="text1"/>
          <w:lang w:eastAsia="lv-LV"/>
        </w:rPr>
        <w:t>Eksperta apgalvojuma punkti</w:t>
      </w:r>
      <w:bookmarkEnd w:id="93"/>
    </w:p>
    <w:p w14:paraId="6738C2FD" w14:textId="792587F4" w:rsidR="00C0382B" w:rsidRPr="008E0F9B" w:rsidRDefault="00C0382B" w:rsidP="00C0382B">
      <w:pPr>
        <w:rPr>
          <w:color w:val="000000" w:themeColor="text1"/>
          <w:lang w:eastAsia="lv-LV"/>
        </w:rPr>
      </w:pPr>
      <w:r w:rsidRPr="008E0F9B">
        <w:rPr>
          <w:color w:val="000000" w:themeColor="text1"/>
          <w:lang w:eastAsia="lv-LV"/>
        </w:rPr>
        <w:t xml:space="preserve">Šajā sadaļā tiks uzskaitīti visi </w:t>
      </w:r>
      <w:bookmarkStart w:id="94" w:name="OLE_LINK39"/>
      <w:r w:rsidRPr="008E0F9B">
        <w:rPr>
          <w:color w:val="000000" w:themeColor="text1"/>
          <w:lang w:eastAsia="lv-LV"/>
        </w:rPr>
        <w:t>apgalvojumi, kuri tiks attēloti</w:t>
      </w:r>
      <w:r w:rsidR="00353344" w:rsidRPr="008E0F9B">
        <w:rPr>
          <w:color w:val="000000" w:themeColor="text1"/>
          <w:lang w:eastAsia="lv-LV"/>
        </w:rPr>
        <w:t>,</w:t>
      </w:r>
      <w:r w:rsidRPr="008E0F9B">
        <w:rPr>
          <w:color w:val="000000" w:themeColor="text1"/>
          <w:lang w:eastAsia="lv-LV"/>
        </w:rPr>
        <w:t xml:space="preserve"> ekspertam reģistrējoties e-platformā no publiskās vides.</w:t>
      </w:r>
    </w:p>
    <w:bookmarkEnd w:id="94"/>
    <w:p w14:paraId="4D9208E7" w14:textId="505A68FC" w:rsidR="00C22F4F" w:rsidRPr="008E0F9B" w:rsidRDefault="00C22F4F" w:rsidP="00C22F4F">
      <w:pPr>
        <w:rPr>
          <w:color w:val="000000" w:themeColor="text1"/>
          <w:lang w:eastAsia="lv-LV"/>
        </w:rPr>
      </w:pPr>
      <w:r w:rsidRPr="008E0F9B">
        <w:rPr>
          <w:color w:val="000000" w:themeColor="text1"/>
          <w:lang w:eastAsia="lv-LV"/>
        </w:rPr>
        <w:t xml:space="preserve">Sadaļā </w:t>
      </w:r>
      <w:bookmarkStart w:id="95" w:name="OLE_LINK40"/>
      <w:bookmarkStart w:id="96" w:name="OLE_LINK41"/>
      <w:bookmarkStart w:id="97" w:name="OLE_LINK42"/>
      <w:r w:rsidRPr="008E0F9B">
        <w:rPr>
          <w:color w:val="000000" w:themeColor="text1"/>
          <w:lang w:eastAsia="lv-LV"/>
        </w:rPr>
        <w:t xml:space="preserve">Eksperta apgalvojuma punkti </w:t>
      </w:r>
      <w:bookmarkEnd w:id="95"/>
      <w:bookmarkEnd w:id="96"/>
      <w:bookmarkEnd w:id="97"/>
      <w:r w:rsidRPr="008E0F9B">
        <w:rPr>
          <w:color w:val="000000" w:themeColor="text1"/>
          <w:lang w:eastAsia="lv-LV"/>
        </w:rPr>
        <w:t>iespējams pievienot un labot apgalvojumus, kuri tiek attēloti</w:t>
      </w:r>
      <w:r w:rsidR="00353344" w:rsidRPr="008E0F9B">
        <w:rPr>
          <w:color w:val="000000" w:themeColor="text1"/>
          <w:lang w:eastAsia="lv-LV"/>
        </w:rPr>
        <w:t>,</w:t>
      </w:r>
      <w:r w:rsidRPr="008E0F9B">
        <w:rPr>
          <w:color w:val="000000" w:themeColor="text1"/>
          <w:lang w:eastAsia="lv-LV"/>
        </w:rPr>
        <w:t xml:space="preserve"> ekspertam reģistrējoties e-platformā (no publiskās vides).</w:t>
      </w:r>
      <w:r w:rsidR="00A82A26" w:rsidRPr="008E0F9B">
        <w:rPr>
          <w:color w:val="000000" w:themeColor="text1"/>
          <w:lang w:eastAsia="lv-LV"/>
        </w:rPr>
        <w:t xml:space="preserve"> </w:t>
      </w:r>
      <w:r w:rsidRPr="008E0F9B">
        <w:rPr>
          <w:color w:val="000000" w:themeColor="text1"/>
          <w:lang w:eastAsia="lv-LV"/>
        </w:rPr>
        <w:t xml:space="preserve">Atverot sadaļu </w:t>
      </w:r>
      <w:r w:rsidR="00A82A26" w:rsidRPr="008E0F9B">
        <w:rPr>
          <w:color w:val="000000" w:themeColor="text1"/>
          <w:lang w:eastAsia="lv-LV"/>
        </w:rPr>
        <w:t>Eksperta apgalvojuma punkti</w:t>
      </w:r>
      <w:r w:rsidRPr="008E0F9B">
        <w:rPr>
          <w:color w:val="000000" w:themeColor="text1"/>
          <w:lang w:eastAsia="lv-LV"/>
        </w:rPr>
        <w:t xml:space="preserve">, lietotājam uz ekrāna tiek attēlota tabula ar jau </w:t>
      </w:r>
      <w:r w:rsidR="00E85BAE" w:rsidRPr="008E0F9B">
        <w:rPr>
          <w:color w:val="000000" w:themeColor="text1"/>
          <w:lang w:eastAsia="lv-LV"/>
        </w:rPr>
        <w:t>e</w:t>
      </w:r>
      <w:r w:rsidRPr="008E0F9B">
        <w:rPr>
          <w:color w:val="000000" w:themeColor="text1"/>
          <w:lang w:eastAsia="lv-LV"/>
        </w:rPr>
        <w:t>-platformā reģistrēt</w:t>
      </w:r>
      <w:r w:rsidR="00A82A26" w:rsidRPr="008E0F9B">
        <w:rPr>
          <w:color w:val="000000" w:themeColor="text1"/>
          <w:lang w:eastAsia="lv-LV"/>
        </w:rPr>
        <w:t>iem</w:t>
      </w:r>
      <w:r w:rsidRPr="008E0F9B">
        <w:rPr>
          <w:color w:val="000000" w:themeColor="text1"/>
          <w:lang w:eastAsia="lv-LV"/>
        </w:rPr>
        <w:t xml:space="preserve"> </w:t>
      </w:r>
      <w:r w:rsidR="00E85BAE" w:rsidRPr="008E0F9B">
        <w:rPr>
          <w:color w:val="000000" w:themeColor="text1"/>
          <w:lang w:eastAsia="lv-LV"/>
        </w:rPr>
        <w:t xml:space="preserve">eksperta </w:t>
      </w:r>
      <w:r w:rsidR="00A82A26" w:rsidRPr="008E0F9B">
        <w:rPr>
          <w:color w:val="000000" w:themeColor="text1"/>
          <w:lang w:eastAsia="lv-LV"/>
        </w:rPr>
        <w:t>apgalvojuma punktiem</w:t>
      </w:r>
      <w:r w:rsidRPr="008E0F9B">
        <w:rPr>
          <w:color w:val="000000" w:themeColor="text1"/>
          <w:lang w:eastAsia="lv-LV"/>
        </w:rPr>
        <w:t>. Tabula sastāv no šādām kolonnām:</w:t>
      </w:r>
    </w:p>
    <w:p w14:paraId="766C599C" w14:textId="11194D74" w:rsidR="00C22F4F" w:rsidRPr="008E0F9B" w:rsidRDefault="003324C7" w:rsidP="00A132A8">
      <w:pPr>
        <w:pStyle w:val="ListParagraph"/>
        <w:numPr>
          <w:ilvl w:val="0"/>
          <w:numId w:val="35"/>
        </w:numPr>
        <w:rPr>
          <w:color w:val="000000" w:themeColor="text1"/>
          <w:lang w:eastAsia="lv-LV"/>
        </w:rPr>
      </w:pPr>
      <w:r w:rsidRPr="008E0F9B">
        <w:rPr>
          <w:color w:val="000000" w:themeColor="text1"/>
          <w:lang w:eastAsia="lv-LV"/>
        </w:rPr>
        <w:t>N</w:t>
      </w:r>
      <w:r w:rsidR="00A132A8" w:rsidRPr="008E0F9B">
        <w:rPr>
          <w:color w:val="000000" w:themeColor="text1"/>
          <w:lang w:eastAsia="lv-LV"/>
        </w:rPr>
        <w:t>r</w:t>
      </w:r>
      <w:r w:rsidRPr="008E0F9B">
        <w:rPr>
          <w:color w:val="000000" w:themeColor="text1"/>
          <w:lang w:eastAsia="lv-LV"/>
        </w:rPr>
        <w:t xml:space="preserve">. </w:t>
      </w:r>
      <w:r w:rsidR="00C22F4F" w:rsidRPr="008E0F9B">
        <w:rPr>
          <w:color w:val="000000" w:themeColor="text1"/>
          <w:lang w:eastAsia="lv-LV"/>
        </w:rPr>
        <w:t>(pēc noklusējuma tabulas dati kārtoti pēc šīs kolonnas augošā secībā);</w:t>
      </w:r>
    </w:p>
    <w:p w14:paraId="7F2F92B0" w14:textId="6FF5FF18" w:rsidR="00A132A8" w:rsidRPr="008E0F9B" w:rsidRDefault="00A132A8" w:rsidP="00A132A8">
      <w:pPr>
        <w:pStyle w:val="ListParagraph"/>
        <w:numPr>
          <w:ilvl w:val="0"/>
          <w:numId w:val="35"/>
        </w:numPr>
        <w:rPr>
          <w:color w:val="000000" w:themeColor="text1"/>
          <w:lang w:eastAsia="lv-LV"/>
        </w:rPr>
      </w:pPr>
      <w:r w:rsidRPr="008E0F9B">
        <w:rPr>
          <w:color w:val="000000" w:themeColor="text1"/>
          <w:lang w:eastAsia="lv-LV"/>
        </w:rPr>
        <w:t>apgalvojums;</w:t>
      </w:r>
    </w:p>
    <w:p w14:paraId="35B6B1C1" w14:textId="4F1E0803" w:rsidR="00C22F4F" w:rsidRPr="008E0F9B" w:rsidRDefault="00C22F4F" w:rsidP="00C22F4F">
      <w:pPr>
        <w:rPr>
          <w:color w:val="000000" w:themeColor="text1"/>
          <w:lang w:eastAsia="lv-LV"/>
        </w:rPr>
      </w:pPr>
      <w:r w:rsidRPr="008E0F9B">
        <w:rPr>
          <w:color w:val="000000" w:themeColor="text1"/>
          <w:lang w:eastAsia="lv-LV"/>
        </w:rPr>
        <w:t xml:space="preserve">Pretī katram tabulas ierakstam ir opcija ierakstu labot. Uzklikšķinot uz labošanas opcijas, lietotājam tiek atvērta </w:t>
      </w:r>
      <w:r w:rsidR="00E85BAE" w:rsidRPr="008E0F9B">
        <w:rPr>
          <w:color w:val="000000" w:themeColor="text1"/>
          <w:lang w:eastAsia="lv-LV"/>
        </w:rPr>
        <w:t>eksperta apgalvojuma punkta</w:t>
      </w:r>
      <w:r w:rsidRPr="008E0F9B">
        <w:rPr>
          <w:color w:val="000000" w:themeColor="text1"/>
          <w:lang w:eastAsia="lv-LV"/>
        </w:rPr>
        <w:t xml:space="preserve"> labošanas forma.</w:t>
      </w:r>
    </w:p>
    <w:p w14:paraId="3CCE0B29" w14:textId="2FA2C8C0" w:rsidR="00C22F4F" w:rsidRPr="008E0F9B" w:rsidRDefault="00A132A8" w:rsidP="00553F70">
      <w:pPr>
        <w:pStyle w:val="Heading3"/>
        <w:rPr>
          <w:color w:val="000000" w:themeColor="text1"/>
          <w:lang w:eastAsia="lv-LV"/>
        </w:rPr>
      </w:pPr>
      <w:bookmarkStart w:id="98" w:name="_Toc504993014"/>
      <w:r w:rsidRPr="008E0F9B">
        <w:rPr>
          <w:color w:val="000000" w:themeColor="text1"/>
          <w:lang w:eastAsia="lv-LV"/>
        </w:rPr>
        <w:t>Jauna</w:t>
      </w:r>
      <w:r w:rsidR="00C22F4F" w:rsidRPr="008E0F9B">
        <w:rPr>
          <w:color w:val="000000" w:themeColor="text1"/>
          <w:lang w:eastAsia="lv-LV"/>
        </w:rPr>
        <w:t xml:space="preserve"> </w:t>
      </w:r>
      <w:r w:rsidRPr="008E0F9B">
        <w:rPr>
          <w:color w:val="000000" w:themeColor="text1"/>
          <w:lang w:eastAsia="lv-LV"/>
        </w:rPr>
        <w:t xml:space="preserve">eksperta apgalvojuma </w:t>
      </w:r>
      <w:r w:rsidR="009D647C" w:rsidRPr="008E0F9B">
        <w:rPr>
          <w:color w:val="000000" w:themeColor="text1"/>
          <w:lang w:eastAsia="lv-LV"/>
        </w:rPr>
        <w:t>pievienošanas</w:t>
      </w:r>
      <w:r w:rsidRPr="008E0F9B">
        <w:rPr>
          <w:color w:val="000000" w:themeColor="text1"/>
          <w:lang w:eastAsia="lv-LV"/>
        </w:rPr>
        <w:t xml:space="preserve"> </w:t>
      </w:r>
      <w:r w:rsidR="00C22F4F" w:rsidRPr="008E0F9B">
        <w:rPr>
          <w:color w:val="000000" w:themeColor="text1"/>
          <w:lang w:eastAsia="lv-LV"/>
        </w:rPr>
        <w:t>forma</w:t>
      </w:r>
      <w:bookmarkEnd w:id="98"/>
    </w:p>
    <w:p w14:paraId="478EF9C3" w14:textId="4BBC7C7A" w:rsidR="00C22F4F" w:rsidRPr="008E0F9B" w:rsidRDefault="00C22F4F" w:rsidP="00C22F4F">
      <w:pPr>
        <w:rPr>
          <w:color w:val="000000" w:themeColor="text1"/>
          <w:lang w:eastAsia="lv-LV"/>
        </w:rPr>
      </w:pPr>
      <w:r w:rsidRPr="008E0F9B">
        <w:rPr>
          <w:color w:val="000000" w:themeColor="text1"/>
          <w:lang w:eastAsia="lv-LV"/>
        </w:rPr>
        <w:t xml:space="preserve">E-platformas </w:t>
      </w:r>
      <w:r w:rsidR="00151255" w:rsidRPr="008E0F9B">
        <w:rPr>
          <w:color w:val="000000" w:themeColor="text1"/>
          <w:lang w:eastAsia="lv-LV"/>
        </w:rPr>
        <w:t xml:space="preserve">eksperta apgalvojuma punktu </w:t>
      </w:r>
      <w:r w:rsidRPr="008E0F9B">
        <w:rPr>
          <w:color w:val="000000" w:themeColor="text1"/>
          <w:lang w:eastAsia="lv-LV"/>
        </w:rPr>
        <w:t xml:space="preserve">sadaļā ir nepieciešama iespēja pievienot jaunu </w:t>
      </w:r>
      <w:r w:rsidR="00151255" w:rsidRPr="008E0F9B">
        <w:rPr>
          <w:color w:val="000000" w:themeColor="text1"/>
          <w:lang w:eastAsia="lv-LV"/>
        </w:rPr>
        <w:t>apgalvojuma punktu</w:t>
      </w:r>
      <w:r w:rsidR="008F1AFF" w:rsidRPr="008E0F9B">
        <w:rPr>
          <w:color w:val="000000" w:themeColor="text1"/>
          <w:lang w:eastAsia="lv-LV"/>
        </w:rPr>
        <w:t xml:space="preserve">. Nospiežot </w:t>
      </w:r>
      <w:r w:rsidR="00E85BAE" w:rsidRPr="008E0F9B">
        <w:rPr>
          <w:color w:val="000000" w:themeColor="text1"/>
          <w:lang w:eastAsia="lv-LV"/>
        </w:rPr>
        <w:t xml:space="preserve">jauna </w:t>
      </w:r>
      <w:r w:rsidR="008F1AFF" w:rsidRPr="008E0F9B">
        <w:rPr>
          <w:color w:val="000000" w:themeColor="text1"/>
          <w:lang w:eastAsia="lv-LV"/>
        </w:rPr>
        <w:t xml:space="preserve">apgalvojuma punkta </w:t>
      </w:r>
      <w:r w:rsidRPr="008E0F9B">
        <w:rPr>
          <w:color w:val="000000" w:themeColor="text1"/>
          <w:lang w:eastAsia="lv-LV"/>
        </w:rPr>
        <w:t xml:space="preserve">pievienošanas funkcionalitāti (pogu), lietotājam uz ekrāna tiek atvērta jauna </w:t>
      </w:r>
      <w:r w:rsidR="008F1AFF" w:rsidRPr="008E0F9B">
        <w:rPr>
          <w:color w:val="000000" w:themeColor="text1"/>
          <w:lang w:eastAsia="lv-LV"/>
        </w:rPr>
        <w:t xml:space="preserve">apgalvojuma punkta </w:t>
      </w:r>
      <w:r w:rsidRPr="008E0F9B">
        <w:rPr>
          <w:color w:val="000000" w:themeColor="text1"/>
          <w:lang w:eastAsia="lv-LV"/>
        </w:rPr>
        <w:t>pievienošanas forma, kura sastāv no šādiem ievadlaukiem:</w:t>
      </w:r>
    </w:p>
    <w:p w14:paraId="079D46F8" w14:textId="137935E3" w:rsidR="00C0382B" w:rsidRPr="008E0F9B" w:rsidRDefault="00923586" w:rsidP="002C0BA2">
      <w:pPr>
        <w:pStyle w:val="ListParagraph"/>
        <w:numPr>
          <w:ilvl w:val="0"/>
          <w:numId w:val="36"/>
        </w:numPr>
        <w:rPr>
          <w:color w:val="000000" w:themeColor="text1"/>
          <w:lang w:eastAsia="lv-LV"/>
        </w:rPr>
      </w:pPr>
      <w:r w:rsidRPr="008E0F9B">
        <w:rPr>
          <w:color w:val="000000" w:themeColor="text1"/>
          <w:lang w:eastAsia="lv-LV"/>
        </w:rPr>
        <w:t>Nr</w:t>
      </w:r>
      <w:r w:rsidR="003324C7" w:rsidRPr="008E0F9B">
        <w:rPr>
          <w:color w:val="000000" w:themeColor="text1"/>
          <w:lang w:eastAsia="lv-LV"/>
        </w:rPr>
        <w:t xml:space="preserve">. </w:t>
      </w:r>
      <w:r w:rsidRPr="008E0F9B">
        <w:rPr>
          <w:color w:val="000000" w:themeColor="text1"/>
          <w:lang w:eastAsia="lv-LV"/>
        </w:rPr>
        <w:t xml:space="preserve">– datu ievadlauks, kurā norāda numuru, kurš pēc tam tiek izmantots, lai </w:t>
      </w:r>
      <w:r w:rsidR="00B04AEA" w:rsidRPr="008E0F9B">
        <w:rPr>
          <w:color w:val="000000" w:themeColor="text1"/>
          <w:lang w:eastAsia="lv-LV"/>
        </w:rPr>
        <w:t xml:space="preserve">publiskajā vidē sakārtotu </w:t>
      </w:r>
      <w:r w:rsidRPr="008E0F9B">
        <w:rPr>
          <w:color w:val="000000" w:themeColor="text1"/>
          <w:lang w:eastAsia="lv-LV"/>
        </w:rPr>
        <w:t xml:space="preserve">apgalvojumus </w:t>
      </w:r>
      <w:r w:rsidR="00B04AEA" w:rsidRPr="008E0F9B">
        <w:rPr>
          <w:color w:val="000000" w:themeColor="text1"/>
          <w:lang w:eastAsia="lv-LV"/>
        </w:rPr>
        <w:t>secībā;</w:t>
      </w:r>
    </w:p>
    <w:p w14:paraId="661CEA7B" w14:textId="1258778B" w:rsidR="002C0BA2" w:rsidRPr="008E0F9B" w:rsidRDefault="002C0BA2" w:rsidP="002C0BA2">
      <w:pPr>
        <w:pStyle w:val="ListParagraph"/>
        <w:numPr>
          <w:ilvl w:val="0"/>
          <w:numId w:val="36"/>
        </w:numPr>
        <w:rPr>
          <w:color w:val="000000" w:themeColor="text1"/>
          <w:lang w:eastAsia="lv-LV"/>
        </w:rPr>
      </w:pPr>
      <w:bookmarkStart w:id="99" w:name="OLE_LINK43"/>
      <w:bookmarkStart w:id="100" w:name="OLE_LINK44"/>
      <w:bookmarkStart w:id="101" w:name="OLE_LINK45"/>
      <w:r w:rsidRPr="008E0F9B">
        <w:rPr>
          <w:color w:val="000000" w:themeColor="text1"/>
          <w:lang w:eastAsia="lv-LV"/>
        </w:rPr>
        <w:t>Apgalvojums</w:t>
      </w:r>
      <w:r w:rsidR="001C037A" w:rsidRPr="008E0F9B">
        <w:rPr>
          <w:color w:val="000000" w:themeColor="text1"/>
          <w:lang w:eastAsia="lv-LV"/>
        </w:rPr>
        <w:t xml:space="preserve"> (latviski)</w:t>
      </w:r>
      <w:r w:rsidRPr="008E0F9B">
        <w:rPr>
          <w:color w:val="000000" w:themeColor="text1"/>
          <w:lang w:eastAsia="lv-LV"/>
        </w:rPr>
        <w:t xml:space="preserve"> – teksta lauks neierobežotu teksta garumu.</w:t>
      </w:r>
      <w:bookmarkEnd w:id="99"/>
      <w:bookmarkEnd w:id="100"/>
      <w:bookmarkEnd w:id="101"/>
    </w:p>
    <w:p w14:paraId="08B7FE9F" w14:textId="1794ED7C" w:rsidR="001C037A" w:rsidRPr="008E0F9B" w:rsidRDefault="001C037A" w:rsidP="002C0BA2">
      <w:pPr>
        <w:pStyle w:val="ListParagraph"/>
        <w:numPr>
          <w:ilvl w:val="0"/>
          <w:numId w:val="36"/>
        </w:numPr>
        <w:rPr>
          <w:color w:val="000000" w:themeColor="text1"/>
          <w:lang w:eastAsia="lv-LV"/>
        </w:rPr>
      </w:pPr>
      <w:r w:rsidRPr="008E0F9B">
        <w:rPr>
          <w:color w:val="000000" w:themeColor="text1"/>
          <w:lang w:eastAsia="lv-LV"/>
        </w:rPr>
        <w:t>Apgalvojums (angliski) – teksta lauks neierobežotu teksta garumu.</w:t>
      </w:r>
    </w:p>
    <w:p w14:paraId="04F61F08" w14:textId="3A220A10" w:rsidR="00C0382B" w:rsidRPr="008E0F9B" w:rsidRDefault="00C0382B" w:rsidP="00C0382B">
      <w:pPr>
        <w:rPr>
          <w:color w:val="000000" w:themeColor="text1"/>
          <w:lang w:eastAsia="lv-LV"/>
        </w:rPr>
      </w:pPr>
      <w:r w:rsidRPr="008E0F9B">
        <w:rPr>
          <w:color w:val="000000" w:themeColor="text1"/>
          <w:lang w:eastAsia="lv-LV"/>
        </w:rPr>
        <w:br w:type="page"/>
      </w:r>
    </w:p>
    <w:p w14:paraId="4CEF315D" w14:textId="195C4CAC" w:rsidR="00167B1F" w:rsidRPr="008E0F9B" w:rsidRDefault="00B6305B" w:rsidP="00B6305B">
      <w:pPr>
        <w:pStyle w:val="Heading1"/>
        <w:rPr>
          <w:rFonts w:eastAsia="Times New Roman"/>
          <w:color w:val="000000" w:themeColor="text1"/>
          <w:lang w:eastAsia="lv-LV"/>
        </w:rPr>
      </w:pPr>
      <w:bookmarkStart w:id="102" w:name="_Toc504993015"/>
      <w:r w:rsidRPr="008E0F9B">
        <w:rPr>
          <w:rFonts w:eastAsia="Times New Roman"/>
          <w:color w:val="000000" w:themeColor="text1"/>
          <w:lang w:eastAsia="lv-LV"/>
        </w:rPr>
        <w:lastRenderedPageBreak/>
        <w:t>Pieteikums studiju programmas licencēšanai</w:t>
      </w:r>
      <w:bookmarkEnd w:id="102"/>
      <w:r w:rsidRPr="008E0F9B">
        <w:rPr>
          <w:rFonts w:eastAsia="Times New Roman"/>
          <w:color w:val="000000" w:themeColor="text1"/>
          <w:lang w:eastAsia="lv-LV"/>
        </w:rPr>
        <w:t xml:space="preserve"> </w:t>
      </w:r>
    </w:p>
    <w:p w14:paraId="6711632A" w14:textId="614F458E" w:rsidR="00316D7D" w:rsidRPr="008E0F9B" w:rsidRDefault="00B6305B" w:rsidP="00B6305B">
      <w:pPr>
        <w:rPr>
          <w:color w:val="000000" w:themeColor="text1"/>
          <w:lang w:eastAsia="lv-LV"/>
        </w:rPr>
      </w:pPr>
      <w:r w:rsidRPr="008E0F9B">
        <w:rPr>
          <w:color w:val="000000" w:themeColor="text1"/>
          <w:lang w:eastAsia="lv-LV"/>
        </w:rPr>
        <w:t>Augstskolas</w:t>
      </w:r>
      <w:r w:rsidR="00E3348C" w:rsidRPr="008E0F9B">
        <w:rPr>
          <w:color w:val="000000" w:themeColor="text1"/>
          <w:lang w:eastAsia="lv-LV"/>
        </w:rPr>
        <w:t>/koledžas</w:t>
      </w:r>
      <w:r w:rsidRPr="008E0F9B">
        <w:rPr>
          <w:color w:val="000000" w:themeColor="text1"/>
          <w:lang w:eastAsia="lv-LV"/>
        </w:rPr>
        <w:t>, izmantojot e-platformu, var aizpildīt iesnieguma veidlapu par</w:t>
      </w:r>
      <w:r w:rsidR="00F66924" w:rsidRPr="008E0F9B">
        <w:rPr>
          <w:color w:val="000000" w:themeColor="text1"/>
          <w:lang w:eastAsia="lv-LV"/>
        </w:rPr>
        <w:t xml:space="preserve"> studiju programmas licencēšanu un uzsākt attiecīgo procedūru.</w:t>
      </w:r>
      <w:r w:rsidR="00D921C6" w:rsidRPr="008E0F9B">
        <w:rPr>
          <w:color w:val="000000" w:themeColor="text1"/>
          <w:lang w:eastAsia="lv-LV"/>
        </w:rPr>
        <w:t xml:space="preserve"> Pieteikuma forma  sastāv no šādiem datu ievadlaukiem:</w:t>
      </w:r>
    </w:p>
    <w:tbl>
      <w:tblPr>
        <w:tblStyle w:val="TableGrid"/>
        <w:tblW w:w="0" w:type="auto"/>
        <w:tblLayout w:type="fixed"/>
        <w:tblLook w:val="04A0" w:firstRow="1" w:lastRow="0" w:firstColumn="1" w:lastColumn="0" w:noHBand="0" w:noVBand="1"/>
      </w:tblPr>
      <w:tblGrid>
        <w:gridCol w:w="2547"/>
        <w:gridCol w:w="1134"/>
        <w:gridCol w:w="4926"/>
      </w:tblGrid>
      <w:tr w:rsidR="008E0F9B" w:rsidRPr="008E0F9B" w14:paraId="2927761D" w14:textId="77777777" w:rsidTr="00D17559">
        <w:trPr>
          <w:tblHeader/>
        </w:trPr>
        <w:tc>
          <w:tcPr>
            <w:tcW w:w="2547" w:type="dxa"/>
          </w:tcPr>
          <w:p w14:paraId="5BC91850" w14:textId="77777777" w:rsidR="00D17559" w:rsidRPr="008E0F9B" w:rsidRDefault="00D17559" w:rsidP="0016771F">
            <w:pPr>
              <w:pStyle w:val="TableHead"/>
              <w:rPr>
                <w:color w:val="000000" w:themeColor="text1"/>
              </w:rPr>
            </w:pPr>
            <w:r w:rsidRPr="008E0F9B">
              <w:rPr>
                <w:color w:val="000000" w:themeColor="text1"/>
              </w:rPr>
              <w:t>Nosaukums</w:t>
            </w:r>
          </w:p>
        </w:tc>
        <w:tc>
          <w:tcPr>
            <w:tcW w:w="1134" w:type="dxa"/>
          </w:tcPr>
          <w:p w14:paraId="17748D77" w14:textId="77777777" w:rsidR="00D17559" w:rsidRPr="008E0F9B" w:rsidRDefault="00D17559" w:rsidP="0016771F">
            <w:pPr>
              <w:pStyle w:val="TableHead"/>
              <w:rPr>
                <w:color w:val="000000" w:themeColor="text1"/>
              </w:rPr>
            </w:pPr>
            <w:r w:rsidRPr="008E0F9B">
              <w:rPr>
                <w:color w:val="000000" w:themeColor="text1"/>
              </w:rPr>
              <w:t>Obligāts</w:t>
            </w:r>
          </w:p>
        </w:tc>
        <w:tc>
          <w:tcPr>
            <w:tcW w:w="4926" w:type="dxa"/>
          </w:tcPr>
          <w:p w14:paraId="6D63CFCA" w14:textId="77777777" w:rsidR="00D17559" w:rsidRPr="008E0F9B" w:rsidRDefault="00D17559" w:rsidP="0016771F">
            <w:pPr>
              <w:pStyle w:val="TableHead"/>
              <w:rPr>
                <w:color w:val="000000" w:themeColor="text1"/>
              </w:rPr>
            </w:pPr>
            <w:r w:rsidRPr="008E0F9B">
              <w:rPr>
                <w:color w:val="000000" w:themeColor="text1"/>
              </w:rPr>
              <w:t>Apraksts</w:t>
            </w:r>
          </w:p>
        </w:tc>
      </w:tr>
      <w:tr w:rsidR="008E0F9B" w:rsidRPr="008E0F9B" w14:paraId="377EAE92" w14:textId="77777777" w:rsidTr="00D17559">
        <w:tc>
          <w:tcPr>
            <w:tcW w:w="2547" w:type="dxa"/>
          </w:tcPr>
          <w:p w14:paraId="69EB0894" w14:textId="489490D2" w:rsidR="00D17559" w:rsidRPr="008E0F9B" w:rsidRDefault="00D17559" w:rsidP="00DB17AA">
            <w:pPr>
              <w:pStyle w:val="Tablebody"/>
              <w:rPr>
                <w:color w:val="000000" w:themeColor="text1"/>
              </w:rPr>
            </w:pPr>
            <w:r w:rsidRPr="008E0F9B">
              <w:rPr>
                <w:color w:val="000000" w:themeColor="text1"/>
              </w:rPr>
              <w:t>Augstskolas/koledžas nosaukums</w:t>
            </w:r>
          </w:p>
        </w:tc>
        <w:tc>
          <w:tcPr>
            <w:tcW w:w="1134" w:type="dxa"/>
          </w:tcPr>
          <w:p w14:paraId="5580439E" w14:textId="6CAC9C47" w:rsidR="00D17559" w:rsidRPr="008E0F9B" w:rsidRDefault="00D17559" w:rsidP="00DB17AA">
            <w:pPr>
              <w:pStyle w:val="Tablebody"/>
              <w:rPr>
                <w:color w:val="000000" w:themeColor="text1"/>
              </w:rPr>
            </w:pPr>
            <w:r w:rsidRPr="008E0F9B">
              <w:rPr>
                <w:color w:val="000000" w:themeColor="text1"/>
              </w:rPr>
              <w:t>-</w:t>
            </w:r>
          </w:p>
        </w:tc>
        <w:tc>
          <w:tcPr>
            <w:tcW w:w="4926" w:type="dxa"/>
          </w:tcPr>
          <w:p w14:paraId="34AEF877" w14:textId="1ED30132" w:rsidR="00D17559" w:rsidRPr="008E0F9B" w:rsidRDefault="00D17559" w:rsidP="00DB17AA">
            <w:pPr>
              <w:pStyle w:val="Tablebody"/>
              <w:rPr>
                <w:color w:val="000000" w:themeColor="text1"/>
              </w:rPr>
            </w:pPr>
            <w:r w:rsidRPr="008E0F9B">
              <w:rPr>
                <w:color w:val="000000" w:themeColor="text1"/>
              </w:rPr>
              <w:t>Automātiski tiek attēlots augstskolas/koledžas nosaukums</w:t>
            </w:r>
            <w:r w:rsidR="00C63F14" w:rsidRPr="008E0F9B">
              <w:rPr>
                <w:color w:val="000000" w:themeColor="text1"/>
              </w:rPr>
              <w:t>,</w:t>
            </w:r>
            <w:r w:rsidRPr="008E0F9B">
              <w:rPr>
                <w:color w:val="000000" w:themeColor="text1"/>
              </w:rPr>
              <w:t xml:space="preserve"> balstoties uz augstskolas/koledžas lietotāju.</w:t>
            </w:r>
          </w:p>
        </w:tc>
      </w:tr>
      <w:tr w:rsidR="008E0F9B" w:rsidRPr="008E0F9B" w14:paraId="32D04F77" w14:textId="77777777" w:rsidTr="00D17559">
        <w:tc>
          <w:tcPr>
            <w:tcW w:w="2547" w:type="dxa"/>
          </w:tcPr>
          <w:p w14:paraId="78A23034" w14:textId="15803006" w:rsidR="00D17559" w:rsidRPr="008E0F9B" w:rsidRDefault="00D17559" w:rsidP="00DB17AA">
            <w:pPr>
              <w:pStyle w:val="Tablebody"/>
              <w:rPr>
                <w:color w:val="000000" w:themeColor="text1"/>
              </w:rPr>
            </w:pPr>
            <w:r w:rsidRPr="008E0F9B">
              <w:rPr>
                <w:color w:val="000000" w:themeColor="text1"/>
              </w:rPr>
              <w:t>Reģistrācijas apliecības numurs</w:t>
            </w:r>
          </w:p>
        </w:tc>
        <w:tc>
          <w:tcPr>
            <w:tcW w:w="1134" w:type="dxa"/>
          </w:tcPr>
          <w:p w14:paraId="4A433397" w14:textId="19F5EF3F" w:rsidR="00D17559" w:rsidRPr="008E0F9B" w:rsidRDefault="00D17559" w:rsidP="00DB17AA">
            <w:pPr>
              <w:pStyle w:val="Tablebody"/>
              <w:rPr>
                <w:color w:val="000000" w:themeColor="text1"/>
              </w:rPr>
            </w:pPr>
            <w:r w:rsidRPr="008E0F9B">
              <w:rPr>
                <w:color w:val="000000" w:themeColor="text1"/>
              </w:rPr>
              <w:t>-</w:t>
            </w:r>
          </w:p>
        </w:tc>
        <w:tc>
          <w:tcPr>
            <w:tcW w:w="4926" w:type="dxa"/>
          </w:tcPr>
          <w:p w14:paraId="0F1EFCAE" w14:textId="6E34D182" w:rsidR="00D17559" w:rsidRPr="008E0F9B" w:rsidRDefault="00D17559" w:rsidP="00DB17AA">
            <w:pPr>
              <w:pStyle w:val="Tablebody"/>
              <w:rPr>
                <w:color w:val="000000" w:themeColor="text1"/>
              </w:rPr>
            </w:pPr>
            <w:r w:rsidRPr="008E0F9B">
              <w:rPr>
                <w:color w:val="000000" w:themeColor="text1"/>
              </w:rPr>
              <w:t>Automātiski tiek attēlots augstskolas/koledžas reģistrācijas apliecības numurs.</w:t>
            </w:r>
          </w:p>
        </w:tc>
      </w:tr>
      <w:tr w:rsidR="008E0F9B" w:rsidRPr="008E0F9B" w14:paraId="5F94A52E" w14:textId="77777777" w:rsidTr="00D17559">
        <w:tc>
          <w:tcPr>
            <w:tcW w:w="2547" w:type="dxa"/>
          </w:tcPr>
          <w:p w14:paraId="7BF158E5" w14:textId="5F604B6E" w:rsidR="00D17559" w:rsidRPr="008E0F9B" w:rsidRDefault="00D17559" w:rsidP="00DB17AA">
            <w:pPr>
              <w:pStyle w:val="Tablebody"/>
              <w:rPr>
                <w:color w:val="000000" w:themeColor="text1"/>
              </w:rPr>
            </w:pPr>
            <w:r w:rsidRPr="008E0F9B">
              <w:rPr>
                <w:color w:val="000000" w:themeColor="text1"/>
              </w:rPr>
              <w:t>Augstskolas/ koledžas juridiskā adrese</w:t>
            </w:r>
          </w:p>
        </w:tc>
        <w:tc>
          <w:tcPr>
            <w:tcW w:w="1134" w:type="dxa"/>
          </w:tcPr>
          <w:p w14:paraId="24BA9C9E" w14:textId="048FE858" w:rsidR="00D17559" w:rsidRPr="008E0F9B" w:rsidRDefault="00D17559" w:rsidP="00DB17AA">
            <w:pPr>
              <w:pStyle w:val="Tablebody"/>
              <w:rPr>
                <w:color w:val="000000" w:themeColor="text1"/>
              </w:rPr>
            </w:pPr>
            <w:r w:rsidRPr="008E0F9B">
              <w:rPr>
                <w:color w:val="000000" w:themeColor="text1"/>
              </w:rPr>
              <w:t>-</w:t>
            </w:r>
          </w:p>
        </w:tc>
        <w:tc>
          <w:tcPr>
            <w:tcW w:w="4926" w:type="dxa"/>
          </w:tcPr>
          <w:p w14:paraId="26171BDD" w14:textId="104D1D53" w:rsidR="00D17559" w:rsidRPr="008E0F9B" w:rsidRDefault="00D17559" w:rsidP="00DB17AA">
            <w:pPr>
              <w:pStyle w:val="Tablebody"/>
              <w:rPr>
                <w:color w:val="000000" w:themeColor="text1"/>
              </w:rPr>
            </w:pPr>
            <w:r w:rsidRPr="008E0F9B">
              <w:rPr>
                <w:color w:val="000000" w:themeColor="text1"/>
              </w:rPr>
              <w:t>Automātiski tiek attēlota augstskolas/ koledžas juridiskā adrese.</w:t>
            </w:r>
          </w:p>
        </w:tc>
      </w:tr>
      <w:tr w:rsidR="008E0F9B" w:rsidRPr="008E0F9B" w14:paraId="426DBC17" w14:textId="77777777" w:rsidTr="00D17559">
        <w:tc>
          <w:tcPr>
            <w:tcW w:w="2547" w:type="dxa"/>
          </w:tcPr>
          <w:p w14:paraId="771F6902" w14:textId="32E10B05" w:rsidR="00D17559" w:rsidRPr="008E0F9B" w:rsidRDefault="00D17559" w:rsidP="00DB17AA">
            <w:pPr>
              <w:pStyle w:val="Tablebody"/>
              <w:rPr>
                <w:color w:val="000000" w:themeColor="text1"/>
              </w:rPr>
            </w:pPr>
            <w:r w:rsidRPr="008E0F9B">
              <w:rPr>
                <w:color w:val="000000" w:themeColor="text1"/>
              </w:rPr>
              <w:t>Augstskolas/ koledžas tālruņa numurs</w:t>
            </w:r>
          </w:p>
        </w:tc>
        <w:tc>
          <w:tcPr>
            <w:tcW w:w="1134" w:type="dxa"/>
          </w:tcPr>
          <w:p w14:paraId="77DA64DD" w14:textId="34BEFA22" w:rsidR="00D17559" w:rsidRPr="008E0F9B" w:rsidRDefault="00D17559" w:rsidP="00DB17AA">
            <w:pPr>
              <w:pStyle w:val="Tablebody"/>
              <w:rPr>
                <w:color w:val="000000" w:themeColor="text1"/>
              </w:rPr>
            </w:pPr>
            <w:r w:rsidRPr="008E0F9B">
              <w:rPr>
                <w:color w:val="000000" w:themeColor="text1"/>
              </w:rPr>
              <w:t>-</w:t>
            </w:r>
          </w:p>
        </w:tc>
        <w:tc>
          <w:tcPr>
            <w:tcW w:w="4926" w:type="dxa"/>
          </w:tcPr>
          <w:p w14:paraId="105C5D23" w14:textId="7DE24A23" w:rsidR="00D17559" w:rsidRPr="008E0F9B" w:rsidRDefault="00D17559" w:rsidP="00DB17AA">
            <w:pPr>
              <w:pStyle w:val="Tablebody"/>
              <w:rPr>
                <w:color w:val="000000" w:themeColor="text1"/>
              </w:rPr>
            </w:pPr>
            <w:r w:rsidRPr="008E0F9B">
              <w:rPr>
                <w:color w:val="000000" w:themeColor="text1"/>
              </w:rPr>
              <w:t>Automātiski tiek attēlots augstskolas/koledžas tālruņa numurs.</w:t>
            </w:r>
          </w:p>
        </w:tc>
      </w:tr>
      <w:tr w:rsidR="008E0F9B" w:rsidRPr="008E0F9B" w14:paraId="4C00694E" w14:textId="77777777" w:rsidTr="00D17559">
        <w:tc>
          <w:tcPr>
            <w:tcW w:w="2547" w:type="dxa"/>
          </w:tcPr>
          <w:p w14:paraId="03836040" w14:textId="2B7A4493" w:rsidR="00D17559" w:rsidRPr="008E0F9B" w:rsidRDefault="00D17559" w:rsidP="00DB17AA">
            <w:pPr>
              <w:pStyle w:val="Tablebody"/>
              <w:rPr>
                <w:color w:val="000000" w:themeColor="text1"/>
              </w:rPr>
            </w:pPr>
            <w:r w:rsidRPr="008E0F9B">
              <w:rPr>
                <w:color w:val="000000" w:themeColor="text1"/>
              </w:rPr>
              <w:t>Augstskolas/koledžas e-pasta adrese</w:t>
            </w:r>
          </w:p>
        </w:tc>
        <w:tc>
          <w:tcPr>
            <w:tcW w:w="1134" w:type="dxa"/>
          </w:tcPr>
          <w:p w14:paraId="1FF0C281" w14:textId="06F59567" w:rsidR="00D17559" w:rsidRPr="008E0F9B" w:rsidRDefault="00D17559" w:rsidP="00DB17AA">
            <w:pPr>
              <w:pStyle w:val="Tablebody"/>
              <w:rPr>
                <w:color w:val="000000" w:themeColor="text1"/>
              </w:rPr>
            </w:pPr>
            <w:r w:rsidRPr="008E0F9B">
              <w:rPr>
                <w:color w:val="000000" w:themeColor="text1"/>
              </w:rPr>
              <w:t>-</w:t>
            </w:r>
          </w:p>
        </w:tc>
        <w:tc>
          <w:tcPr>
            <w:tcW w:w="4926" w:type="dxa"/>
          </w:tcPr>
          <w:p w14:paraId="72629BD0" w14:textId="76C9CF95" w:rsidR="00D17559" w:rsidRPr="008E0F9B" w:rsidRDefault="00D17559" w:rsidP="00DB17AA">
            <w:pPr>
              <w:pStyle w:val="Tablebody"/>
              <w:rPr>
                <w:color w:val="000000" w:themeColor="text1"/>
              </w:rPr>
            </w:pPr>
            <w:r w:rsidRPr="008E0F9B">
              <w:rPr>
                <w:color w:val="000000" w:themeColor="text1"/>
              </w:rPr>
              <w:t>Automātiski tiek attēlota augstskolas/ koledžas e-pasta adrese.</w:t>
            </w:r>
          </w:p>
        </w:tc>
      </w:tr>
      <w:tr w:rsidR="008E0F9B" w:rsidRPr="008E0F9B" w14:paraId="5EF40B71" w14:textId="77777777" w:rsidTr="00D17559">
        <w:tc>
          <w:tcPr>
            <w:tcW w:w="2547" w:type="dxa"/>
          </w:tcPr>
          <w:p w14:paraId="715F35F0" w14:textId="14E31EAA" w:rsidR="00D17559" w:rsidRPr="008E0F9B" w:rsidRDefault="00D17559" w:rsidP="00DB17AA">
            <w:pPr>
              <w:pStyle w:val="Tablebody"/>
              <w:rPr>
                <w:color w:val="000000" w:themeColor="text1"/>
              </w:rPr>
            </w:pPr>
            <w:r w:rsidRPr="008E0F9B">
              <w:rPr>
                <w:color w:val="000000" w:themeColor="text1"/>
              </w:rPr>
              <w:t>Studiju programmas nosaukums (latviski)</w:t>
            </w:r>
          </w:p>
        </w:tc>
        <w:tc>
          <w:tcPr>
            <w:tcW w:w="1134" w:type="dxa"/>
          </w:tcPr>
          <w:p w14:paraId="185772C0" w14:textId="5F333DF0" w:rsidR="00D17559" w:rsidRPr="008E0F9B" w:rsidRDefault="00D17559" w:rsidP="00DB17AA">
            <w:pPr>
              <w:pStyle w:val="Tablebody"/>
              <w:rPr>
                <w:color w:val="000000" w:themeColor="text1"/>
              </w:rPr>
            </w:pPr>
            <w:r w:rsidRPr="008E0F9B">
              <w:rPr>
                <w:color w:val="000000" w:themeColor="text1"/>
              </w:rPr>
              <w:t>Jā</w:t>
            </w:r>
          </w:p>
        </w:tc>
        <w:tc>
          <w:tcPr>
            <w:tcW w:w="4926" w:type="dxa"/>
          </w:tcPr>
          <w:p w14:paraId="6DD9FE0C" w14:textId="11E22D71" w:rsidR="00D17559" w:rsidRPr="008E0F9B" w:rsidRDefault="00D17559" w:rsidP="00DB17AA">
            <w:pPr>
              <w:pStyle w:val="Tablebody"/>
              <w:rPr>
                <w:color w:val="000000" w:themeColor="text1"/>
              </w:rPr>
            </w:pPr>
            <w:r w:rsidRPr="008E0F9B">
              <w:rPr>
                <w:color w:val="000000" w:themeColor="text1"/>
              </w:rPr>
              <w:t>Norāda programmas nosaukumu (latviski)</w:t>
            </w:r>
          </w:p>
        </w:tc>
      </w:tr>
      <w:tr w:rsidR="008E0F9B" w:rsidRPr="008E0F9B" w14:paraId="174F6978" w14:textId="77777777" w:rsidTr="00D17559">
        <w:tc>
          <w:tcPr>
            <w:tcW w:w="2547" w:type="dxa"/>
          </w:tcPr>
          <w:p w14:paraId="42EBB70D" w14:textId="3C7FE788" w:rsidR="00D17559" w:rsidRPr="008E0F9B" w:rsidRDefault="00D17559" w:rsidP="00DB17AA">
            <w:pPr>
              <w:pStyle w:val="Tablebody"/>
              <w:rPr>
                <w:color w:val="000000" w:themeColor="text1"/>
              </w:rPr>
            </w:pPr>
            <w:r w:rsidRPr="008E0F9B">
              <w:rPr>
                <w:color w:val="000000" w:themeColor="text1"/>
              </w:rPr>
              <w:t>Studiju programmas nosaukums (angliski)</w:t>
            </w:r>
          </w:p>
        </w:tc>
        <w:tc>
          <w:tcPr>
            <w:tcW w:w="1134" w:type="dxa"/>
          </w:tcPr>
          <w:p w14:paraId="39C1EA76" w14:textId="77777777" w:rsidR="00D17559" w:rsidRPr="008E0F9B" w:rsidRDefault="00D17559" w:rsidP="00DB17AA">
            <w:pPr>
              <w:pStyle w:val="Tablebody"/>
              <w:rPr>
                <w:color w:val="000000" w:themeColor="text1"/>
              </w:rPr>
            </w:pPr>
            <w:r w:rsidRPr="008E0F9B">
              <w:rPr>
                <w:color w:val="000000" w:themeColor="text1"/>
              </w:rPr>
              <w:t>Jā</w:t>
            </w:r>
          </w:p>
        </w:tc>
        <w:tc>
          <w:tcPr>
            <w:tcW w:w="4926" w:type="dxa"/>
          </w:tcPr>
          <w:p w14:paraId="5F4C9079" w14:textId="2CF60425" w:rsidR="00D17559" w:rsidRPr="008E0F9B" w:rsidRDefault="00D17559" w:rsidP="00DB17AA">
            <w:pPr>
              <w:pStyle w:val="Tablebody"/>
              <w:rPr>
                <w:color w:val="000000" w:themeColor="text1"/>
              </w:rPr>
            </w:pPr>
            <w:r w:rsidRPr="008E0F9B">
              <w:rPr>
                <w:color w:val="000000" w:themeColor="text1"/>
              </w:rPr>
              <w:t>Norāda programmas nosaukumu (angliski)</w:t>
            </w:r>
          </w:p>
        </w:tc>
      </w:tr>
      <w:tr w:rsidR="008E0F9B" w:rsidRPr="008E0F9B" w14:paraId="734213D7" w14:textId="77777777" w:rsidTr="00D17559">
        <w:tc>
          <w:tcPr>
            <w:tcW w:w="2547" w:type="dxa"/>
          </w:tcPr>
          <w:p w14:paraId="52E01034" w14:textId="5D8D961D" w:rsidR="00D17559" w:rsidRPr="008E0F9B" w:rsidRDefault="00D17559" w:rsidP="00DB17AA">
            <w:pPr>
              <w:pStyle w:val="Tablebody"/>
              <w:rPr>
                <w:color w:val="000000" w:themeColor="text1"/>
              </w:rPr>
            </w:pPr>
            <w:r w:rsidRPr="008E0F9B">
              <w:rPr>
                <w:color w:val="000000" w:themeColor="text1"/>
              </w:rPr>
              <w:t>LR izglītības klasifikācijas kods IKK</w:t>
            </w:r>
          </w:p>
        </w:tc>
        <w:tc>
          <w:tcPr>
            <w:tcW w:w="1134" w:type="dxa"/>
          </w:tcPr>
          <w:p w14:paraId="72E1D764" w14:textId="17635100" w:rsidR="00D17559" w:rsidRPr="008E0F9B" w:rsidRDefault="00D17559" w:rsidP="00DB17AA">
            <w:pPr>
              <w:pStyle w:val="Tablebody"/>
              <w:rPr>
                <w:color w:val="000000" w:themeColor="text1"/>
              </w:rPr>
            </w:pPr>
            <w:r w:rsidRPr="008E0F9B">
              <w:rPr>
                <w:color w:val="000000" w:themeColor="text1"/>
              </w:rPr>
              <w:t>Jā</w:t>
            </w:r>
          </w:p>
        </w:tc>
        <w:tc>
          <w:tcPr>
            <w:tcW w:w="4926" w:type="dxa"/>
          </w:tcPr>
          <w:p w14:paraId="5D11143B" w14:textId="256DE008" w:rsidR="00D17559" w:rsidRPr="008E0F9B" w:rsidRDefault="00D17559" w:rsidP="00DB17AA">
            <w:pPr>
              <w:pStyle w:val="Tablebody"/>
              <w:rPr>
                <w:color w:val="000000" w:themeColor="text1"/>
              </w:rPr>
            </w:pPr>
            <w:r w:rsidRPr="008E0F9B">
              <w:rPr>
                <w:color w:val="000000" w:themeColor="text1"/>
              </w:rPr>
              <w:t>Norāda IKK kodu</w:t>
            </w:r>
          </w:p>
        </w:tc>
      </w:tr>
      <w:tr w:rsidR="008E0F9B" w:rsidRPr="008E0F9B" w14:paraId="602F5ABB" w14:textId="77777777" w:rsidTr="001D3D45">
        <w:tc>
          <w:tcPr>
            <w:tcW w:w="8607" w:type="dxa"/>
            <w:gridSpan w:val="3"/>
          </w:tcPr>
          <w:p w14:paraId="39933A46" w14:textId="55C10BCD" w:rsidR="00D17559" w:rsidRPr="008E0F9B" w:rsidRDefault="00D17559" w:rsidP="00DB17AA">
            <w:pPr>
              <w:pStyle w:val="Tablebody"/>
              <w:rPr>
                <w:color w:val="000000" w:themeColor="text1"/>
              </w:rPr>
            </w:pPr>
            <w:r w:rsidRPr="008E0F9B">
              <w:rPr>
                <w:color w:val="000000" w:themeColor="text1"/>
              </w:rPr>
              <w:t>Datu lauku grupa – iespēja pievienot vairākas datu lauku grupas</w:t>
            </w:r>
          </w:p>
        </w:tc>
      </w:tr>
      <w:tr w:rsidR="008E0F9B" w:rsidRPr="008E0F9B" w14:paraId="6FE9A368" w14:textId="77777777" w:rsidTr="00D17559">
        <w:tc>
          <w:tcPr>
            <w:tcW w:w="2547" w:type="dxa"/>
          </w:tcPr>
          <w:p w14:paraId="66B2B10A" w14:textId="05AA50F2" w:rsidR="00D17559" w:rsidRPr="008E0F9B" w:rsidRDefault="00D17559" w:rsidP="00DB17AA">
            <w:pPr>
              <w:pStyle w:val="Tablebody"/>
              <w:rPr>
                <w:color w:val="000000" w:themeColor="text1"/>
              </w:rPr>
            </w:pPr>
            <w:r w:rsidRPr="008E0F9B">
              <w:rPr>
                <w:color w:val="000000" w:themeColor="text1"/>
              </w:rPr>
              <w:t>Studiju programmas apjoms (KP)</w:t>
            </w:r>
          </w:p>
        </w:tc>
        <w:tc>
          <w:tcPr>
            <w:tcW w:w="1134" w:type="dxa"/>
          </w:tcPr>
          <w:p w14:paraId="33D20497" w14:textId="106E6786" w:rsidR="00D17559" w:rsidRPr="008E0F9B" w:rsidRDefault="00D17559" w:rsidP="00DB17AA">
            <w:pPr>
              <w:pStyle w:val="Tablebody"/>
              <w:rPr>
                <w:color w:val="000000" w:themeColor="text1"/>
              </w:rPr>
            </w:pPr>
            <w:r w:rsidRPr="008E0F9B">
              <w:rPr>
                <w:color w:val="000000" w:themeColor="text1"/>
              </w:rPr>
              <w:t>Jā</w:t>
            </w:r>
          </w:p>
        </w:tc>
        <w:tc>
          <w:tcPr>
            <w:tcW w:w="4926" w:type="dxa"/>
          </w:tcPr>
          <w:p w14:paraId="1B06D36C" w14:textId="0513CB89" w:rsidR="00D17559" w:rsidRPr="008E0F9B" w:rsidRDefault="00D17559" w:rsidP="00DB17AA">
            <w:pPr>
              <w:pStyle w:val="Tablebody"/>
              <w:rPr>
                <w:color w:val="000000" w:themeColor="text1"/>
              </w:rPr>
            </w:pPr>
            <w:r w:rsidRPr="008E0F9B">
              <w:rPr>
                <w:color w:val="000000" w:themeColor="text1"/>
              </w:rPr>
              <w:t>Norāda kredītpunktu apjomu</w:t>
            </w:r>
          </w:p>
        </w:tc>
      </w:tr>
      <w:tr w:rsidR="008E0F9B" w:rsidRPr="008E0F9B" w14:paraId="07E006B1" w14:textId="77777777" w:rsidTr="00D17559">
        <w:tc>
          <w:tcPr>
            <w:tcW w:w="2547" w:type="dxa"/>
          </w:tcPr>
          <w:p w14:paraId="3BFC7980" w14:textId="71F00909" w:rsidR="00D17559" w:rsidRPr="008E0F9B" w:rsidRDefault="00D17559" w:rsidP="00DB17AA">
            <w:pPr>
              <w:pStyle w:val="Tablebody"/>
              <w:rPr>
                <w:color w:val="000000" w:themeColor="text1"/>
              </w:rPr>
            </w:pPr>
            <w:r w:rsidRPr="008E0F9B">
              <w:rPr>
                <w:color w:val="000000" w:themeColor="text1"/>
              </w:rPr>
              <w:t>Īstenošanas ilgums (gados)</w:t>
            </w:r>
          </w:p>
        </w:tc>
        <w:tc>
          <w:tcPr>
            <w:tcW w:w="1134" w:type="dxa"/>
          </w:tcPr>
          <w:p w14:paraId="7B9F6E3B" w14:textId="3CDCCC8E" w:rsidR="00D17559" w:rsidRPr="008E0F9B" w:rsidRDefault="00D17559" w:rsidP="00DB17AA">
            <w:pPr>
              <w:pStyle w:val="Tablebody"/>
              <w:rPr>
                <w:color w:val="000000" w:themeColor="text1"/>
              </w:rPr>
            </w:pPr>
            <w:r w:rsidRPr="008E0F9B">
              <w:rPr>
                <w:color w:val="000000" w:themeColor="text1"/>
              </w:rPr>
              <w:t>Jā</w:t>
            </w:r>
          </w:p>
        </w:tc>
        <w:tc>
          <w:tcPr>
            <w:tcW w:w="4926" w:type="dxa"/>
          </w:tcPr>
          <w:p w14:paraId="2E54D79A" w14:textId="57E48EF6" w:rsidR="00D17559" w:rsidRPr="008E0F9B" w:rsidRDefault="00D17559" w:rsidP="00DB17AA">
            <w:pPr>
              <w:pStyle w:val="Tablebody"/>
              <w:rPr>
                <w:color w:val="000000" w:themeColor="text1"/>
              </w:rPr>
            </w:pPr>
            <w:r w:rsidRPr="008E0F9B">
              <w:rPr>
                <w:color w:val="000000" w:themeColor="text1"/>
              </w:rPr>
              <w:t>Izvēlas programmas ilgumu pilnos gados</w:t>
            </w:r>
          </w:p>
        </w:tc>
      </w:tr>
      <w:tr w:rsidR="008E0F9B" w:rsidRPr="008E0F9B" w14:paraId="1AB168DA" w14:textId="77777777" w:rsidTr="00D17559">
        <w:tc>
          <w:tcPr>
            <w:tcW w:w="2547" w:type="dxa"/>
          </w:tcPr>
          <w:p w14:paraId="40C7BC44" w14:textId="0840CE11" w:rsidR="00D17559" w:rsidRPr="008E0F9B" w:rsidRDefault="00D17559" w:rsidP="00DB17AA">
            <w:pPr>
              <w:pStyle w:val="Tablebody"/>
              <w:rPr>
                <w:color w:val="000000" w:themeColor="text1"/>
              </w:rPr>
            </w:pPr>
            <w:r w:rsidRPr="008E0F9B">
              <w:rPr>
                <w:color w:val="000000" w:themeColor="text1"/>
              </w:rPr>
              <w:t>Īstenošanas ilgums (mēnešos)</w:t>
            </w:r>
          </w:p>
        </w:tc>
        <w:tc>
          <w:tcPr>
            <w:tcW w:w="1134" w:type="dxa"/>
          </w:tcPr>
          <w:p w14:paraId="74DA2152" w14:textId="02D895CC" w:rsidR="00D17559" w:rsidRPr="008E0F9B" w:rsidRDefault="00D17559" w:rsidP="00DB17AA">
            <w:pPr>
              <w:pStyle w:val="Tablebody"/>
              <w:rPr>
                <w:color w:val="000000" w:themeColor="text1"/>
              </w:rPr>
            </w:pPr>
            <w:r w:rsidRPr="008E0F9B">
              <w:rPr>
                <w:color w:val="000000" w:themeColor="text1"/>
              </w:rPr>
              <w:t>Jā</w:t>
            </w:r>
          </w:p>
        </w:tc>
        <w:tc>
          <w:tcPr>
            <w:tcW w:w="4926" w:type="dxa"/>
          </w:tcPr>
          <w:p w14:paraId="6F3D389A" w14:textId="0754753E" w:rsidR="00D17559" w:rsidRPr="008E0F9B" w:rsidRDefault="00D17559" w:rsidP="00DB17AA">
            <w:pPr>
              <w:pStyle w:val="Tablebody"/>
              <w:rPr>
                <w:color w:val="000000" w:themeColor="text1"/>
              </w:rPr>
            </w:pPr>
            <w:r w:rsidRPr="008E0F9B">
              <w:rPr>
                <w:color w:val="000000" w:themeColor="text1"/>
              </w:rPr>
              <w:t>Izvēlas programmas ilgumu mēnešos, papildus iepriekš norādītajiem gadiem (piem.: 3 gadi un 6 mēneši).</w:t>
            </w:r>
          </w:p>
        </w:tc>
      </w:tr>
      <w:tr w:rsidR="008E0F9B" w:rsidRPr="008E0F9B" w14:paraId="57940E0B" w14:textId="77777777" w:rsidTr="00D17559">
        <w:tc>
          <w:tcPr>
            <w:tcW w:w="2547" w:type="dxa"/>
          </w:tcPr>
          <w:p w14:paraId="51D8D72C" w14:textId="65EB9DA0" w:rsidR="00D17559" w:rsidRPr="008E0F9B" w:rsidRDefault="00D17559" w:rsidP="00DB17AA">
            <w:pPr>
              <w:pStyle w:val="Tablebody"/>
              <w:rPr>
                <w:color w:val="000000" w:themeColor="text1"/>
              </w:rPr>
            </w:pPr>
            <w:r w:rsidRPr="008E0F9B">
              <w:rPr>
                <w:color w:val="000000" w:themeColor="text1"/>
              </w:rPr>
              <w:t>Semestri</w:t>
            </w:r>
          </w:p>
        </w:tc>
        <w:tc>
          <w:tcPr>
            <w:tcW w:w="1134" w:type="dxa"/>
          </w:tcPr>
          <w:p w14:paraId="16ADCFF3" w14:textId="665EDB7C" w:rsidR="00D17559" w:rsidRPr="008E0F9B" w:rsidRDefault="00D17559" w:rsidP="00DB17AA">
            <w:pPr>
              <w:pStyle w:val="Tablebody"/>
              <w:rPr>
                <w:color w:val="000000" w:themeColor="text1"/>
              </w:rPr>
            </w:pPr>
            <w:r w:rsidRPr="008E0F9B">
              <w:rPr>
                <w:color w:val="000000" w:themeColor="text1"/>
              </w:rPr>
              <w:t>Jā</w:t>
            </w:r>
          </w:p>
        </w:tc>
        <w:tc>
          <w:tcPr>
            <w:tcW w:w="4926" w:type="dxa"/>
          </w:tcPr>
          <w:p w14:paraId="250F509B" w14:textId="38A95420" w:rsidR="00D17559" w:rsidRPr="008E0F9B" w:rsidRDefault="00D17559" w:rsidP="00DB17AA">
            <w:pPr>
              <w:pStyle w:val="Tablebody"/>
              <w:rPr>
                <w:color w:val="000000" w:themeColor="text1"/>
              </w:rPr>
            </w:pPr>
            <w:r w:rsidRPr="008E0F9B">
              <w:rPr>
                <w:color w:val="000000" w:themeColor="text1"/>
              </w:rPr>
              <w:t>Izvēles lauks, kur var izvēlēties vērtību no 1 līdz 10.</w:t>
            </w:r>
          </w:p>
        </w:tc>
      </w:tr>
      <w:tr w:rsidR="008E0F9B" w:rsidRPr="008E0F9B" w14:paraId="58129983" w14:textId="77777777" w:rsidTr="00D17559">
        <w:tc>
          <w:tcPr>
            <w:tcW w:w="2547" w:type="dxa"/>
          </w:tcPr>
          <w:p w14:paraId="44A661B5" w14:textId="368F9FD2" w:rsidR="00D17559" w:rsidRPr="008E0F9B" w:rsidRDefault="00D17559" w:rsidP="00DB17AA">
            <w:pPr>
              <w:pStyle w:val="Tablebody"/>
              <w:rPr>
                <w:color w:val="000000" w:themeColor="text1"/>
              </w:rPr>
            </w:pPr>
            <w:r w:rsidRPr="008E0F9B">
              <w:rPr>
                <w:color w:val="000000" w:themeColor="text1"/>
              </w:rPr>
              <w:t>Studiju veids un forma</w:t>
            </w:r>
          </w:p>
        </w:tc>
        <w:tc>
          <w:tcPr>
            <w:tcW w:w="1134" w:type="dxa"/>
          </w:tcPr>
          <w:p w14:paraId="01D0030D" w14:textId="55861756" w:rsidR="00D17559" w:rsidRPr="008E0F9B" w:rsidRDefault="00D17559" w:rsidP="00DB17AA">
            <w:pPr>
              <w:pStyle w:val="Tablebody"/>
              <w:rPr>
                <w:color w:val="000000" w:themeColor="text1"/>
              </w:rPr>
            </w:pPr>
            <w:r w:rsidRPr="008E0F9B">
              <w:rPr>
                <w:color w:val="000000" w:themeColor="text1"/>
              </w:rPr>
              <w:t>Jā</w:t>
            </w:r>
          </w:p>
        </w:tc>
        <w:tc>
          <w:tcPr>
            <w:tcW w:w="4926" w:type="dxa"/>
          </w:tcPr>
          <w:p w14:paraId="2411C07F" w14:textId="22C2D767" w:rsidR="00D17559" w:rsidRPr="008E0F9B" w:rsidRDefault="00D17559" w:rsidP="00DB17AA">
            <w:pPr>
              <w:pStyle w:val="Tablebody"/>
              <w:rPr>
                <w:color w:val="000000" w:themeColor="text1"/>
              </w:rPr>
            </w:pPr>
            <w:r w:rsidRPr="008E0F9B">
              <w:rPr>
                <w:color w:val="000000" w:themeColor="text1"/>
              </w:rPr>
              <w:t>Izvēlas studiju veidu un formu no saraksta.</w:t>
            </w:r>
          </w:p>
        </w:tc>
      </w:tr>
      <w:tr w:rsidR="008E0F9B" w:rsidRPr="008E0F9B" w14:paraId="03885829" w14:textId="77777777" w:rsidTr="00D17559">
        <w:tc>
          <w:tcPr>
            <w:tcW w:w="2547" w:type="dxa"/>
          </w:tcPr>
          <w:p w14:paraId="5775452D" w14:textId="09220CDF" w:rsidR="00D17559" w:rsidRPr="008E0F9B" w:rsidRDefault="00D17559" w:rsidP="00DB17AA">
            <w:pPr>
              <w:pStyle w:val="Tablebody"/>
              <w:rPr>
                <w:color w:val="000000" w:themeColor="text1"/>
              </w:rPr>
            </w:pPr>
            <w:r w:rsidRPr="008E0F9B">
              <w:rPr>
                <w:color w:val="000000" w:themeColor="text1"/>
              </w:rPr>
              <w:t>Īstenošanas valoda</w:t>
            </w:r>
          </w:p>
        </w:tc>
        <w:tc>
          <w:tcPr>
            <w:tcW w:w="1134" w:type="dxa"/>
          </w:tcPr>
          <w:p w14:paraId="15787496" w14:textId="7ADD24F8" w:rsidR="00D17559" w:rsidRPr="008E0F9B" w:rsidRDefault="00D17559" w:rsidP="00DB17AA">
            <w:pPr>
              <w:pStyle w:val="Tablebody"/>
              <w:rPr>
                <w:color w:val="000000" w:themeColor="text1"/>
              </w:rPr>
            </w:pPr>
            <w:r w:rsidRPr="008E0F9B">
              <w:rPr>
                <w:color w:val="000000" w:themeColor="text1"/>
              </w:rPr>
              <w:t>Jā</w:t>
            </w:r>
          </w:p>
        </w:tc>
        <w:tc>
          <w:tcPr>
            <w:tcW w:w="4926" w:type="dxa"/>
          </w:tcPr>
          <w:p w14:paraId="491D490D" w14:textId="665B72BA" w:rsidR="00D17559" w:rsidRPr="008E0F9B" w:rsidRDefault="00D17559" w:rsidP="00DB17AA">
            <w:pPr>
              <w:pStyle w:val="Tablebody"/>
              <w:rPr>
                <w:color w:val="000000" w:themeColor="text1"/>
              </w:rPr>
            </w:pPr>
            <w:r w:rsidRPr="008E0F9B">
              <w:rPr>
                <w:color w:val="000000" w:themeColor="text1"/>
              </w:rPr>
              <w:t>Norāda programmas īstenošanas valodu</w:t>
            </w:r>
          </w:p>
        </w:tc>
      </w:tr>
      <w:tr w:rsidR="008E0F9B" w:rsidRPr="008E0F9B" w14:paraId="0DC18241" w14:textId="77777777" w:rsidTr="00D17559">
        <w:tc>
          <w:tcPr>
            <w:tcW w:w="2547" w:type="dxa"/>
          </w:tcPr>
          <w:p w14:paraId="120E3DD5" w14:textId="456B4BE6" w:rsidR="00D17559" w:rsidRPr="008E0F9B" w:rsidRDefault="00D17559" w:rsidP="00DB17AA">
            <w:pPr>
              <w:pStyle w:val="Tablebody"/>
              <w:rPr>
                <w:color w:val="000000" w:themeColor="text1"/>
              </w:rPr>
            </w:pPr>
            <w:r w:rsidRPr="008E0F9B">
              <w:rPr>
                <w:color w:val="000000" w:themeColor="text1"/>
              </w:rPr>
              <w:t>Uzņemšanas prasības (latviski)</w:t>
            </w:r>
          </w:p>
        </w:tc>
        <w:tc>
          <w:tcPr>
            <w:tcW w:w="1134" w:type="dxa"/>
          </w:tcPr>
          <w:p w14:paraId="5101C0B5" w14:textId="6EDBEA1F" w:rsidR="00D17559" w:rsidRPr="008E0F9B" w:rsidRDefault="00D17559" w:rsidP="00DB17AA">
            <w:pPr>
              <w:pStyle w:val="Tablebody"/>
              <w:rPr>
                <w:color w:val="000000" w:themeColor="text1"/>
              </w:rPr>
            </w:pPr>
            <w:r w:rsidRPr="008E0F9B">
              <w:rPr>
                <w:color w:val="000000" w:themeColor="text1"/>
              </w:rPr>
              <w:t>Jā</w:t>
            </w:r>
          </w:p>
        </w:tc>
        <w:tc>
          <w:tcPr>
            <w:tcW w:w="4926" w:type="dxa"/>
          </w:tcPr>
          <w:p w14:paraId="4B4AC056" w14:textId="0BDFCA49" w:rsidR="00D17559" w:rsidRPr="008E0F9B" w:rsidRDefault="00D17559" w:rsidP="00DB17AA">
            <w:pPr>
              <w:pStyle w:val="Tablebody"/>
              <w:rPr>
                <w:color w:val="000000" w:themeColor="text1"/>
              </w:rPr>
            </w:pPr>
            <w:r w:rsidRPr="008E0F9B">
              <w:rPr>
                <w:color w:val="000000" w:themeColor="text1"/>
              </w:rPr>
              <w:t>Norāda uzņemšanas prasības (latviski)</w:t>
            </w:r>
          </w:p>
        </w:tc>
      </w:tr>
      <w:tr w:rsidR="008E0F9B" w:rsidRPr="008E0F9B" w14:paraId="399B9E92" w14:textId="77777777" w:rsidTr="00D17559">
        <w:tc>
          <w:tcPr>
            <w:tcW w:w="2547" w:type="dxa"/>
          </w:tcPr>
          <w:p w14:paraId="59F6D640" w14:textId="31AB18B6" w:rsidR="00D17559" w:rsidRPr="008E0F9B" w:rsidRDefault="00D17559" w:rsidP="00DB17AA">
            <w:pPr>
              <w:pStyle w:val="Tablebody"/>
              <w:rPr>
                <w:color w:val="000000" w:themeColor="text1"/>
              </w:rPr>
            </w:pPr>
            <w:r w:rsidRPr="008E0F9B">
              <w:rPr>
                <w:color w:val="000000" w:themeColor="text1"/>
              </w:rPr>
              <w:t>Uzņemšanas prasības (angliski)</w:t>
            </w:r>
          </w:p>
        </w:tc>
        <w:tc>
          <w:tcPr>
            <w:tcW w:w="1134" w:type="dxa"/>
          </w:tcPr>
          <w:p w14:paraId="526CD8A3" w14:textId="77777777" w:rsidR="00D17559" w:rsidRPr="008E0F9B" w:rsidRDefault="00D17559" w:rsidP="00DB17AA">
            <w:pPr>
              <w:pStyle w:val="Tablebody"/>
              <w:rPr>
                <w:color w:val="000000" w:themeColor="text1"/>
              </w:rPr>
            </w:pPr>
            <w:r w:rsidRPr="008E0F9B">
              <w:rPr>
                <w:color w:val="000000" w:themeColor="text1"/>
              </w:rPr>
              <w:t>Jā</w:t>
            </w:r>
          </w:p>
        </w:tc>
        <w:tc>
          <w:tcPr>
            <w:tcW w:w="4926" w:type="dxa"/>
          </w:tcPr>
          <w:p w14:paraId="34BFB550" w14:textId="23600B48" w:rsidR="00D17559" w:rsidRPr="008E0F9B" w:rsidRDefault="00D17559" w:rsidP="00DB17AA">
            <w:pPr>
              <w:pStyle w:val="Tablebody"/>
              <w:rPr>
                <w:color w:val="000000" w:themeColor="text1"/>
              </w:rPr>
            </w:pPr>
            <w:r w:rsidRPr="008E0F9B">
              <w:rPr>
                <w:color w:val="000000" w:themeColor="text1"/>
              </w:rPr>
              <w:t>Norāda uzņemšanas prasības (angliski)</w:t>
            </w:r>
          </w:p>
        </w:tc>
      </w:tr>
      <w:tr w:rsidR="008E0F9B" w:rsidRPr="008E0F9B" w14:paraId="08C8FA33" w14:textId="77777777" w:rsidTr="00D17559">
        <w:tc>
          <w:tcPr>
            <w:tcW w:w="2547" w:type="dxa"/>
          </w:tcPr>
          <w:p w14:paraId="774DED86" w14:textId="3E264636" w:rsidR="00D17559" w:rsidRPr="008E0F9B" w:rsidRDefault="00D17559" w:rsidP="00DB17AA">
            <w:pPr>
              <w:pStyle w:val="Tablebody"/>
              <w:rPr>
                <w:color w:val="000000" w:themeColor="text1"/>
              </w:rPr>
            </w:pPr>
            <w:r w:rsidRPr="008E0F9B">
              <w:rPr>
                <w:color w:val="000000" w:themeColor="text1"/>
              </w:rPr>
              <w:t>Iegūstamais grāds (latviski)</w:t>
            </w:r>
          </w:p>
        </w:tc>
        <w:tc>
          <w:tcPr>
            <w:tcW w:w="1134" w:type="dxa"/>
          </w:tcPr>
          <w:p w14:paraId="63144E4C" w14:textId="08B8A50A" w:rsidR="00D17559" w:rsidRPr="008E0F9B" w:rsidRDefault="00D17559" w:rsidP="00DB17AA">
            <w:pPr>
              <w:pStyle w:val="Tablebody"/>
              <w:rPr>
                <w:color w:val="000000" w:themeColor="text1"/>
              </w:rPr>
            </w:pPr>
            <w:r w:rsidRPr="008E0F9B">
              <w:rPr>
                <w:color w:val="000000" w:themeColor="text1"/>
              </w:rPr>
              <w:t>Nē</w:t>
            </w:r>
          </w:p>
        </w:tc>
        <w:tc>
          <w:tcPr>
            <w:tcW w:w="4926" w:type="dxa"/>
          </w:tcPr>
          <w:p w14:paraId="1D0CA2A9" w14:textId="4891C02D" w:rsidR="00D17559" w:rsidRPr="008E0F9B" w:rsidRDefault="00D17559" w:rsidP="00DB17AA">
            <w:pPr>
              <w:pStyle w:val="Tablebody"/>
              <w:rPr>
                <w:color w:val="000000" w:themeColor="text1"/>
              </w:rPr>
            </w:pPr>
            <w:r w:rsidRPr="008E0F9B">
              <w:rPr>
                <w:color w:val="000000" w:themeColor="text1"/>
              </w:rPr>
              <w:t>Norāda iegūstamā grāda nosaukumu (latviski)</w:t>
            </w:r>
          </w:p>
        </w:tc>
      </w:tr>
      <w:tr w:rsidR="008E0F9B" w:rsidRPr="008E0F9B" w14:paraId="4911ADC1" w14:textId="77777777" w:rsidTr="00D17559">
        <w:tc>
          <w:tcPr>
            <w:tcW w:w="2547" w:type="dxa"/>
          </w:tcPr>
          <w:p w14:paraId="5A002B4A" w14:textId="5D6048D4" w:rsidR="00D17559" w:rsidRPr="008E0F9B" w:rsidRDefault="00D17559" w:rsidP="00DB17AA">
            <w:pPr>
              <w:pStyle w:val="Tablebody"/>
              <w:rPr>
                <w:color w:val="000000" w:themeColor="text1"/>
              </w:rPr>
            </w:pPr>
            <w:r w:rsidRPr="008E0F9B">
              <w:rPr>
                <w:color w:val="000000" w:themeColor="text1"/>
              </w:rPr>
              <w:t>Iegūstamais grāds (angliski)</w:t>
            </w:r>
          </w:p>
        </w:tc>
        <w:tc>
          <w:tcPr>
            <w:tcW w:w="1134" w:type="dxa"/>
          </w:tcPr>
          <w:p w14:paraId="5F1C40B9" w14:textId="32A0072E" w:rsidR="00D17559" w:rsidRPr="008E0F9B" w:rsidRDefault="00D17559" w:rsidP="00DB17AA">
            <w:pPr>
              <w:pStyle w:val="Tablebody"/>
              <w:rPr>
                <w:color w:val="000000" w:themeColor="text1"/>
              </w:rPr>
            </w:pPr>
            <w:r w:rsidRPr="008E0F9B">
              <w:rPr>
                <w:color w:val="000000" w:themeColor="text1"/>
              </w:rPr>
              <w:t>Nē</w:t>
            </w:r>
          </w:p>
        </w:tc>
        <w:tc>
          <w:tcPr>
            <w:tcW w:w="4926" w:type="dxa"/>
          </w:tcPr>
          <w:p w14:paraId="59EBE088" w14:textId="1DB69E25" w:rsidR="00D17559" w:rsidRPr="008E0F9B" w:rsidRDefault="00D17559" w:rsidP="00DB17AA">
            <w:pPr>
              <w:pStyle w:val="Tablebody"/>
              <w:rPr>
                <w:color w:val="000000" w:themeColor="text1"/>
              </w:rPr>
            </w:pPr>
            <w:r w:rsidRPr="008E0F9B">
              <w:rPr>
                <w:color w:val="000000" w:themeColor="text1"/>
              </w:rPr>
              <w:t>Norāda iegūstamā grāda nosaukumu (angliski)</w:t>
            </w:r>
          </w:p>
        </w:tc>
      </w:tr>
      <w:tr w:rsidR="008E0F9B" w:rsidRPr="008E0F9B" w14:paraId="17944358" w14:textId="77777777" w:rsidTr="00D17559">
        <w:tc>
          <w:tcPr>
            <w:tcW w:w="2547" w:type="dxa"/>
          </w:tcPr>
          <w:p w14:paraId="2C0A65C1" w14:textId="51D6C43B" w:rsidR="00D17559" w:rsidRPr="008E0F9B" w:rsidRDefault="00D17559" w:rsidP="00DB17AA">
            <w:pPr>
              <w:pStyle w:val="Tablebody"/>
              <w:rPr>
                <w:color w:val="000000" w:themeColor="text1"/>
              </w:rPr>
            </w:pPr>
            <w:r w:rsidRPr="008E0F9B">
              <w:rPr>
                <w:color w:val="000000" w:themeColor="text1"/>
              </w:rPr>
              <w:t>Iegūstamā kvalifikācija (latviski)</w:t>
            </w:r>
          </w:p>
        </w:tc>
        <w:tc>
          <w:tcPr>
            <w:tcW w:w="1134" w:type="dxa"/>
          </w:tcPr>
          <w:p w14:paraId="442EB02A" w14:textId="77777777" w:rsidR="00D17559" w:rsidRPr="008E0F9B" w:rsidRDefault="00D17559" w:rsidP="00DB17AA">
            <w:pPr>
              <w:pStyle w:val="Tablebody"/>
              <w:rPr>
                <w:color w:val="000000" w:themeColor="text1"/>
              </w:rPr>
            </w:pPr>
            <w:r w:rsidRPr="008E0F9B">
              <w:rPr>
                <w:color w:val="000000" w:themeColor="text1"/>
              </w:rPr>
              <w:t>Nē</w:t>
            </w:r>
          </w:p>
        </w:tc>
        <w:tc>
          <w:tcPr>
            <w:tcW w:w="4926" w:type="dxa"/>
          </w:tcPr>
          <w:p w14:paraId="4E290AE8" w14:textId="2808F36A" w:rsidR="00D17559" w:rsidRPr="008E0F9B" w:rsidRDefault="00D17559" w:rsidP="00DB17AA">
            <w:pPr>
              <w:pStyle w:val="Tablebody"/>
              <w:rPr>
                <w:color w:val="000000" w:themeColor="text1"/>
              </w:rPr>
            </w:pPr>
            <w:r w:rsidRPr="008E0F9B">
              <w:rPr>
                <w:color w:val="000000" w:themeColor="text1"/>
              </w:rPr>
              <w:t>Norāda iegūstamās kvalifikācijas nosaukumu (latviski)</w:t>
            </w:r>
          </w:p>
        </w:tc>
      </w:tr>
      <w:tr w:rsidR="008E0F9B" w:rsidRPr="008E0F9B" w14:paraId="2DF152D5" w14:textId="77777777" w:rsidTr="00D17559">
        <w:tc>
          <w:tcPr>
            <w:tcW w:w="2547" w:type="dxa"/>
          </w:tcPr>
          <w:p w14:paraId="2DE85160" w14:textId="3732F5C2" w:rsidR="00D17559" w:rsidRPr="008E0F9B" w:rsidRDefault="00D17559" w:rsidP="00DB17AA">
            <w:pPr>
              <w:pStyle w:val="Tablebody"/>
              <w:rPr>
                <w:color w:val="000000" w:themeColor="text1"/>
              </w:rPr>
            </w:pPr>
            <w:r w:rsidRPr="008E0F9B">
              <w:rPr>
                <w:color w:val="000000" w:themeColor="text1"/>
              </w:rPr>
              <w:lastRenderedPageBreak/>
              <w:t>Iegūstamā kvalifikācija (angliski)</w:t>
            </w:r>
          </w:p>
        </w:tc>
        <w:tc>
          <w:tcPr>
            <w:tcW w:w="1134" w:type="dxa"/>
          </w:tcPr>
          <w:p w14:paraId="79892CEC" w14:textId="77777777" w:rsidR="00D17559" w:rsidRPr="008E0F9B" w:rsidRDefault="00D17559" w:rsidP="00DB17AA">
            <w:pPr>
              <w:pStyle w:val="Tablebody"/>
              <w:rPr>
                <w:color w:val="000000" w:themeColor="text1"/>
              </w:rPr>
            </w:pPr>
            <w:r w:rsidRPr="008E0F9B">
              <w:rPr>
                <w:color w:val="000000" w:themeColor="text1"/>
              </w:rPr>
              <w:t>Nē</w:t>
            </w:r>
          </w:p>
        </w:tc>
        <w:tc>
          <w:tcPr>
            <w:tcW w:w="4926" w:type="dxa"/>
          </w:tcPr>
          <w:p w14:paraId="1E8D4DE0" w14:textId="6641C705" w:rsidR="00D17559" w:rsidRPr="008E0F9B" w:rsidRDefault="00D17559" w:rsidP="00DB17AA">
            <w:pPr>
              <w:pStyle w:val="Tablebody"/>
              <w:rPr>
                <w:color w:val="000000" w:themeColor="text1"/>
              </w:rPr>
            </w:pPr>
            <w:r w:rsidRPr="008E0F9B">
              <w:rPr>
                <w:color w:val="000000" w:themeColor="text1"/>
              </w:rPr>
              <w:t>Norāda iegūstamās kvalifikācijas nosaukumu (angliski)</w:t>
            </w:r>
          </w:p>
        </w:tc>
      </w:tr>
      <w:tr w:rsidR="008E0F9B" w:rsidRPr="008E0F9B" w14:paraId="4382E49C" w14:textId="77777777" w:rsidTr="00D17559">
        <w:tc>
          <w:tcPr>
            <w:tcW w:w="2547" w:type="dxa"/>
          </w:tcPr>
          <w:p w14:paraId="2D7992B2" w14:textId="19A8C8EE" w:rsidR="00D17559" w:rsidRPr="008E0F9B" w:rsidRDefault="00D17559" w:rsidP="00DB17AA">
            <w:pPr>
              <w:pStyle w:val="Tablebody"/>
              <w:rPr>
                <w:color w:val="000000" w:themeColor="text1"/>
              </w:rPr>
            </w:pPr>
            <w:r w:rsidRPr="008E0F9B">
              <w:rPr>
                <w:color w:val="000000" w:themeColor="text1"/>
              </w:rPr>
              <w:t>Profesijas nosaukums un kods profesiju klasifikatorā</w:t>
            </w:r>
          </w:p>
        </w:tc>
        <w:tc>
          <w:tcPr>
            <w:tcW w:w="1134" w:type="dxa"/>
          </w:tcPr>
          <w:p w14:paraId="3519EA86" w14:textId="36C93AFA" w:rsidR="00D17559" w:rsidRPr="008E0F9B" w:rsidRDefault="00D17559" w:rsidP="00DB17AA">
            <w:pPr>
              <w:pStyle w:val="Tablebody"/>
              <w:rPr>
                <w:color w:val="000000" w:themeColor="text1"/>
              </w:rPr>
            </w:pPr>
            <w:r w:rsidRPr="008E0F9B">
              <w:rPr>
                <w:color w:val="000000" w:themeColor="text1"/>
              </w:rPr>
              <w:t>Nē</w:t>
            </w:r>
          </w:p>
        </w:tc>
        <w:tc>
          <w:tcPr>
            <w:tcW w:w="4926" w:type="dxa"/>
          </w:tcPr>
          <w:p w14:paraId="3E46F71D" w14:textId="751E3388" w:rsidR="00D17559" w:rsidRPr="008E0F9B" w:rsidRDefault="00D17559" w:rsidP="00DB17AA">
            <w:pPr>
              <w:pStyle w:val="Tablebody"/>
              <w:rPr>
                <w:color w:val="000000" w:themeColor="text1"/>
              </w:rPr>
            </w:pPr>
            <w:r w:rsidRPr="008E0F9B">
              <w:rPr>
                <w:color w:val="000000" w:themeColor="text1"/>
              </w:rPr>
              <w:t>Norāda profesijas nosaukumu.</w:t>
            </w:r>
          </w:p>
        </w:tc>
      </w:tr>
      <w:tr w:rsidR="008E0F9B" w:rsidRPr="008E0F9B" w14:paraId="239D7FD0" w14:textId="77777777" w:rsidTr="001D3D45">
        <w:tc>
          <w:tcPr>
            <w:tcW w:w="8607" w:type="dxa"/>
            <w:gridSpan w:val="3"/>
          </w:tcPr>
          <w:p w14:paraId="405BFA48" w14:textId="73D5BCDD" w:rsidR="00D17559" w:rsidRPr="008E0F9B" w:rsidRDefault="00D17559" w:rsidP="00DB17AA">
            <w:pPr>
              <w:pStyle w:val="Tablebody"/>
              <w:rPr>
                <w:color w:val="000000" w:themeColor="text1"/>
              </w:rPr>
            </w:pPr>
            <w:r w:rsidRPr="008E0F9B">
              <w:rPr>
                <w:color w:val="000000" w:themeColor="text1"/>
              </w:rPr>
              <w:t>Datu lauku grupa – iespēja pievienot vairākas datu lauku grupas</w:t>
            </w:r>
          </w:p>
        </w:tc>
      </w:tr>
      <w:tr w:rsidR="008E0F9B" w:rsidRPr="008E0F9B" w14:paraId="477C3085" w14:textId="77777777" w:rsidTr="00D17559">
        <w:tc>
          <w:tcPr>
            <w:tcW w:w="2547" w:type="dxa"/>
          </w:tcPr>
          <w:p w14:paraId="0E95CC5F" w14:textId="5BB9EC52" w:rsidR="00D17559" w:rsidRPr="008E0F9B" w:rsidRDefault="00D17559" w:rsidP="00DB17AA">
            <w:pPr>
              <w:pStyle w:val="Tablebody"/>
              <w:rPr>
                <w:color w:val="000000" w:themeColor="text1"/>
              </w:rPr>
            </w:pPr>
            <w:r w:rsidRPr="008E0F9B">
              <w:rPr>
                <w:color w:val="000000" w:themeColor="text1"/>
              </w:rPr>
              <w:t>Valsts, kurā tiek īstenota studiju programma</w:t>
            </w:r>
          </w:p>
        </w:tc>
        <w:tc>
          <w:tcPr>
            <w:tcW w:w="1134" w:type="dxa"/>
          </w:tcPr>
          <w:p w14:paraId="30F6EE5F" w14:textId="2FBE3820" w:rsidR="00D17559" w:rsidRPr="008E0F9B" w:rsidRDefault="00D17559" w:rsidP="00DB17AA">
            <w:pPr>
              <w:pStyle w:val="Tablebody"/>
              <w:rPr>
                <w:color w:val="000000" w:themeColor="text1"/>
              </w:rPr>
            </w:pPr>
            <w:r w:rsidRPr="008E0F9B">
              <w:rPr>
                <w:color w:val="000000" w:themeColor="text1"/>
              </w:rPr>
              <w:t>Jā</w:t>
            </w:r>
          </w:p>
        </w:tc>
        <w:tc>
          <w:tcPr>
            <w:tcW w:w="4926" w:type="dxa"/>
          </w:tcPr>
          <w:p w14:paraId="0C237640" w14:textId="356DDE49" w:rsidR="00D17559" w:rsidRPr="008E0F9B" w:rsidRDefault="00D17559" w:rsidP="00DB17AA">
            <w:pPr>
              <w:pStyle w:val="Tablebody"/>
              <w:rPr>
                <w:color w:val="000000" w:themeColor="text1"/>
              </w:rPr>
            </w:pPr>
            <w:r w:rsidRPr="008E0F9B">
              <w:rPr>
                <w:color w:val="000000" w:themeColor="text1"/>
              </w:rPr>
              <w:t xml:space="preserve">Norāda valsti, kurā </w:t>
            </w:r>
            <w:r w:rsidR="00C63F14" w:rsidRPr="008E0F9B">
              <w:rPr>
                <w:color w:val="000000" w:themeColor="text1"/>
              </w:rPr>
              <w:t xml:space="preserve">tiek </w:t>
            </w:r>
            <w:r w:rsidRPr="008E0F9B">
              <w:rPr>
                <w:color w:val="000000" w:themeColor="text1"/>
              </w:rPr>
              <w:t>īsteno</w:t>
            </w:r>
            <w:r w:rsidR="00C63F14" w:rsidRPr="008E0F9B">
              <w:rPr>
                <w:color w:val="000000" w:themeColor="text1"/>
              </w:rPr>
              <w:t>ta</w:t>
            </w:r>
            <w:r w:rsidRPr="008E0F9B">
              <w:rPr>
                <w:color w:val="000000" w:themeColor="text1"/>
              </w:rPr>
              <w:t xml:space="preserve"> </w:t>
            </w:r>
            <w:r w:rsidR="00C63F14" w:rsidRPr="008E0F9B">
              <w:rPr>
                <w:color w:val="000000" w:themeColor="text1"/>
              </w:rPr>
              <w:t>programma</w:t>
            </w:r>
          </w:p>
        </w:tc>
      </w:tr>
      <w:tr w:rsidR="008E0F9B" w:rsidRPr="008E0F9B" w14:paraId="201A01DA" w14:textId="77777777" w:rsidTr="00D17559">
        <w:tc>
          <w:tcPr>
            <w:tcW w:w="2547" w:type="dxa"/>
          </w:tcPr>
          <w:p w14:paraId="4EB3D991" w14:textId="041B7C44" w:rsidR="00D17559" w:rsidRPr="008E0F9B" w:rsidRDefault="00D17559" w:rsidP="00DB17AA">
            <w:pPr>
              <w:pStyle w:val="Tablebody"/>
              <w:rPr>
                <w:color w:val="000000" w:themeColor="text1"/>
              </w:rPr>
            </w:pPr>
            <w:r w:rsidRPr="008E0F9B">
              <w:rPr>
                <w:color w:val="000000" w:themeColor="text1"/>
              </w:rPr>
              <w:t>Pilsēta, kurā tiek īstenota studiju programma</w:t>
            </w:r>
          </w:p>
        </w:tc>
        <w:tc>
          <w:tcPr>
            <w:tcW w:w="1134" w:type="dxa"/>
          </w:tcPr>
          <w:p w14:paraId="118E8494" w14:textId="1C689FEB" w:rsidR="00D17559" w:rsidRPr="008E0F9B" w:rsidRDefault="00D17559" w:rsidP="00DB17AA">
            <w:pPr>
              <w:pStyle w:val="Tablebody"/>
              <w:rPr>
                <w:color w:val="000000" w:themeColor="text1"/>
              </w:rPr>
            </w:pPr>
            <w:r w:rsidRPr="008E0F9B">
              <w:rPr>
                <w:color w:val="000000" w:themeColor="text1"/>
              </w:rPr>
              <w:t>Jā</w:t>
            </w:r>
          </w:p>
        </w:tc>
        <w:tc>
          <w:tcPr>
            <w:tcW w:w="4926" w:type="dxa"/>
          </w:tcPr>
          <w:p w14:paraId="2380D28C" w14:textId="47A469E8" w:rsidR="00D17559" w:rsidRPr="008E0F9B" w:rsidRDefault="00D17559" w:rsidP="00DB17AA">
            <w:pPr>
              <w:pStyle w:val="Tablebody"/>
              <w:rPr>
                <w:color w:val="000000" w:themeColor="text1"/>
              </w:rPr>
            </w:pPr>
            <w:r w:rsidRPr="008E0F9B">
              <w:rPr>
                <w:color w:val="000000" w:themeColor="text1"/>
              </w:rPr>
              <w:t xml:space="preserve">Norāda pilsētu, kurā </w:t>
            </w:r>
            <w:r w:rsidR="00C63F14" w:rsidRPr="008E0F9B">
              <w:rPr>
                <w:color w:val="000000" w:themeColor="text1"/>
              </w:rPr>
              <w:t xml:space="preserve">tiek </w:t>
            </w:r>
            <w:r w:rsidRPr="008E0F9B">
              <w:rPr>
                <w:color w:val="000000" w:themeColor="text1"/>
              </w:rPr>
              <w:t>īsteno</w:t>
            </w:r>
            <w:r w:rsidR="00C63F14" w:rsidRPr="008E0F9B">
              <w:rPr>
                <w:color w:val="000000" w:themeColor="text1"/>
              </w:rPr>
              <w:t>ta</w:t>
            </w:r>
            <w:r w:rsidRPr="008E0F9B">
              <w:rPr>
                <w:color w:val="000000" w:themeColor="text1"/>
              </w:rPr>
              <w:t xml:space="preserve"> </w:t>
            </w:r>
            <w:r w:rsidR="00C63F14" w:rsidRPr="008E0F9B">
              <w:rPr>
                <w:color w:val="000000" w:themeColor="text1"/>
              </w:rPr>
              <w:t>programma</w:t>
            </w:r>
          </w:p>
        </w:tc>
      </w:tr>
      <w:tr w:rsidR="008E0F9B" w:rsidRPr="008E0F9B" w14:paraId="10CD1728" w14:textId="77777777" w:rsidTr="00D17559">
        <w:tc>
          <w:tcPr>
            <w:tcW w:w="2547" w:type="dxa"/>
          </w:tcPr>
          <w:p w14:paraId="6A4363AE" w14:textId="62F45B7C" w:rsidR="00D17559" w:rsidRPr="008E0F9B" w:rsidRDefault="00D17559" w:rsidP="00DB17AA">
            <w:pPr>
              <w:pStyle w:val="Tablebody"/>
              <w:rPr>
                <w:color w:val="000000" w:themeColor="text1"/>
              </w:rPr>
            </w:pPr>
            <w:r w:rsidRPr="008E0F9B">
              <w:rPr>
                <w:color w:val="000000" w:themeColor="text1"/>
              </w:rPr>
              <w:t>Adresi, kur</w:t>
            </w:r>
            <w:r w:rsidR="003324C7" w:rsidRPr="008E0F9B">
              <w:rPr>
                <w:color w:val="000000" w:themeColor="text1"/>
              </w:rPr>
              <w:t>ā</w:t>
            </w:r>
            <w:r w:rsidRPr="008E0F9B">
              <w:rPr>
                <w:color w:val="000000" w:themeColor="text1"/>
              </w:rPr>
              <w:t xml:space="preserve"> tiek īstenota studiju programma</w:t>
            </w:r>
          </w:p>
        </w:tc>
        <w:tc>
          <w:tcPr>
            <w:tcW w:w="1134" w:type="dxa"/>
          </w:tcPr>
          <w:p w14:paraId="50A79B9C" w14:textId="12150734" w:rsidR="00D17559" w:rsidRPr="008E0F9B" w:rsidRDefault="00D17559" w:rsidP="00DB17AA">
            <w:pPr>
              <w:pStyle w:val="Tablebody"/>
              <w:rPr>
                <w:color w:val="000000" w:themeColor="text1"/>
              </w:rPr>
            </w:pPr>
            <w:r w:rsidRPr="008E0F9B">
              <w:rPr>
                <w:color w:val="000000" w:themeColor="text1"/>
              </w:rPr>
              <w:t>Jā</w:t>
            </w:r>
          </w:p>
        </w:tc>
        <w:tc>
          <w:tcPr>
            <w:tcW w:w="4926" w:type="dxa"/>
          </w:tcPr>
          <w:p w14:paraId="49099CB1" w14:textId="208B1CBB" w:rsidR="00D17559" w:rsidRPr="008E0F9B" w:rsidRDefault="00D17559" w:rsidP="00DB17AA">
            <w:pPr>
              <w:pStyle w:val="Tablebody"/>
              <w:rPr>
                <w:color w:val="000000" w:themeColor="text1"/>
              </w:rPr>
            </w:pPr>
            <w:r w:rsidRPr="008E0F9B">
              <w:rPr>
                <w:color w:val="000000" w:themeColor="text1"/>
              </w:rPr>
              <w:t>Norāda adresi, kur tiek īstenota programma</w:t>
            </w:r>
          </w:p>
        </w:tc>
      </w:tr>
      <w:tr w:rsidR="008E0F9B" w:rsidRPr="008E0F9B" w14:paraId="2D945651" w14:textId="77777777" w:rsidTr="00D17559">
        <w:tc>
          <w:tcPr>
            <w:tcW w:w="2547" w:type="dxa"/>
          </w:tcPr>
          <w:p w14:paraId="24C954CF" w14:textId="77777777" w:rsidR="00D17559" w:rsidRPr="008E0F9B" w:rsidRDefault="00D17559" w:rsidP="00DB17AA">
            <w:pPr>
              <w:pStyle w:val="Tablebody"/>
              <w:rPr>
                <w:color w:val="000000" w:themeColor="text1"/>
              </w:rPr>
            </w:pPr>
          </w:p>
        </w:tc>
        <w:tc>
          <w:tcPr>
            <w:tcW w:w="1134" w:type="dxa"/>
          </w:tcPr>
          <w:p w14:paraId="2D0CF55E" w14:textId="77777777" w:rsidR="00D17559" w:rsidRPr="008E0F9B" w:rsidRDefault="00D17559" w:rsidP="00DB17AA">
            <w:pPr>
              <w:pStyle w:val="Tablebody"/>
              <w:rPr>
                <w:color w:val="000000" w:themeColor="text1"/>
              </w:rPr>
            </w:pPr>
          </w:p>
        </w:tc>
        <w:tc>
          <w:tcPr>
            <w:tcW w:w="4926" w:type="dxa"/>
          </w:tcPr>
          <w:p w14:paraId="652DEAC4" w14:textId="77777777" w:rsidR="00D17559" w:rsidRPr="008E0F9B" w:rsidRDefault="00D17559" w:rsidP="00DB17AA">
            <w:pPr>
              <w:pStyle w:val="Tablebody"/>
              <w:rPr>
                <w:color w:val="000000" w:themeColor="text1"/>
              </w:rPr>
            </w:pPr>
          </w:p>
        </w:tc>
      </w:tr>
      <w:tr w:rsidR="008E0F9B" w:rsidRPr="008E0F9B" w14:paraId="5B774C86" w14:textId="77777777" w:rsidTr="00D17559">
        <w:tc>
          <w:tcPr>
            <w:tcW w:w="2547" w:type="dxa"/>
          </w:tcPr>
          <w:p w14:paraId="2022CAA7" w14:textId="2763A182" w:rsidR="00D17559" w:rsidRPr="008E0F9B" w:rsidRDefault="00D17559" w:rsidP="00DB17AA">
            <w:pPr>
              <w:pStyle w:val="Tablebody"/>
              <w:rPr>
                <w:color w:val="000000" w:themeColor="text1"/>
              </w:rPr>
            </w:pPr>
            <w:r w:rsidRPr="008E0F9B">
              <w:rPr>
                <w:color w:val="000000" w:themeColor="text1"/>
              </w:rPr>
              <w:t xml:space="preserve">Studiju programmas </w:t>
            </w:r>
            <w:r w:rsidR="00C63F14" w:rsidRPr="008E0F9B">
              <w:rPr>
                <w:color w:val="000000" w:themeColor="text1"/>
              </w:rPr>
              <w:t>vadītājs/</w:t>
            </w:r>
            <w:r w:rsidRPr="008E0F9B">
              <w:rPr>
                <w:color w:val="000000" w:themeColor="text1"/>
              </w:rPr>
              <w:t>direktors - Vārds</w:t>
            </w:r>
          </w:p>
        </w:tc>
        <w:tc>
          <w:tcPr>
            <w:tcW w:w="1134" w:type="dxa"/>
          </w:tcPr>
          <w:p w14:paraId="36F44E24" w14:textId="482F7E82" w:rsidR="00D17559" w:rsidRPr="008E0F9B" w:rsidRDefault="00D17559" w:rsidP="00DB17AA">
            <w:pPr>
              <w:pStyle w:val="Tablebody"/>
              <w:rPr>
                <w:color w:val="000000" w:themeColor="text1"/>
              </w:rPr>
            </w:pPr>
            <w:r w:rsidRPr="008E0F9B">
              <w:rPr>
                <w:color w:val="000000" w:themeColor="text1"/>
              </w:rPr>
              <w:t>Jā</w:t>
            </w:r>
          </w:p>
        </w:tc>
        <w:tc>
          <w:tcPr>
            <w:tcW w:w="4926" w:type="dxa"/>
          </w:tcPr>
          <w:p w14:paraId="55669537" w14:textId="4C7C68F2" w:rsidR="00D17559" w:rsidRPr="008E0F9B" w:rsidRDefault="00D17559" w:rsidP="00DB17AA">
            <w:pPr>
              <w:pStyle w:val="Tablebody"/>
              <w:rPr>
                <w:color w:val="000000" w:themeColor="text1"/>
              </w:rPr>
            </w:pPr>
            <w:r w:rsidRPr="008E0F9B">
              <w:rPr>
                <w:color w:val="000000" w:themeColor="text1"/>
              </w:rPr>
              <w:t xml:space="preserve">Norāda studiju programmas </w:t>
            </w:r>
            <w:r w:rsidR="00C63F14" w:rsidRPr="008E0F9B">
              <w:rPr>
                <w:color w:val="000000" w:themeColor="text1"/>
              </w:rPr>
              <w:t>vadītāju/</w:t>
            </w:r>
            <w:r w:rsidRPr="008E0F9B">
              <w:rPr>
                <w:color w:val="000000" w:themeColor="text1"/>
              </w:rPr>
              <w:t>direktoru.</w:t>
            </w:r>
          </w:p>
        </w:tc>
      </w:tr>
      <w:tr w:rsidR="008E0F9B" w:rsidRPr="008E0F9B" w14:paraId="73323E51" w14:textId="77777777" w:rsidTr="00D17559">
        <w:tc>
          <w:tcPr>
            <w:tcW w:w="2547" w:type="dxa"/>
          </w:tcPr>
          <w:p w14:paraId="69B3CF43" w14:textId="1E2EB909" w:rsidR="00D17559" w:rsidRPr="008E0F9B" w:rsidRDefault="00D17559" w:rsidP="00DB17AA">
            <w:pPr>
              <w:pStyle w:val="Tablebody"/>
              <w:rPr>
                <w:color w:val="000000" w:themeColor="text1"/>
              </w:rPr>
            </w:pPr>
            <w:r w:rsidRPr="008E0F9B">
              <w:rPr>
                <w:color w:val="000000" w:themeColor="text1"/>
              </w:rPr>
              <w:t xml:space="preserve">Studiju programmas </w:t>
            </w:r>
            <w:r w:rsidR="00C63F14" w:rsidRPr="008E0F9B">
              <w:rPr>
                <w:color w:val="000000" w:themeColor="text1"/>
              </w:rPr>
              <w:t>vadītājs/</w:t>
            </w:r>
            <w:r w:rsidRPr="008E0F9B">
              <w:rPr>
                <w:color w:val="000000" w:themeColor="text1"/>
              </w:rPr>
              <w:t>direktors - Uzvārds</w:t>
            </w:r>
          </w:p>
        </w:tc>
        <w:tc>
          <w:tcPr>
            <w:tcW w:w="1134" w:type="dxa"/>
          </w:tcPr>
          <w:p w14:paraId="08F1FDBB" w14:textId="5CC71D67" w:rsidR="00D17559" w:rsidRPr="008E0F9B" w:rsidRDefault="00D17559" w:rsidP="00DB17AA">
            <w:pPr>
              <w:pStyle w:val="Tablebody"/>
              <w:rPr>
                <w:color w:val="000000" w:themeColor="text1"/>
              </w:rPr>
            </w:pPr>
            <w:r w:rsidRPr="008E0F9B">
              <w:rPr>
                <w:color w:val="000000" w:themeColor="text1"/>
              </w:rPr>
              <w:t>Jā</w:t>
            </w:r>
          </w:p>
        </w:tc>
        <w:tc>
          <w:tcPr>
            <w:tcW w:w="4926" w:type="dxa"/>
          </w:tcPr>
          <w:p w14:paraId="469F955F" w14:textId="7D566518" w:rsidR="00D17559" w:rsidRPr="008E0F9B" w:rsidRDefault="00D17559" w:rsidP="00DB17AA">
            <w:pPr>
              <w:pStyle w:val="Tablebody"/>
              <w:rPr>
                <w:color w:val="000000" w:themeColor="text1"/>
              </w:rPr>
            </w:pPr>
            <w:r w:rsidRPr="008E0F9B">
              <w:rPr>
                <w:color w:val="000000" w:themeColor="text1"/>
              </w:rPr>
              <w:t xml:space="preserve">Norāda studiju programmas </w:t>
            </w:r>
            <w:r w:rsidR="00C63F14" w:rsidRPr="008E0F9B">
              <w:rPr>
                <w:color w:val="000000" w:themeColor="text1"/>
              </w:rPr>
              <w:t>vadītāju/</w:t>
            </w:r>
            <w:r w:rsidRPr="008E0F9B">
              <w:rPr>
                <w:color w:val="000000" w:themeColor="text1"/>
              </w:rPr>
              <w:t>direktoru.</w:t>
            </w:r>
          </w:p>
        </w:tc>
      </w:tr>
      <w:tr w:rsidR="008E0F9B" w:rsidRPr="008E0F9B" w14:paraId="34504AAE" w14:textId="77777777" w:rsidTr="00D17559">
        <w:tc>
          <w:tcPr>
            <w:tcW w:w="2547" w:type="dxa"/>
          </w:tcPr>
          <w:p w14:paraId="6DF16199" w14:textId="508D4BFD" w:rsidR="00D17559" w:rsidRPr="008E0F9B" w:rsidRDefault="00D17559" w:rsidP="00DB17AA">
            <w:pPr>
              <w:pStyle w:val="Tablebody"/>
              <w:rPr>
                <w:color w:val="000000" w:themeColor="text1"/>
              </w:rPr>
            </w:pPr>
            <w:r w:rsidRPr="008E0F9B">
              <w:rPr>
                <w:color w:val="000000" w:themeColor="text1"/>
              </w:rPr>
              <w:t>e-pasta adrese</w:t>
            </w:r>
          </w:p>
        </w:tc>
        <w:tc>
          <w:tcPr>
            <w:tcW w:w="1134" w:type="dxa"/>
          </w:tcPr>
          <w:p w14:paraId="3129828C" w14:textId="07540D47" w:rsidR="00D17559" w:rsidRPr="008E0F9B" w:rsidRDefault="00D17559" w:rsidP="00DB17AA">
            <w:pPr>
              <w:pStyle w:val="Tablebody"/>
              <w:rPr>
                <w:color w:val="000000" w:themeColor="text1"/>
              </w:rPr>
            </w:pPr>
            <w:r w:rsidRPr="008E0F9B">
              <w:rPr>
                <w:color w:val="000000" w:themeColor="text1"/>
              </w:rPr>
              <w:t>Jā</w:t>
            </w:r>
          </w:p>
        </w:tc>
        <w:tc>
          <w:tcPr>
            <w:tcW w:w="4926" w:type="dxa"/>
          </w:tcPr>
          <w:p w14:paraId="2081F2E7" w14:textId="3DAFEA41" w:rsidR="00D17559" w:rsidRPr="008E0F9B" w:rsidRDefault="00D17559" w:rsidP="00DB17AA">
            <w:pPr>
              <w:pStyle w:val="Tablebody"/>
              <w:rPr>
                <w:color w:val="000000" w:themeColor="text1"/>
              </w:rPr>
            </w:pPr>
            <w:r w:rsidRPr="008E0F9B">
              <w:rPr>
                <w:color w:val="000000" w:themeColor="text1"/>
              </w:rPr>
              <w:t xml:space="preserve">Norāda studiju programmas </w:t>
            </w:r>
            <w:r w:rsidR="00C63F14" w:rsidRPr="008E0F9B">
              <w:rPr>
                <w:color w:val="000000" w:themeColor="text1"/>
              </w:rPr>
              <w:t>vadītāja/</w:t>
            </w:r>
            <w:r w:rsidRPr="008E0F9B">
              <w:rPr>
                <w:color w:val="000000" w:themeColor="text1"/>
              </w:rPr>
              <w:t>direktora e-pasta adresi (nepieciešama pārbaude, ka ievadītais teksts ir e-pasta adrese)</w:t>
            </w:r>
            <w:r w:rsidR="00C63F14" w:rsidRPr="008E0F9B">
              <w:rPr>
                <w:color w:val="000000" w:themeColor="text1"/>
              </w:rPr>
              <w:t>.</w:t>
            </w:r>
          </w:p>
        </w:tc>
      </w:tr>
      <w:tr w:rsidR="008E0F9B" w:rsidRPr="008E0F9B" w14:paraId="7CB2545C" w14:textId="77777777" w:rsidTr="00D17559">
        <w:tc>
          <w:tcPr>
            <w:tcW w:w="2547" w:type="dxa"/>
          </w:tcPr>
          <w:p w14:paraId="32E235C9" w14:textId="083E0236" w:rsidR="00D17559" w:rsidRPr="008E0F9B" w:rsidRDefault="00D17559" w:rsidP="00DB17AA">
            <w:pPr>
              <w:pStyle w:val="Tablebody"/>
              <w:rPr>
                <w:color w:val="000000" w:themeColor="text1"/>
              </w:rPr>
            </w:pPr>
            <w:r w:rsidRPr="008E0F9B">
              <w:rPr>
                <w:color w:val="000000" w:themeColor="text1"/>
              </w:rPr>
              <w:t>Pilnvarotā persona ar licencēšanu saistītos jautājumos - Vārds</w:t>
            </w:r>
          </w:p>
        </w:tc>
        <w:tc>
          <w:tcPr>
            <w:tcW w:w="1134" w:type="dxa"/>
          </w:tcPr>
          <w:p w14:paraId="58FAAE3E" w14:textId="629FB967" w:rsidR="00D17559" w:rsidRPr="008E0F9B" w:rsidRDefault="00D17559" w:rsidP="00DB17AA">
            <w:pPr>
              <w:pStyle w:val="Tablebody"/>
              <w:rPr>
                <w:color w:val="000000" w:themeColor="text1"/>
              </w:rPr>
            </w:pPr>
            <w:r w:rsidRPr="008E0F9B">
              <w:rPr>
                <w:color w:val="000000" w:themeColor="text1"/>
              </w:rPr>
              <w:t>Jā</w:t>
            </w:r>
          </w:p>
        </w:tc>
        <w:tc>
          <w:tcPr>
            <w:tcW w:w="4926" w:type="dxa"/>
          </w:tcPr>
          <w:p w14:paraId="23FB59D7" w14:textId="71C84E69" w:rsidR="00D17559" w:rsidRPr="008E0F9B" w:rsidRDefault="00D17559" w:rsidP="00DB17AA">
            <w:pPr>
              <w:pStyle w:val="Tablebody"/>
              <w:rPr>
                <w:color w:val="000000" w:themeColor="text1"/>
              </w:rPr>
            </w:pPr>
            <w:r w:rsidRPr="008E0F9B">
              <w:rPr>
                <w:color w:val="000000" w:themeColor="text1"/>
              </w:rPr>
              <w:t>Norāda kontaktpersonu</w:t>
            </w:r>
          </w:p>
        </w:tc>
      </w:tr>
      <w:tr w:rsidR="008E0F9B" w:rsidRPr="008E0F9B" w14:paraId="6B936533" w14:textId="77777777" w:rsidTr="00D17559">
        <w:tc>
          <w:tcPr>
            <w:tcW w:w="2547" w:type="dxa"/>
          </w:tcPr>
          <w:p w14:paraId="35FD44C6" w14:textId="48A9FBB5" w:rsidR="00D17559" w:rsidRPr="008E0F9B" w:rsidRDefault="00D17559" w:rsidP="00DB17AA">
            <w:pPr>
              <w:pStyle w:val="Tablebody"/>
              <w:rPr>
                <w:color w:val="000000" w:themeColor="text1"/>
              </w:rPr>
            </w:pPr>
            <w:r w:rsidRPr="008E0F9B">
              <w:rPr>
                <w:color w:val="000000" w:themeColor="text1"/>
              </w:rPr>
              <w:t>Pilnvarotā persona ar licencēšanu saistītos jautājumos - Uzvārds</w:t>
            </w:r>
          </w:p>
        </w:tc>
        <w:tc>
          <w:tcPr>
            <w:tcW w:w="1134" w:type="dxa"/>
          </w:tcPr>
          <w:p w14:paraId="63F05D22" w14:textId="76714E82" w:rsidR="00D17559" w:rsidRPr="008E0F9B" w:rsidRDefault="00D17559" w:rsidP="00DB17AA">
            <w:pPr>
              <w:pStyle w:val="Tablebody"/>
              <w:rPr>
                <w:color w:val="000000" w:themeColor="text1"/>
              </w:rPr>
            </w:pPr>
            <w:r w:rsidRPr="008E0F9B">
              <w:rPr>
                <w:color w:val="000000" w:themeColor="text1"/>
              </w:rPr>
              <w:t>Jā</w:t>
            </w:r>
          </w:p>
        </w:tc>
        <w:tc>
          <w:tcPr>
            <w:tcW w:w="4926" w:type="dxa"/>
          </w:tcPr>
          <w:p w14:paraId="1731C65C" w14:textId="2C74F43A" w:rsidR="00D17559" w:rsidRPr="008E0F9B" w:rsidRDefault="00D17559" w:rsidP="00DB17AA">
            <w:pPr>
              <w:pStyle w:val="Tablebody"/>
              <w:rPr>
                <w:color w:val="000000" w:themeColor="text1"/>
              </w:rPr>
            </w:pPr>
            <w:r w:rsidRPr="008E0F9B">
              <w:rPr>
                <w:color w:val="000000" w:themeColor="text1"/>
              </w:rPr>
              <w:t xml:space="preserve">Norāda kontaktpersonu </w:t>
            </w:r>
          </w:p>
        </w:tc>
      </w:tr>
      <w:tr w:rsidR="008E0F9B" w:rsidRPr="008E0F9B" w14:paraId="1AF5BF60" w14:textId="77777777" w:rsidTr="00D17559">
        <w:tc>
          <w:tcPr>
            <w:tcW w:w="2547" w:type="dxa"/>
          </w:tcPr>
          <w:p w14:paraId="4FF648A3" w14:textId="628AF0EC" w:rsidR="00D17559" w:rsidRPr="008E0F9B" w:rsidRDefault="00C63F14" w:rsidP="00DB17AA">
            <w:pPr>
              <w:pStyle w:val="Tablebody"/>
              <w:rPr>
                <w:color w:val="000000" w:themeColor="text1"/>
              </w:rPr>
            </w:pPr>
            <w:r w:rsidRPr="008E0F9B">
              <w:rPr>
                <w:color w:val="000000" w:themeColor="text1"/>
              </w:rPr>
              <w:t>E</w:t>
            </w:r>
            <w:r w:rsidR="00D17559" w:rsidRPr="008E0F9B">
              <w:rPr>
                <w:color w:val="000000" w:themeColor="text1"/>
              </w:rPr>
              <w:t>-pasta adrese</w:t>
            </w:r>
          </w:p>
        </w:tc>
        <w:tc>
          <w:tcPr>
            <w:tcW w:w="1134" w:type="dxa"/>
          </w:tcPr>
          <w:p w14:paraId="533FE28B" w14:textId="001D973D" w:rsidR="00D17559" w:rsidRPr="008E0F9B" w:rsidRDefault="00D17559" w:rsidP="00DB17AA">
            <w:pPr>
              <w:pStyle w:val="Tablebody"/>
              <w:rPr>
                <w:color w:val="000000" w:themeColor="text1"/>
              </w:rPr>
            </w:pPr>
            <w:r w:rsidRPr="008E0F9B">
              <w:rPr>
                <w:color w:val="000000" w:themeColor="text1"/>
              </w:rPr>
              <w:t>Jā</w:t>
            </w:r>
          </w:p>
        </w:tc>
        <w:tc>
          <w:tcPr>
            <w:tcW w:w="4926" w:type="dxa"/>
          </w:tcPr>
          <w:p w14:paraId="54E2C6E9" w14:textId="0DF23119" w:rsidR="00D17559" w:rsidRPr="008E0F9B" w:rsidRDefault="00D17559" w:rsidP="00DB17AA">
            <w:pPr>
              <w:pStyle w:val="Tablebody"/>
              <w:rPr>
                <w:color w:val="000000" w:themeColor="text1"/>
              </w:rPr>
            </w:pPr>
            <w:r w:rsidRPr="008E0F9B">
              <w:rPr>
                <w:color w:val="000000" w:themeColor="text1"/>
              </w:rPr>
              <w:t>Norāda kontaktpersonas e-pasta adresi (nepieciešama pārbaude, ka ievadītais teksts ir e-pasta adrese)</w:t>
            </w:r>
            <w:r w:rsidR="00C63F14" w:rsidRPr="008E0F9B">
              <w:rPr>
                <w:color w:val="000000" w:themeColor="text1"/>
              </w:rPr>
              <w:t>.</w:t>
            </w:r>
          </w:p>
        </w:tc>
      </w:tr>
      <w:tr w:rsidR="008E0F9B" w:rsidRPr="008E0F9B" w14:paraId="3BE68262" w14:textId="77777777" w:rsidTr="00D17559">
        <w:tc>
          <w:tcPr>
            <w:tcW w:w="2547" w:type="dxa"/>
          </w:tcPr>
          <w:p w14:paraId="61A21128" w14:textId="38AFECCF" w:rsidR="00D17559" w:rsidRPr="008E0F9B" w:rsidRDefault="00D17559" w:rsidP="00DB17AA">
            <w:pPr>
              <w:pStyle w:val="Tablebody"/>
              <w:rPr>
                <w:color w:val="000000" w:themeColor="text1"/>
              </w:rPr>
            </w:pPr>
            <w:r w:rsidRPr="008E0F9B">
              <w:rPr>
                <w:color w:val="000000" w:themeColor="text1"/>
              </w:rPr>
              <w:t>Tālrunis</w:t>
            </w:r>
          </w:p>
        </w:tc>
        <w:tc>
          <w:tcPr>
            <w:tcW w:w="1134" w:type="dxa"/>
          </w:tcPr>
          <w:p w14:paraId="3E92D3DC" w14:textId="47E42BC4" w:rsidR="00D17559" w:rsidRPr="008E0F9B" w:rsidRDefault="00D17559" w:rsidP="00DB17AA">
            <w:pPr>
              <w:pStyle w:val="Tablebody"/>
              <w:rPr>
                <w:color w:val="000000" w:themeColor="text1"/>
              </w:rPr>
            </w:pPr>
            <w:r w:rsidRPr="008E0F9B">
              <w:rPr>
                <w:color w:val="000000" w:themeColor="text1"/>
              </w:rPr>
              <w:t>Nē</w:t>
            </w:r>
          </w:p>
        </w:tc>
        <w:tc>
          <w:tcPr>
            <w:tcW w:w="4926" w:type="dxa"/>
          </w:tcPr>
          <w:p w14:paraId="21D678D7" w14:textId="6F752046" w:rsidR="00D17559" w:rsidRPr="008E0F9B" w:rsidRDefault="00D17559" w:rsidP="00DB17AA">
            <w:pPr>
              <w:pStyle w:val="Tablebody"/>
              <w:rPr>
                <w:color w:val="000000" w:themeColor="text1"/>
              </w:rPr>
            </w:pPr>
            <w:r w:rsidRPr="008E0F9B">
              <w:rPr>
                <w:color w:val="000000" w:themeColor="text1"/>
              </w:rPr>
              <w:t>Norāda kontaktpersonas tālruņa numuru</w:t>
            </w:r>
          </w:p>
        </w:tc>
      </w:tr>
      <w:tr w:rsidR="008E0F9B" w:rsidRPr="008E0F9B" w14:paraId="68D9F1D2" w14:textId="77777777" w:rsidTr="00D17559">
        <w:tc>
          <w:tcPr>
            <w:tcW w:w="2547" w:type="dxa"/>
          </w:tcPr>
          <w:p w14:paraId="217C3716" w14:textId="7B04B2EF" w:rsidR="00D17559" w:rsidRPr="008E0F9B" w:rsidRDefault="00D17559" w:rsidP="00DB17AA">
            <w:pPr>
              <w:pStyle w:val="Tablebody"/>
              <w:rPr>
                <w:color w:val="000000" w:themeColor="text1"/>
              </w:rPr>
            </w:pPr>
            <w:r w:rsidRPr="008E0F9B">
              <w:rPr>
                <w:color w:val="000000" w:themeColor="text1"/>
              </w:rPr>
              <w:t>Pielikumi</w:t>
            </w:r>
          </w:p>
        </w:tc>
        <w:tc>
          <w:tcPr>
            <w:tcW w:w="1134" w:type="dxa"/>
          </w:tcPr>
          <w:p w14:paraId="5AADBF73" w14:textId="19921B13" w:rsidR="00D17559" w:rsidRPr="008E0F9B" w:rsidRDefault="00D17559" w:rsidP="00DB17AA">
            <w:pPr>
              <w:pStyle w:val="Tablebody"/>
              <w:rPr>
                <w:color w:val="000000" w:themeColor="text1"/>
              </w:rPr>
            </w:pPr>
            <w:r w:rsidRPr="008E0F9B">
              <w:rPr>
                <w:color w:val="000000" w:themeColor="text1"/>
              </w:rPr>
              <w:t>Jā</w:t>
            </w:r>
          </w:p>
        </w:tc>
        <w:tc>
          <w:tcPr>
            <w:tcW w:w="4926" w:type="dxa"/>
          </w:tcPr>
          <w:p w14:paraId="56968E32" w14:textId="33A8FA14" w:rsidR="00D17559" w:rsidRPr="008E0F9B" w:rsidRDefault="00D17559" w:rsidP="00DB17AA">
            <w:pPr>
              <w:pStyle w:val="Tablebody"/>
              <w:rPr>
                <w:color w:val="000000" w:themeColor="text1"/>
              </w:rPr>
            </w:pPr>
            <w:r w:rsidRPr="008E0F9B">
              <w:rPr>
                <w:color w:val="000000" w:themeColor="text1"/>
              </w:rPr>
              <w:t xml:space="preserve">Izstrādes laikā tiek nodefinēti faili, kurus nepieciešams augšupielādēt. Katram failam </w:t>
            </w:r>
            <w:r w:rsidR="00C63F14" w:rsidRPr="008E0F9B">
              <w:rPr>
                <w:color w:val="000000" w:themeColor="text1"/>
              </w:rPr>
              <w:t xml:space="preserve">ir </w:t>
            </w:r>
            <w:r w:rsidRPr="008E0F9B">
              <w:rPr>
                <w:color w:val="000000" w:themeColor="text1"/>
              </w:rPr>
              <w:t>sava augšupielādēšanas sadaļa/poga.</w:t>
            </w:r>
          </w:p>
        </w:tc>
      </w:tr>
    </w:tbl>
    <w:p w14:paraId="7AB06366" w14:textId="01F9FDC7" w:rsidR="00720571" w:rsidRPr="008E0F9B" w:rsidRDefault="009A51D3" w:rsidP="00720571">
      <w:pPr>
        <w:rPr>
          <w:color w:val="000000" w:themeColor="text1"/>
          <w:lang w:eastAsia="lv-LV"/>
        </w:rPr>
      </w:pPr>
      <w:r w:rsidRPr="008E0F9B">
        <w:rPr>
          <w:color w:val="000000" w:themeColor="text1"/>
          <w:lang w:eastAsia="lv-LV"/>
        </w:rPr>
        <w:t>Procedūras soļi tiks precizēti Līguma izpildes gaitā.</w:t>
      </w:r>
    </w:p>
    <w:p w14:paraId="22C2EF35" w14:textId="77777777" w:rsidR="009A51D3" w:rsidRPr="008E0F9B" w:rsidRDefault="009A51D3" w:rsidP="00720571">
      <w:pPr>
        <w:rPr>
          <w:color w:val="000000" w:themeColor="text1"/>
          <w:lang w:eastAsia="lv-LV"/>
        </w:rPr>
      </w:pPr>
    </w:p>
    <w:p w14:paraId="6BB26257" w14:textId="6A80BC6A" w:rsidR="00720571" w:rsidRPr="008E0F9B" w:rsidRDefault="00720571" w:rsidP="00720571">
      <w:pPr>
        <w:pStyle w:val="Heading1"/>
        <w:rPr>
          <w:rFonts w:eastAsia="Times New Roman"/>
          <w:color w:val="000000" w:themeColor="text1"/>
          <w:lang w:eastAsia="lv-LV"/>
        </w:rPr>
      </w:pPr>
      <w:bookmarkStart w:id="103" w:name="_Toc504993016"/>
      <w:r w:rsidRPr="008E0F9B">
        <w:rPr>
          <w:rFonts w:eastAsia="Times New Roman"/>
          <w:color w:val="000000" w:themeColor="text1"/>
          <w:lang w:eastAsia="lv-LV"/>
        </w:rPr>
        <w:t xml:space="preserve">Pieteikums </w:t>
      </w:r>
      <w:r w:rsidR="009A5109" w:rsidRPr="008E0F9B">
        <w:rPr>
          <w:rFonts w:eastAsia="Times New Roman"/>
          <w:color w:val="000000" w:themeColor="text1"/>
          <w:lang w:eastAsia="lv-LV"/>
        </w:rPr>
        <w:t>studiju virziena akreditācijai</w:t>
      </w:r>
      <w:bookmarkEnd w:id="103"/>
    </w:p>
    <w:p w14:paraId="35739965" w14:textId="0A2B08DC" w:rsidR="00720571" w:rsidRPr="008E0F9B" w:rsidRDefault="00720571" w:rsidP="00720571">
      <w:pPr>
        <w:rPr>
          <w:color w:val="000000" w:themeColor="text1"/>
          <w:lang w:eastAsia="lv-LV"/>
        </w:rPr>
      </w:pPr>
      <w:r w:rsidRPr="008E0F9B">
        <w:rPr>
          <w:color w:val="000000" w:themeColor="text1"/>
          <w:lang w:eastAsia="lv-LV"/>
        </w:rPr>
        <w:t>Augstskolas</w:t>
      </w:r>
      <w:r w:rsidR="002B2635" w:rsidRPr="008E0F9B">
        <w:rPr>
          <w:color w:val="000000" w:themeColor="text1"/>
          <w:lang w:eastAsia="lv-LV"/>
        </w:rPr>
        <w:t>/koledžas</w:t>
      </w:r>
      <w:r w:rsidRPr="008E0F9B">
        <w:rPr>
          <w:color w:val="000000" w:themeColor="text1"/>
          <w:lang w:eastAsia="lv-LV"/>
        </w:rPr>
        <w:t xml:space="preserve">, izmantojot e-platformu, var aizpildīt iesnieguma veidlapu par studiju </w:t>
      </w:r>
      <w:r w:rsidR="009764CF" w:rsidRPr="008E0F9B">
        <w:rPr>
          <w:color w:val="000000" w:themeColor="text1"/>
          <w:lang w:eastAsia="lv-LV"/>
        </w:rPr>
        <w:t>virziena akreditāciju</w:t>
      </w:r>
      <w:r w:rsidR="00544A59" w:rsidRPr="008E0F9B">
        <w:rPr>
          <w:color w:val="000000" w:themeColor="text1"/>
          <w:lang w:eastAsia="lv-LV"/>
        </w:rPr>
        <w:t xml:space="preserve"> un uzsākt attiecīgo procedūru</w:t>
      </w:r>
      <w:r w:rsidR="009764CF" w:rsidRPr="008E0F9B">
        <w:rPr>
          <w:color w:val="000000" w:themeColor="text1"/>
          <w:lang w:eastAsia="lv-LV"/>
        </w:rPr>
        <w:t xml:space="preserve">. </w:t>
      </w:r>
      <w:r w:rsidR="00544A59" w:rsidRPr="008E0F9B">
        <w:rPr>
          <w:color w:val="000000" w:themeColor="text1"/>
          <w:lang w:eastAsia="lv-LV"/>
        </w:rPr>
        <w:t>Pieteikuma formas izskats, datu lauki un procedūras soļi tiks precizēti Līguma izpildes gaitā.</w:t>
      </w:r>
    </w:p>
    <w:p w14:paraId="77B9CE86" w14:textId="77777777" w:rsidR="009A5109" w:rsidRPr="008E0F9B" w:rsidRDefault="009A5109">
      <w:pPr>
        <w:spacing w:before="0" w:after="160"/>
        <w:jc w:val="left"/>
        <w:rPr>
          <w:rFonts w:eastAsia="Times New Roman"/>
          <w:color w:val="000000" w:themeColor="text1"/>
          <w:lang w:eastAsia="lv-LV"/>
        </w:rPr>
      </w:pPr>
    </w:p>
    <w:p w14:paraId="4591FEF9" w14:textId="50FF656A" w:rsidR="009A5109" w:rsidRPr="008E0F9B" w:rsidRDefault="009A5109" w:rsidP="009A5109">
      <w:pPr>
        <w:pStyle w:val="Heading1"/>
        <w:rPr>
          <w:rFonts w:eastAsia="Times New Roman"/>
          <w:color w:val="000000" w:themeColor="text1"/>
          <w:lang w:eastAsia="lv-LV"/>
        </w:rPr>
      </w:pPr>
      <w:bookmarkStart w:id="104" w:name="_Toc504993017"/>
      <w:r w:rsidRPr="008E0F9B">
        <w:rPr>
          <w:rFonts w:eastAsia="Times New Roman"/>
          <w:color w:val="000000" w:themeColor="text1"/>
          <w:lang w:eastAsia="lv-LV"/>
        </w:rPr>
        <w:lastRenderedPageBreak/>
        <w:t>Pieteikums augstskolas/koledžas akreditācijai</w:t>
      </w:r>
      <w:bookmarkEnd w:id="104"/>
    </w:p>
    <w:p w14:paraId="6133889A" w14:textId="4128C9B1" w:rsidR="009764CF" w:rsidRPr="008E0F9B" w:rsidRDefault="009764CF" w:rsidP="009764CF">
      <w:pPr>
        <w:rPr>
          <w:color w:val="000000" w:themeColor="text1"/>
          <w:lang w:eastAsia="lv-LV"/>
        </w:rPr>
      </w:pPr>
      <w:r w:rsidRPr="008E0F9B">
        <w:rPr>
          <w:color w:val="000000" w:themeColor="text1"/>
          <w:lang w:eastAsia="lv-LV"/>
        </w:rPr>
        <w:t>Augstskolas/koledžas, izmantojot e-platformu, var aizpildīt iesnieguma veidlapu par augstskolas/koledžas akreditāciju</w:t>
      </w:r>
      <w:r w:rsidR="00544A59" w:rsidRPr="008E0F9B">
        <w:rPr>
          <w:color w:val="000000" w:themeColor="text1"/>
          <w:lang w:eastAsia="lv-LV"/>
        </w:rPr>
        <w:t xml:space="preserve"> un uzsākt attiecīgo procedūru</w:t>
      </w:r>
      <w:r w:rsidRPr="008E0F9B">
        <w:rPr>
          <w:color w:val="000000" w:themeColor="text1"/>
          <w:lang w:eastAsia="lv-LV"/>
        </w:rPr>
        <w:t xml:space="preserve">. </w:t>
      </w:r>
      <w:r w:rsidR="00544A59" w:rsidRPr="008E0F9B">
        <w:rPr>
          <w:color w:val="000000" w:themeColor="text1"/>
          <w:lang w:eastAsia="lv-LV"/>
        </w:rPr>
        <w:t>Pieteikuma formas izskats, datu lauki un procedūras soļi tiks precizēti Līguma izpildes gaitā.</w:t>
      </w:r>
    </w:p>
    <w:p w14:paraId="70E28506" w14:textId="77777777" w:rsidR="009A5109" w:rsidRPr="008E0F9B" w:rsidRDefault="009A5109">
      <w:pPr>
        <w:spacing w:before="0" w:after="160"/>
        <w:jc w:val="left"/>
        <w:rPr>
          <w:rFonts w:eastAsia="Times New Roman"/>
          <w:color w:val="000000" w:themeColor="text1"/>
          <w:lang w:eastAsia="lv-LV"/>
        </w:rPr>
      </w:pPr>
    </w:p>
    <w:p w14:paraId="13A8D25B" w14:textId="1418D3F0" w:rsidR="009A5109" w:rsidRPr="008E0F9B" w:rsidRDefault="009A5109" w:rsidP="009A5109">
      <w:pPr>
        <w:pStyle w:val="Heading1"/>
        <w:rPr>
          <w:rFonts w:eastAsia="Times New Roman"/>
          <w:color w:val="000000" w:themeColor="text1"/>
          <w:lang w:eastAsia="lv-LV"/>
        </w:rPr>
      </w:pPr>
      <w:bookmarkStart w:id="105" w:name="_Toc504993018"/>
      <w:r w:rsidRPr="008E0F9B">
        <w:rPr>
          <w:rFonts w:eastAsia="Times New Roman"/>
          <w:color w:val="000000" w:themeColor="text1"/>
          <w:lang w:eastAsia="lv-LV"/>
        </w:rPr>
        <w:t>Pieteikums izmaiņu novērtēšanai akreditētā studiju virzienā</w:t>
      </w:r>
      <w:bookmarkEnd w:id="105"/>
      <w:r w:rsidRPr="008E0F9B">
        <w:rPr>
          <w:rFonts w:eastAsia="Times New Roman"/>
          <w:color w:val="000000" w:themeColor="text1"/>
          <w:lang w:eastAsia="lv-LV"/>
        </w:rPr>
        <w:t xml:space="preserve"> </w:t>
      </w:r>
    </w:p>
    <w:p w14:paraId="110C6CDE" w14:textId="5AEBF2DB" w:rsidR="009764CF" w:rsidRPr="008E0F9B" w:rsidRDefault="009764CF" w:rsidP="009764CF">
      <w:pPr>
        <w:rPr>
          <w:color w:val="000000" w:themeColor="text1"/>
          <w:lang w:eastAsia="lv-LV"/>
        </w:rPr>
      </w:pPr>
      <w:r w:rsidRPr="008E0F9B">
        <w:rPr>
          <w:color w:val="000000" w:themeColor="text1"/>
          <w:lang w:eastAsia="lv-LV"/>
        </w:rPr>
        <w:t>Augstskolas/koledžas, izmantojot e-platformu, var aizpildīt iesnieguma veidlapu par izmaiņu novērtēšanu akreditētā studiju virzienā</w:t>
      </w:r>
      <w:r w:rsidR="00544A59" w:rsidRPr="008E0F9B">
        <w:rPr>
          <w:color w:val="000000" w:themeColor="text1"/>
          <w:lang w:eastAsia="lv-LV"/>
        </w:rPr>
        <w:t xml:space="preserve"> un uzsākt attiecīgo procedūru. Pieteikuma formas izskats, </w:t>
      </w:r>
      <w:r w:rsidRPr="008E0F9B">
        <w:rPr>
          <w:color w:val="000000" w:themeColor="text1"/>
          <w:lang w:eastAsia="lv-LV"/>
        </w:rPr>
        <w:t xml:space="preserve">datu lauki </w:t>
      </w:r>
      <w:r w:rsidR="00544A59" w:rsidRPr="008E0F9B">
        <w:rPr>
          <w:color w:val="000000" w:themeColor="text1"/>
          <w:lang w:eastAsia="lv-LV"/>
        </w:rPr>
        <w:t xml:space="preserve">un procedūras soļi </w:t>
      </w:r>
      <w:r w:rsidRPr="008E0F9B">
        <w:rPr>
          <w:color w:val="000000" w:themeColor="text1"/>
          <w:lang w:eastAsia="lv-LV"/>
        </w:rPr>
        <w:t>tiks precizēti Līguma izpildes gaitā.</w:t>
      </w:r>
    </w:p>
    <w:p w14:paraId="3D161823" w14:textId="77777777" w:rsidR="009A5109" w:rsidRPr="008E0F9B" w:rsidRDefault="009A5109">
      <w:pPr>
        <w:spacing w:before="0" w:after="160"/>
        <w:jc w:val="left"/>
        <w:rPr>
          <w:rFonts w:eastAsia="Times New Roman"/>
          <w:color w:val="000000" w:themeColor="text1"/>
          <w:lang w:eastAsia="lv-LV"/>
        </w:rPr>
      </w:pPr>
    </w:p>
    <w:p w14:paraId="2E34EFD4" w14:textId="77777777" w:rsidR="009A5109" w:rsidRPr="008E0F9B" w:rsidRDefault="009A5109">
      <w:pPr>
        <w:spacing w:before="0" w:after="160"/>
        <w:jc w:val="left"/>
        <w:rPr>
          <w:rFonts w:eastAsia="Times New Roman"/>
          <w:color w:val="000000" w:themeColor="text1"/>
          <w:lang w:eastAsia="lv-LV"/>
        </w:rPr>
      </w:pPr>
    </w:p>
    <w:p w14:paraId="7C454122" w14:textId="77777777" w:rsidR="001C6415" w:rsidRPr="008E0F9B" w:rsidRDefault="001C6415">
      <w:pPr>
        <w:spacing w:before="0" w:after="160"/>
        <w:jc w:val="left"/>
        <w:rPr>
          <w:rFonts w:eastAsia="Times New Roman"/>
          <w:color w:val="000000" w:themeColor="text1"/>
          <w:lang w:eastAsia="lv-LV"/>
        </w:rPr>
      </w:pPr>
      <w:r w:rsidRPr="008E0F9B">
        <w:rPr>
          <w:rFonts w:eastAsia="Times New Roman"/>
          <w:color w:val="000000" w:themeColor="text1"/>
          <w:lang w:eastAsia="lv-LV"/>
        </w:rPr>
        <w:br w:type="page"/>
      </w:r>
    </w:p>
    <w:p w14:paraId="0B1BE2D0" w14:textId="77777777" w:rsidR="00720571" w:rsidRPr="008E0F9B" w:rsidRDefault="00720571">
      <w:pPr>
        <w:spacing w:before="0" w:after="160"/>
        <w:jc w:val="left"/>
        <w:rPr>
          <w:rFonts w:asciiTheme="majorHAnsi" w:eastAsia="Times New Roman" w:hAnsiTheme="majorHAnsi" w:cstheme="majorBidi"/>
          <w:color w:val="000000" w:themeColor="text1"/>
          <w:sz w:val="32"/>
          <w:szCs w:val="32"/>
          <w:lang w:eastAsia="lv-LV"/>
        </w:rPr>
      </w:pPr>
    </w:p>
    <w:p w14:paraId="513BCB1C" w14:textId="3683E06B" w:rsidR="00486CE1" w:rsidRPr="008E0F9B" w:rsidRDefault="00486CE1" w:rsidP="00486CE1">
      <w:pPr>
        <w:pStyle w:val="Heading1"/>
        <w:rPr>
          <w:rFonts w:eastAsia="Times New Roman"/>
          <w:color w:val="000000" w:themeColor="text1"/>
          <w:lang w:eastAsia="lv-LV"/>
        </w:rPr>
      </w:pPr>
      <w:bookmarkStart w:id="106" w:name="_Toc504993019"/>
      <w:r w:rsidRPr="008E0F9B">
        <w:rPr>
          <w:rFonts w:eastAsia="Times New Roman"/>
          <w:color w:val="000000" w:themeColor="text1"/>
          <w:lang w:eastAsia="lv-LV"/>
        </w:rPr>
        <w:t>Atskaites</w:t>
      </w:r>
      <w:bookmarkEnd w:id="106"/>
    </w:p>
    <w:p w14:paraId="7DEBE36F" w14:textId="1F5245C7" w:rsidR="00486CE1" w:rsidRPr="008E0F9B" w:rsidRDefault="00486CE1" w:rsidP="00486CE1">
      <w:pPr>
        <w:rPr>
          <w:color w:val="000000" w:themeColor="text1"/>
          <w:lang w:eastAsia="lv-LV"/>
        </w:rPr>
      </w:pPr>
      <w:r w:rsidRPr="008E0F9B">
        <w:rPr>
          <w:color w:val="000000" w:themeColor="text1"/>
          <w:lang w:eastAsia="lv-LV"/>
        </w:rPr>
        <w:t xml:space="preserve">Atverot sadaļu </w:t>
      </w:r>
      <w:r w:rsidR="005409C9" w:rsidRPr="008E0F9B">
        <w:rPr>
          <w:color w:val="000000" w:themeColor="text1"/>
          <w:lang w:eastAsia="lv-LV"/>
        </w:rPr>
        <w:t>Atskaites</w:t>
      </w:r>
      <w:r w:rsidRPr="008E0F9B">
        <w:rPr>
          <w:color w:val="000000" w:themeColor="text1"/>
          <w:lang w:eastAsia="lv-LV"/>
        </w:rPr>
        <w:t>, jāattēlo visas sistēmā iestrādātās atskaites.</w:t>
      </w:r>
    </w:p>
    <w:p w14:paraId="174C670D" w14:textId="669FB78F" w:rsidR="00D921C6" w:rsidRPr="008E0F9B" w:rsidRDefault="00486CE1" w:rsidP="00486CE1">
      <w:pPr>
        <w:pStyle w:val="Heading2"/>
        <w:rPr>
          <w:color w:val="000000" w:themeColor="text1"/>
          <w:lang w:eastAsia="lv-LV"/>
        </w:rPr>
      </w:pPr>
      <w:bookmarkStart w:id="107" w:name="_Toc504993020"/>
      <w:r w:rsidRPr="008E0F9B">
        <w:rPr>
          <w:color w:val="000000" w:themeColor="text1"/>
          <w:lang w:eastAsia="lv-LV"/>
        </w:rPr>
        <w:t>Atskaite: Augstskolas un koledžas, kurām ir tiesības izsniegt valstiski atzītus diplomus par augstākās izglītības iegūšanu</w:t>
      </w:r>
      <w:bookmarkEnd w:id="107"/>
    </w:p>
    <w:p w14:paraId="2A659A0C" w14:textId="51544CAF" w:rsidR="00E82DE3" w:rsidRPr="008E0F9B" w:rsidRDefault="00486CE1" w:rsidP="002C5F0B">
      <w:pPr>
        <w:rPr>
          <w:color w:val="000000" w:themeColor="text1"/>
        </w:rPr>
      </w:pPr>
      <w:r w:rsidRPr="008E0F9B">
        <w:rPr>
          <w:color w:val="000000" w:themeColor="text1"/>
        </w:rPr>
        <w:t>Atverot konkrēto atskaiti “</w:t>
      </w:r>
      <w:r w:rsidRPr="008E0F9B">
        <w:rPr>
          <w:i/>
          <w:color w:val="000000" w:themeColor="text1"/>
        </w:rPr>
        <w:t>Augstskolas un koledžas, kurām ir tiesības izsniegt valstiski atzītus diplomus par augstākās izglītības iegūšanu</w:t>
      </w:r>
      <w:r w:rsidRPr="008E0F9B">
        <w:rPr>
          <w:color w:val="000000" w:themeColor="text1"/>
        </w:rPr>
        <w:t>” nepieciešams attēlot atskaiti ar datiem no sistēmas</w:t>
      </w:r>
      <w:r w:rsidR="005409C9" w:rsidRPr="008E0F9B">
        <w:rPr>
          <w:color w:val="000000" w:themeColor="text1"/>
        </w:rPr>
        <w:t>,</w:t>
      </w:r>
      <w:r w:rsidR="007D21A7" w:rsidRPr="008E0F9B">
        <w:rPr>
          <w:color w:val="000000" w:themeColor="text1"/>
        </w:rPr>
        <w:t xml:space="preserve"> </w:t>
      </w:r>
      <w:r w:rsidRPr="008E0F9B">
        <w:rPr>
          <w:color w:val="000000" w:themeColor="text1"/>
        </w:rPr>
        <w:t>pamatojoties uz Pielikuma Nr.1 veidlapu.</w:t>
      </w:r>
    </w:p>
    <w:p w14:paraId="6EA1FF1A" w14:textId="77777777" w:rsidR="00912AAD" w:rsidRPr="008E0F9B" w:rsidRDefault="00912AAD" w:rsidP="002C5F0B">
      <w:pPr>
        <w:rPr>
          <w:color w:val="000000" w:themeColor="text1"/>
        </w:rPr>
      </w:pPr>
    </w:p>
    <w:p w14:paraId="57C47BE9" w14:textId="5C34C1ED" w:rsidR="00912AAD" w:rsidRPr="008E0F9B" w:rsidRDefault="00912AAD" w:rsidP="00912AAD">
      <w:pPr>
        <w:pStyle w:val="Heading2"/>
        <w:rPr>
          <w:color w:val="000000" w:themeColor="text1"/>
        </w:rPr>
      </w:pPr>
      <w:bookmarkStart w:id="108" w:name="_Toc504993021"/>
      <w:r w:rsidRPr="008E0F9B">
        <w:rPr>
          <w:color w:val="000000" w:themeColor="text1"/>
        </w:rPr>
        <w:t>Licenču atskaite (pārskats)</w:t>
      </w:r>
      <w:bookmarkEnd w:id="108"/>
    </w:p>
    <w:p w14:paraId="73CDF872" w14:textId="775ECB8D" w:rsidR="00832D66" w:rsidRPr="008E0F9B" w:rsidRDefault="00912AAD" w:rsidP="002C5F0B">
      <w:pPr>
        <w:rPr>
          <w:color w:val="000000" w:themeColor="text1"/>
        </w:rPr>
      </w:pPr>
      <w:r w:rsidRPr="008E0F9B">
        <w:rPr>
          <w:color w:val="000000" w:themeColor="text1"/>
        </w:rPr>
        <w:t>E-platformā nepieciešams iestrādāt pārskatu par visām e-platformā reģistrētām licencēm. Pārskatu sadaļā jābūt iespējai licences meklēt un atlasīt gan pēc datumiem, gan augstskolām/koledžām, gan par laika periodu</w:t>
      </w:r>
      <w:r w:rsidR="005409C9" w:rsidRPr="008E0F9B">
        <w:rPr>
          <w:color w:val="000000" w:themeColor="text1"/>
        </w:rPr>
        <w:t>,</w:t>
      </w:r>
      <w:r w:rsidRPr="008E0F9B">
        <w:rPr>
          <w:color w:val="000000" w:themeColor="text1"/>
        </w:rPr>
        <w:t xml:space="preserve"> kad licences izdotas, gan pēc citiem licenču saistošiem datiem, kā arī iespēja</w:t>
      </w:r>
      <w:r w:rsidR="005409C9" w:rsidRPr="008E0F9B">
        <w:rPr>
          <w:color w:val="000000" w:themeColor="text1"/>
        </w:rPr>
        <w:t>i</w:t>
      </w:r>
      <w:r w:rsidRPr="008E0F9B">
        <w:rPr>
          <w:color w:val="000000" w:themeColor="text1"/>
        </w:rPr>
        <w:t xml:space="preserve"> apskatīt augšupielādēto licenci.</w:t>
      </w:r>
    </w:p>
    <w:p w14:paraId="5B7DEB2C" w14:textId="77777777" w:rsidR="006A4665" w:rsidRPr="008E0F9B" w:rsidRDefault="006A4665" w:rsidP="002C5F0B">
      <w:pPr>
        <w:rPr>
          <w:color w:val="000000" w:themeColor="text1"/>
        </w:rPr>
      </w:pPr>
    </w:p>
    <w:p w14:paraId="40351E63" w14:textId="682D13B1" w:rsidR="006A4665" w:rsidRPr="008E0F9B" w:rsidRDefault="006A4665" w:rsidP="00192200">
      <w:pPr>
        <w:pStyle w:val="Heading2"/>
        <w:rPr>
          <w:color w:val="000000" w:themeColor="text1"/>
        </w:rPr>
      </w:pPr>
      <w:bookmarkStart w:id="109" w:name="_Toc504993022"/>
      <w:r w:rsidRPr="008E0F9B">
        <w:rPr>
          <w:color w:val="000000" w:themeColor="text1"/>
        </w:rPr>
        <w:t>Rēķinu atskaite (pārskats)</w:t>
      </w:r>
      <w:bookmarkEnd w:id="109"/>
    </w:p>
    <w:p w14:paraId="5126926F" w14:textId="4ECB41E6" w:rsidR="00ED1CA6" w:rsidRPr="008E0F9B" w:rsidRDefault="006A4665" w:rsidP="007B66B1">
      <w:pPr>
        <w:rPr>
          <w:color w:val="000000" w:themeColor="text1"/>
        </w:rPr>
      </w:pPr>
      <w:r w:rsidRPr="008E0F9B">
        <w:rPr>
          <w:color w:val="000000" w:themeColor="text1"/>
        </w:rPr>
        <w:t>E-platformā nepieciešams iestrādāt pārskatu par visiem e-platformā reģistrētiem rēķiniem. Pārskatu sadaļā jābūt iespējai meklēt un atlasīt rēķinus gan pēc datuma, gan augstskolām/koledžām, gan par laika periodu kad rēķini izrakstīti, gan pēc citiem rēķina saistošiem datiem. Noklusētajā tabulas skatā jābūt vizuāli viegli uztveramai informācijai, kurš rēķins ir apmaksāts un kurš nē.</w:t>
      </w:r>
    </w:p>
    <w:p w14:paraId="53051FC1" w14:textId="77777777" w:rsidR="007B66B1" w:rsidRPr="008E0F9B" w:rsidRDefault="007B66B1" w:rsidP="007B66B1">
      <w:pPr>
        <w:rPr>
          <w:color w:val="000000" w:themeColor="text1"/>
        </w:rPr>
      </w:pPr>
    </w:p>
    <w:p w14:paraId="66CC92BF" w14:textId="1AE7F795" w:rsidR="00ED1CA6" w:rsidRPr="008E0F9B" w:rsidRDefault="00ED1CA6" w:rsidP="00ED1CA6">
      <w:pPr>
        <w:pStyle w:val="Heading2"/>
        <w:rPr>
          <w:color w:val="000000" w:themeColor="text1"/>
        </w:rPr>
      </w:pPr>
      <w:bookmarkStart w:id="110" w:name="_Toc504993023"/>
      <w:r w:rsidRPr="008E0F9B">
        <w:rPr>
          <w:color w:val="000000" w:themeColor="text1"/>
        </w:rPr>
        <w:t>Ekspertu rekomendāciju (pārskats)</w:t>
      </w:r>
      <w:bookmarkEnd w:id="110"/>
    </w:p>
    <w:p w14:paraId="116A566C" w14:textId="66AC01DF" w:rsidR="00ED1CA6" w:rsidRPr="008E0F9B" w:rsidRDefault="00ED1CA6" w:rsidP="002C5F0B">
      <w:pPr>
        <w:rPr>
          <w:color w:val="000000" w:themeColor="text1"/>
        </w:rPr>
      </w:pPr>
      <w:r w:rsidRPr="008E0F9B">
        <w:rPr>
          <w:color w:val="000000" w:themeColor="text1"/>
        </w:rPr>
        <w:t>E-platformā nepieciešams iestrādāt pārskatu par visām e-platformā reģistrētām ekspertu rekomendācijām. Pārskatu sadaļā jābūt iespējai meklēt un atlasīt ekspertu rekomendācijas gan pēc vērtēšanas kritērijiem, gan pēc studiju virziena, gan pēc augstskolas/koledžas, gan pēc eksperta, kurš reģistrēja rekomendāciju. Noklusētajā tabulas skatā jābūt vizuāli v</w:t>
      </w:r>
      <w:r w:rsidR="00FA397E" w:rsidRPr="008E0F9B">
        <w:rPr>
          <w:color w:val="000000" w:themeColor="text1"/>
        </w:rPr>
        <w:t>iegli uztveramai informācijai</w:t>
      </w:r>
      <w:r w:rsidRPr="008E0F9B">
        <w:rPr>
          <w:color w:val="000000" w:themeColor="text1"/>
        </w:rPr>
        <w:t>.</w:t>
      </w:r>
    </w:p>
    <w:p w14:paraId="695776E8" w14:textId="77777777" w:rsidR="007B66B1" w:rsidRPr="008E0F9B" w:rsidRDefault="007B66B1" w:rsidP="002C5F0B">
      <w:pPr>
        <w:rPr>
          <w:color w:val="000000" w:themeColor="text1"/>
        </w:rPr>
      </w:pPr>
    </w:p>
    <w:p w14:paraId="5DC9209B" w14:textId="29C60957" w:rsidR="0086350B" w:rsidRPr="008E0F9B" w:rsidRDefault="0086350B" w:rsidP="00192200">
      <w:pPr>
        <w:pStyle w:val="Heading2"/>
        <w:rPr>
          <w:color w:val="000000" w:themeColor="text1"/>
        </w:rPr>
      </w:pPr>
      <w:bookmarkStart w:id="111" w:name="_Toc504993024"/>
      <w:r w:rsidRPr="008E0F9B">
        <w:rPr>
          <w:color w:val="000000" w:themeColor="text1"/>
        </w:rPr>
        <w:t>Atskaite Izglītības un zinātnes ministrijai (pārskats)</w:t>
      </w:r>
      <w:bookmarkEnd w:id="111"/>
    </w:p>
    <w:p w14:paraId="1E1E8667" w14:textId="2B770F2E" w:rsidR="003970D9" w:rsidRPr="008E0F9B" w:rsidRDefault="0086350B" w:rsidP="00192200">
      <w:pPr>
        <w:rPr>
          <w:iCs/>
          <w:color w:val="000000" w:themeColor="text1"/>
        </w:rPr>
      </w:pPr>
      <w:r w:rsidRPr="008E0F9B">
        <w:rPr>
          <w:iCs/>
          <w:color w:val="000000" w:themeColor="text1"/>
        </w:rPr>
        <w:t>E-</w:t>
      </w:r>
      <w:r w:rsidRPr="008E0F9B">
        <w:rPr>
          <w:color w:val="000000" w:themeColor="text1"/>
        </w:rPr>
        <w:t>platformā</w:t>
      </w:r>
      <w:r w:rsidRPr="008E0F9B">
        <w:rPr>
          <w:iCs/>
          <w:color w:val="000000" w:themeColor="text1"/>
        </w:rPr>
        <w:t xml:space="preserve"> nepieciešams </w:t>
      </w:r>
      <w:r w:rsidR="00C158B9" w:rsidRPr="008E0F9B">
        <w:rPr>
          <w:iCs/>
          <w:color w:val="000000" w:themeColor="text1"/>
        </w:rPr>
        <w:t xml:space="preserve">iestrādāt pārskatu par </w:t>
      </w:r>
      <w:r w:rsidR="003970D9" w:rsidRPr="008E0F9B">
        <w:rPr>
          <w:iCs/>
          <w:color w:val="000000" w:themeColor="text1"/>
        </w:rPr>
        <w:t>datiem, k</w:t>
      </w:r>
      <w:r w:rsidR="00BF2F61" w:rsidRPr="008E0F9B">
        <w:rPr>
          <w:iCs/>
          <w:color w:val="000000" w:themeColor="text1"/>
        </w:rPr>
        <w:t>uri</w:t>
      </w:r>
      <w:r w:rsidR="003970D9" w:rsidRPr="008E0F9B">
        <w:rPr>
          <w:iCs/>
          <w:color w:val="000000" w:themeColor="text1"/>
        </w:rPr>
        <w:t xml:space="preserve"> tiks izmantoti kvalitātes monitoringa ziņojuma sagatavošanai: </w:t>
      </w:r>
    </w:p>
    <w:p w14:paraId="79FC87FB" w14:textId="6F1E7490" w:rsidR="003970D9" w:rsidRPr="008E0F9B" w:rsidRDefault="003970D9" w:rsidP="007B66B1">
      <w:pPr>
        <w:pStyle w:val="ListParagraph"/>
        <w:numPr>
          <w:ilvl w:val="0"/>
          <w:numId w:val="36"/>
        </w:numPr>
        <w:spacing w:before="0" w:after="160"/>
        <w:rPr>
          <w:iCs/>
          <w:color w:val="000000" w:themeColor="text1"/>
        </w:rPr>
      </w:pPr>
      <w:r w:rsidRPr="008E0F9B">
        <w:rPr>
          <w:iCs/>
          <w:color w:val="000000" w:themeColor="text1"/>
        </w:rPr>
        <w:t>Jauno licencēto studiju programmu skaits pa studiju virzieniem</w:t>
      </w:r>
      <w:r w:rsidR="0029138D" w:rsidRPr="008E0F9B">
        <w:rPr>
          <w:iCs/>
          <w:color w:val="000000" w:themeColor="text1"/>
        </w:rPr>
        <w:t>;</w:t>
      </w:r>
    </w:p>
    <w:p w14:paraId="67A2B037" w14:textId="31336ED2" w:rsidR="003970D9" w:rsidRPr="008E0F9B" w:rsidRDefault="003970D9" w:rsidP="007B66B1">
      <w:pPr>
        <w:pStyle w:val="ListParagraph"/>
        <w:numPr>
          <w:ilvl w:val="0"/>
          <w:numId w:val="36"/>
        </w:numPr>
        <w:spacing w:before="0" w:after="160"/>
        <w:rPr>
          <w:iCs/>
          <w:color w:val="000000" w:themeColor="text1"/>
        </w:rPr>
      </w:pPr>
      <w:r w:rsidRPr="008E0F9B">
        <w:rPr>
          <w:iCs/>
          <w:color w:val="000000" w:themeColor="text1"/>
        </w:rPr>
        <w:lastRenderedPageBreak/>
        <w:t>Akreditēto studiju virzienu skaits augstskolās un koledžās</w:t>
      </w:r>
      <w:r w:rsidR="0029138D" w:rsidRPr="008E0F9B">
        <w:rPr>
          <w:iCs/>
          <w:color w:val="000000" w:themeColor="text1"/>
        </w:rPr>
        <w:t>;</w:t>
      </w:r>
    </w:p>
    <w:p w14:paraId="62979F29" w14:textId="51623213" w:rsidR="003970D9" w:rsidRPr="008E0F9B" w:rsidRDefault="003970D9" w:rsidP="007B66B1">
      <w:pPr>
        <w:pStyle w:val="ListParagraph"/>
        <w:numPr>
          <w:ilvl w:val="0"/>
          <w:numId w:val="36"/>
        </w:numPr>
        <w:spacing w:before="0" w:after="160"/>
        <w:rPr>
          <w:iCs/>
          <w:color w:val="000000" w:themeColor="text1"/>
        </w:rPr>
      </w:pPr>
      <w:r w:rsidRPr="008E0F9B">
        <w:rPr>
          <w:iCs/>
          <w:color w:val="000000" w:themeColor="text1"/>
        </w:rPr>
        <w:t>Akreditēto augstākās izglītības iestāžu skaits</w:t>
      </w:r>
      <w:r w:rsidR="00C158B9" w:rsidRPr="008E0F9B">
        <w:rPr>
          <w:iCs/>
          <w:color w:val="000000" w:themeColor="text1"/>
        </w:rPr>
        <w:t xml:space="preserve">. </w:t>
      </w:r>
    </w:p>
    <w:p w14:paraId="33458025" w14:textId="5D5DC5A9" w:rsidR="001C6415" w:rsidRPr="008E0F9B" w:rsidRDefault="00C158B9" w:rsidP="005163AA">
      <w:pPr>
        <w:spacing w:before="0" w:after="160"/>
        <w:rPr>
          <w:rFonts w:asciiTheme="majorHAnsi" w:eastAsiaTheme="majorEastAsia" w:hAnsiTheme="majorHAnsi" w:cstheme="majorBidi"/>
          <w:color w:val="000000" w:themeColor="text1"/>
          <w:sz w:val="32"/>
          <w:szCs w:val="32"/>
        </w:rPr>
      </w:pPr>
      <w:r w:rsidRPr="008E0F9B">
        <w:rPr>
          <w:iCs/>
          <w:color w:val="000000" w:themeColor="text1"/>
        </w:rPr>
        <w:t xml:space="preserve">Nepieciešams </w:t>
      </w:r>
      <w:r w:rsidR="008137D4" w:rsidRPr="008E0F9B">
        <w:rPr>
          <w:iCs/>
          <w:color w:val="000000" w:themeColor="text1"/>
        </w:rPr>
        <w:t>izstrādāt funkcionalitāti</w:t>
      </w:r>
      <w:r w:rsidRPr="008E0F9B">
        <w:rPr>
          <w:iCs/>
          <w:color w:val="000000" w:themeColor="text1"/>
        </w:rPr>
        <w:t>, ka vismaz divreiz gadā automātiski un pēc pieprasījuma visi dati</w:t>
      </w:r>
      <w:r w:rsidR="0086350B" w:rsidRPr="008E0F9B">
        <w:rPr>
          <w:iCs/>
          <w:color w:val="000000" w:themeColor="text1"/>
        </w:rPr>
        <w:t xml:space="preserve"> tiek nodoti kā kopija IZM.</w:t>
      </w:r>
      <w:r w:rsidR="001C6415" w:rsidRPr="008E0F9B">
        <w:rPr>
          <w:color w:val="000000" w:themeColor="text1"/>
        </w:rPr>
        <w:br w:type="page"/>
      </w:r>
    </w:p>
    <w:p w14:paraId="3FC1205B" w14:textId="671532AA" w:rsidR="00832D66" w:rsidRPr="008E0F9B" w:rsidRDefault="00832D66" w:rsidP="00832D66">
      <w:pPr>
        <w:pStyle w:val="Heading1"/>
        <w:rPr>
          <w:color w:val="000000" w:themeColor="text1"/>
        </w:rPr>
      </w:pPr>
      <w:bookmarkStart w:id="112" w:name="_Toc504993025"/>
      <w:r w:rsidRPr="008E0F9B">
        <w:rPr>
          <w:color w:val="000000" w:themeColor="text1"/>
        </w:rPr>
        <w:lastRenderedPageBreak/>
        <w:t>Reģistrēt</w:t>
      </w:r>
      <w:r w:rsidR="009C4273" w:rsidRPr="008E0F9B">
        <w:rPr>
          <w:color w:val="000000" w:themeColor="text1"/>
        </w:rPr>
        <w:t>a</w:t>
      </w:r>
      <w:r w:rsidRPr="008E0F9B">
        <w:rPr>
          <w:color w:val="000000" w:themeColor="text1"/>
        </w:rPr>
        <w:t xml:space="preserve"> ekspert</w:t>
      </w:r>
      <w:r w:rsidR="00171A6B" w:rsidRPr="008E0F9B">
        <w:rPr>
          <w:color w:val="000000" w:themeColor="text1"/>
        </w:rPr>
        <w:t>a</w:t>
      </w:r>
      <w:r w:rsidRPr="008E0F9B">
        <w:rPr>
          <w:color w:val="000000" w:themeColor="text1"/>
        </w:rPr>
        <w:t xml:space="preserve"> publiskā sadaļa</w:t>
      </w:r>
      <w:bookmarkEnd w:id="112"/>
    </w:p>
    <w:p w14:paraId="28200CA2" w14:textId="3BD77416" w:rsidR="00362E71" w:rsidRPr="008E0F9B" w:rsidRDefault="00832D66" w:rsidP="00832D66">
      <w:pPr>
        <w:rPr>
          <w:color w:val="000000" w:themeColor="text1"/>
        </w:rPr>
      </w:pPr>
      <w:r w:rsidRPr="008E0F9B">
        <w:rPr>
          <w:color w:val="000000" w:themeColor="text1"/>
        </w:rPr>
        <w:t>Eksperti</w:t>
      </w:r>
      <w:r w:rsidR="00D773D7" w:rsidRPr="008E0F9B">
        <w:rPr>
          <w:color w:val="000000" w:themeColor="text1"/>
        </w:rPr>
        <w:t>em</w:t>
      </w:r>
      <w:r w:rsidRPr="008E0F9B">
        <w:rPr>
          <w:color w:val="000000" w:themeColor="text1"/>
        </w:rPr>
        <w:t>, kuriem ir apstiprināta piekļuve e-platformai, nepieciešams autorizēties, lai piekļūtu e-platformas saturam un attiecīgai funkcionalitātei.</w:t>
      </w:r>
      <w:r w:rsidR="00171A6B" w:rsidRPr="008E0F9B">
        <w:rPr>
          <w:color w:val="000000" w:themeColor="text1"/>
        </w:rPr>
        <w:t xml:space="preserve"> </w:t>
      </w:r>
      <w:r w:rsidRPr="008E0F9B">
        <w:rPr>
          <w:color w:val="000000" w:themeColor="text1"/>
        </w:rPr>
        <w:t>Eksperts var pieslēgties e-platformai ar savu lietotāja vārdu (e-pasta adresi, ar kuru reģistrējās) un paroli.</w:t>
      </w:r>
      <w:r w:rsidR="00171A6B" w:rsidRPr="008E0F9B">
        <w:rPr>
          <w:color w:val="000000" w:themeColor="text1"/>
        </w:rPr>
        <w:t xml:space="preserve"> Pēc sekmīgas autorizācijas, ekspertam tiek attēlota </w:t>
      </w:r>
      <w:r w:rsidR="00976B8F" w:rsidRPr="008E0F9B">
        <w:rPr>
          <w:color w:val="000000" w:themeColor="text1"/>
        </w:rPr>
        <w:t>eksperta</w:t>
      </w:r>
      <w:r w:rsidR="00171A6B" w:rsidRPr="008E0F9B">
        <w:rPr>
          <w:color w:val="000000" w:themeColor="text1"/>
        </w:rPr>
        <w:t xml:space="preserve"> pirmā lapa, kurā tiek attēlota tikai tā informācija, kura ir </w:t>
      </w:r>
      <w:r w:rsidR="00D773D7" w:rsidRPr="008E0F9B">
        <w:rPr>
          <w:color w:val="000000" w:themeColor="text1"/>
        </w:rPr>
        <w:t>saistīta ar</w:t>
      </w:r>
      <w:r w:rsidR="00171A6B" w:rsidRPr="008E0F9B">
        <w:rPr>
          <w:color w:val="000000" w:themeColor="text1"/>
        </w:rPr>
        <w:t xml:space="preserve"> konkrēto </w:t>
      </w:r>
      <w:r w:rsidR="00976B8F" w:rsidRPr="008E0F9B">
        <w:rPr>
          <w:color w:val="000000" w:themeColor="text1"/>
        </w:rPr>
        <w:t>ekspertu</w:t>
      </w:r>
      <w:r w:rsidR="00362E71" w:rsidRPr="008E0F9B">
        <w:rPr>
          <w:color w:val="000000" w:themeColor="text1"/>
        </w:rPr>
        <w:t>.</w:t>
      </w:r>
    </w:p>
    <w:p w14:paraId="33589CBE" w14:textId="71C81386" w:rsidR="00171A6B" w:rsidRPr="008E0F9B" w:rsidRDefault="00171A6B" w:rsidP="00832D66">
      <w:pPr>
        <w:rPr>
          <w:color w:val="000000" w:themeColor="text1"/>
        </w:rPr>
      </w:pPr>
      <w:r w:rsidRPr="008E0F9B">
        <w:rPr>
          <w:color w:val="000000" w:themeColor="text1"/>
        </w:rPr>
        <w:t>Pēc noklusējuma,</w:t>
      </w:r>
      <w:r w:rsidR="003324C7" w:rsidRPr="008E0F9B">
        <w:rPr>
          <w:color w:val="000000" w:themeColor="text1"/>
        </w:rPr>
        <w:t xml:space="preserve"> </w:t>
      </w:r>
      <w:r w:rsidRPr="008E0F9B">
        <w:rPr>
          <w:color w:val="000000" w:themeColor="text1"/>
        </w:rPr>
        <w:t xml:space="preserve">minimālā informācija, ko </w:t>
      </w:r>
      <w:r w:rsidR="00976B8F" w:rsidRPr="008E0F9B">
        <w:rPr>
          <w:color w:val="000000" w:themeColor="text1"/>
        </w:rPr>
        <w:t>eksperts</w:t>
      </w:r>
      <w:r w:rsidRPr="008E0F9B">
        <w:rPr>
          <w:color w:val="000000" w:themeColor="text1"/>
        </w:rPr>
        <w:t xml:space="preserve"> var redzēt</w:t>
      </w:r>
      <w:r w:rsidR="00D773D7" w:rsidRPr="008E0F9B">
        <w:rPr>
          <w:color w:val="000000" w:themeColor="text1"/>
        </w:rPr>
        <w:t>,</w:t>
      </w:r>
      <w:r w:rsidRPr="008E0F9B">
        <w:rPr>
          <w:color w:val="000000" w:themeColor="text1"/>
        </w:rPr>
        <w:t xml:space="preserve"> ir sava </w:t>
      </w:r>
      <w:r w:rsidR="00976B8F" w:rsidRPr="008E0F9B">
        <w:rPr>
          <w:color w:val="000000" w:themeColor="text1"/>
        </w:rPr>
        <w:t>informācija, kura sastāv no šādiem laukiem:</w:t>
      </w:r>
    </w:p>
    <w:p w14:paraId="454D29F4" w14:textId="158A07AE" w:rsidR="00976B8F" w:rsidRPr="008E0F9B" w:rsidRDefault="00976B8F" w:rsidP="00976B8F">
      <w:pPr>
        <w:pStyle w:val="ListParagraph"/>
        <w:numPr>
          <w:ilvl w:val="0"/>
          <w:numId w:val="15"/>
        </w:numPr>
        <w:rPr>
          <w:color w:val="000000" w:themeColor="text1"/>
        </w:rPr>
      </w:pPr>
      <w:r w:rsidRPr="008E0F9B">
        <w:rPr>
          <w:color w:val="000000" w:themeColor="text1"/>
        </w:rPr>
        <w:t>Vārds;</w:t>
      </w:r>
    </w:p>
    <w:p w14:paraId="6B55555B" w14:textId="55E9725B" w:rsidR="00976B8F" w:rsidRPr="008E0F9B" w:rsidRDefault="00976B8F" w:rsidP="00976B8F">
      <w:pPr>
        <w:pStyle w:val="ListParagraph"/>
        <w:numPr>
          <w:ilvl w:val="0"/>
          <w:numId w:val="15"/>
        </w:numPr>
        <w:rPr>
          <w:color w:val="000000" w:themeColor="text1"/>
        </w:rPr>
      </w:pPr>
      <w:r w:rsidRPr="008E0F9B">
        <w:rPr>
          <w:color w:val="000000" w:themeColor="text1"/>
        </w:rPr>
        <w:t>Uzvārds;</w:t>
      </w:r>
    </w:p>
    <w:p w14:paraId="77D4F38F" w14:textId="600A262D" w:rsidR="00976B8F" w:rsidRPr="008E0F9B" w:rsidRDefault="00976B8F" w:rsidP="00976B8F">
      <w:pPr>
        <w:pStyle w:val="ListParagraph"/>
        <w:numPr>
          <w:ilvl w:val="0"/>
          <w:numId w:val="15"/>
        </w:numPr>
        <w:rPr>
          <w:color w:val="000000" w:themeColor="text1"/>
        </w:rPr>
      </w:pPr>
      <w:r w:rsidRPr="008E0F9B">
        <w:rPr>
          <w:color w:val="000000" w:themeColor="text1"/>
        </w:rPr>
        <w:t>Tālrunis;</w:t>
      </w:r>
    </w:p>
    <w:p w14:paraId="2A8B8D0F" w14:textId="6F58F669" w:rsidR="00976B8F" w:rsidRPr="008E0F9B" w:rsidRDefault="00976B8F" w:rsidP="00976B8F">
      <w:pPr>
        <w:pStyle w:val="ListParagraph"/>
        <w:numPr>
          <w:ilvl w:val="0"/>
          <w:numId w:val="15"/>
        </w:numPr>
        <w:rPr>
          <w:color w:val="000000" w:themeColor="text1"/>
        </w:rPr>
      </w:pPr>
      <w:r w:rsidRPr="008E0F9B">
        <w:rPr>
          <w:color w:val="000000" w:themeColor="text1"/>
        </w:rPr>
        <w:t>Personas</w:t>
      </w:r>
      <w:r w:rsidR="00D773D7" w:rsidRPr="008E0F9B">
        <w:rPr>
          <w:color w:val="000000" w:themeColor="text1"/>
        </w:rPr>
        <w:t xml:space="preserve"> </w:t>
      </w:r>
      <w:r w:rsidRPr="008E0F9B">
        <w:rPr>
          <w:color w:val="000000" w:themeColor="text1"/>
        </w:rPr>
        <w:t>kods;</w:t>
      </w:r>
    </w:p>
    <w:p w14:paraId="15F50766" w14:textId="73C0ADD8" w:rsidR="00976B8F" w:rsidRPr="008E0F9B" w:rsidRDefault="00976B8F" w:rsidP="00976B8F">
      <w:pPr>
        <w:pStyle w:val="ListParagraph"/>
        <w:numPr>
          <w:ilvl w:val="0"/>
          <w:numId w:val="15"/>
        </w:numPr>
        <w:rPr>
          <w:color w:val="000000" w:themeColor="text1"/>
        </w:rPr>
      </w:pPr>
      <w:r w:rsidRPr="008E0F9B">
        <w:rPr>
          <w:color w:val="000000" w:themeColor="text1"/>
        </w:rPr>
        <w:t>E-pasta adrese;</w:t>
      </w:r>
    </w:p>
    <w:p w14:paraId="5365642B" w14:textId="69A549AD" w:rsidR="00976B8F" w:rsidRPr="008E0F9B" w:rsidRDefault="00976B8F" w:rsidP="00976B8F">
      <w:pPr>
        <w:pStyle w:val="ListParagraph"/>
        <w:numPr>
          <w:ilvl w:val="0"/>
          <w:numId w:val="15"/>
        </w:numPr>
        <w:rPr>
          <w:color w:val="000000" w:themeColor="text1"/>
        </w:rPr>
      </w:pPr>
      <w:r w:rsidRPr="008E0F9B">
        <w:rPr>
          <w:color w:val="000000" w:themeColor="text1"/>
        </w:rPr>
        <w:t>Parole;</w:t>
      </w:r>
    </w:p>
    <w:p w14:paraId="41DA2AB5" w14:textId="3852472A" w:rsidR="00976B8F" w:rsidRPr="008E0F9B" w:rsidRDefault="00976B8F" w:rsidP="00976B8F">
      <w:pPr>
        <w:pStyle w:val="ListParagraph"/>
        <w:numPr>
          <w:ilvl w:val="0"/>
          <w:numId w:val="15"/>
        </w:numPr>
        <w:rPr>
          <w:color w:val="000000" w:themeColor="text1"/>
        </w:rPr>
      </w:pPr>
      <w:r w:rsidRPr="008E0F9B">
        <w:rPr>
          <w:color w:val="000000" w:themeColor="text1"/>
        </w:rPr>
        <w:t>Ārzemju eksperts;</w:t>
      </w:r>
    </w:p>
    <w:p w14:paraId="4780E322" w14:textId="4564F66B" w:rsidR="00976B8F" w:rsidRPr="008E0F9B" w:rsidRDefault="00976B8F" w:rsidP="00976B8F">
      <w:pPr>
        <w:pStyle w:val="ListParagraph"/>
        <w:numPr>
          <w:ilvl w:val="0"/>
          <w:numId w:val="15"/>
        </w:numPr>
        <w:rPr>
          <w:color w:val="000000" w:themeColor="text1"/>
        </w:rPr>
      </w:pPr>
      <w:r w:rsidRPr="008E0F9B">
        <w:rPr>
          <w:color w:val="000000" w:themeColor="text1"/>
        </w:rPr>
        <w:t>Valsts;</w:t>
      </w:r>
    </w:p>
    <w:p w14:paraId="36967721" w14:textId="5854F0B0" w:rsidR="00976B8F" w:rsidRPr="008E0F9B" w:rsidRDefault="00976B8F" w:rsidP="00976B8F">
      <w:pPr>
        <w:pStyle w:val="ListParagraph"/>
        <w:numPr>
          <w:ilvl w:val="0"/>
          <w:numId w:val="15"/>
        </w:numPr>
        <w:rPr>
          <w:color w:val="000000" w:themeColor="text1"/>
        </w:rPr>
      </w:pPr>
      <w:r w:rsidRPr="008E0F9B">
        <w:rPr>
          <w:color w:val="000000" w:themeColor="text1"/>
        </w:rPr>
        <w:t>Deleģētais pārstāvis;</w:t>
      </w:r>
    </w:p>
    <w:p w14:paraId="0C9454AB" w14:textId="2CF11CAD" w:rsidR="00976B8F" w:rsidRPr="008E0F9B" w:rsidRDefault="00976B8F" w:rsidP="00976B8F">
      <w:pPr>
        <w:pStyle w:val="ListParagraph"/>
        <w:numPr>
          <w:ilvl w:val="0"/>
          <w:numId w:val="15"/>
        </w:numPr>
        <w:rPr>
          <w:color w:val="000000" w:themeColor="text1"/>
        </w:rPr>
      </w:pPr>
      <w:r w:rsidRPr="008E0F9B">
        <w:rPr>
          <w:color w:val="000000" w:themeColor="text1"/>
        </w:rPr>
        <w:t>Kompetences (Studiju virzieni</w:t>
      </w:r>
      <w:r w:rsidR="004279E5" w:rsidRPr="008E0F9B">
        <w:rPr>
          <w:color w:val="000000" w:themeColor="text1"/>
        </w:rPr>
        <w:t xml:space="preserve"> / </w:t>
      </w:r>
      <w:r w:rsidR="00D773D7" w:rsidRPr="008E0F9B">
        <w:rPr>
          <w:color w:val="000000" w:themeColor="text1"/>
        </w:rPr>
        <w:t xml:space="preserve">izglītības </w:t>
      </w:r>
      <w:r w:rsidR="004279E5" w:rsidRPr="008E0F9B">
        <w:rPr>
          <w:color w:val="000000" w:themeColor="text1"/>
        </w:rPr>
        <w:t>tematiskās jomas</w:t>
      </w:r>
      <w:r w:rsidRPr="008E0F9B">
        <w:rPr>
          <w:color w:val="000000" w:themeColor="text1"/>
        </w:rPr>
        <w:t>);</w:t>
      </w:r>
    </w:p>
    <w:p w14:paraId="453367D2" w14:textId="5380166C" w:rsidR="00976B8F" w:rsidRPr="008E0F9B" w:rsidRDefault="00976B8F" w:rsidP="00976B8F">
      <w:pPr>
        <w:pStyle w:val="ListParagraph"/>
        <w:numPr>
          <w:ilvl w:val="0"/>
          <w:numId w:val="15"/>
        </w:numPr>
        <w:rPr>
          <w:color w:val="000000" w:themeColor="text1"/>
        </w:rPr>
      </w:pPr>
      <w:r w:rsidRPr="008E0F9B">
        <w:rPr>
          <w:color w:val="000000" w:themeColor="text1"/>
        </w:rPr>
        <w:t>Pasta adrese;</w:t>
      </w:r>
    </w:p>
    <w:p w14:paraId="3D8C8967" w14:textId="6DC6062C" w:rsidR="00976B8F" w:rsidRPr="008E0F9B" w:rsidRDefault="00976B8F" w:rsidP="00976B8F">
      <w:pPr>
        <w:pStyle w:val="ListParagraph"/>
        <w:numPr>
          <w:ilvl w:val="0"/>
          <w:numId w:val="15"/>
        </w:numPr>
        <w:rPr>
          <w:color w:val="000000" w:themeColor="text1"/>
        </w:rPr>
      </w:pPr>
      <w:r w:rsidRPr="008E0F9B">
        <w:rPr>
          <w:color w:val="000000" w:themeColor="text1"/>
        </w:rPr>
        <w:t>Pieredzes apraksts.</w:t>
      </w:r>
    </w:p>
    <w:p w14:paraId="4DA27DEF" w14:textId="42F20046" w:rsidR="00976B8F" w:rsidRPr="008E0F9B" w:rsidRDefault="00976B8F" w:rsidP="00976B8F">
      <w:pPr>
        <w:rPr>
          <w:color w:val="000000" w:themeColor="text1"/>
        </w:rPr>
      </w:pPr>
      <w:r w:rsidRPr="008E0F9B">
        <w:rPr>
          <w:color w:val="000000" w:themeColor="text1"/>
        </w:rPr>
        <w:t>Eksperts šo informāciju var labot, bet pēc katras saglabāšanas tiek veidota iepriekšējo datu lauku ierakstu kopija, lai varētu atsekot veiktajām izmaiņām.</w:t>
      </w:r>
    </w:p>
    <w:p w14:paraId="2EB43D29" w14:textId="77777777" w:rsidR="00B94628" w:rsidRPr="008E0F9B" w:rsidRDefault="00B94628" w:rsidP="00976B8F">
      <w:pPr>
        <w:rPr>
          <w:color w:val="000000" w:themeColor="text1"/>
        </w:rPr>
      </w:pPr>
    </w:p>
    <w:p w14:paraId="539B1B85" w14:textId="4057D66C" w:rsidR="00B94628" w:rsidRPr="008E0F9B" w:rsidRDefault="00B94628" w:rsidP="003D18EE">
      <w:pPr>
        <w:pStyle w:val="Heading1"/>
        <w:rPr>
          <w:color w:val="000000" w:themeColor="text1"/>
        </w:rPr>
      </w:pPr>
      <w:bookmarkStart w:id="113" w:name="_Toc504993026"/>
      <w:r w:rsidRPr="008E0F9B">
        <w:rPr>
          <w:color w:val="000000" w:themeColor="text1"/>
        </w:rPr>
        <w:t>Augstskolu/koledžu novērtēšanas komisijas kopīga atzinuma izstrāde</w:t>
      </w:r>
      <w:bookmarkEnd w:id="113"/>
    </w:p>
    <w:p w14:paraId="04C9B5B2" w14:textId="31081408" w:rsidR="00B94628" w:rsidRPr="008E0F9B" w:rsidRDefault="00B94628" w:rsidP="00B94628">
      <w:pPr>
        <w:rPr>
          <w:color w:val="000000" w:themeColor="text1"/>
        </w:rPr>
      </w:pPr>
      <w:r w:rsidRPr="008E0F9B">
        <w:rPr>
          <w:color w:val="000000" w:themeColor="text1"/>
        </w:rPr>
        <w:t xml:space="preserve">Ekspertiem, kuriem tiek piešķirtas tiesības veikt augstskolas/koledžas novērtēšanas </w:t>
      </w:r>
      <w:r w:rsidR="001D6BD9" w:rsidRPr="008E0F9B">
        <w:rPr>
          <w:color w:val="000000" w:themeColor="text1"/>
        </w:rPr>
        <w:t xml:space="preserve">atzinuma izstrādi, parādās attiecīga </w:t>
      </w:r>
      <w:r w:rsidR="00D773D7" w:rsidRPr="008E0F9B">
        <w:rPr>
          <w:color w:val="000000" w:themeColor="text1"/>
        </w:rPr>
        <w:t>funkcionalitāte</w:t>
      </w:r>
      <w:r w:rsidR="001D6BD9" w:rsidRPr="008E0F9B">
        <w:rPr>
          <w:color w:val="000000" w:themeColor="text1"/>
        </w:rPr>
        <w:t xml:space="preserve">. Atverot sadaļu, </w:t>
      </w:r>
      <w:r w:rsidR="00EA60C9" w:rsidRPr="008E0F9B">
        <w:rPr>
          <w:color w:val="000000" w:themeColor="text1"/>
        </w:rPr>
        <w:t>ekspertam</w:t>
      </w:r>
      <w:r w:rsidR="001D6BD9" w:rsidRPr="008E0F9B">
        <w:rPr>
          <w:color w:val="000000" w:themeColor="text1"/>
        </w:rPr>
        <w:t xml:space="preserve"> uz ekrāna tiek attēlota uzģenerēta forma, kura jāaizpilda. Formu var pildīt pa daļām, to regulāri saglabājot.</w:t>
      </w:r>
    </w:p>
    <w:p w14:paraId="20CBE053" w14:textId="3F106F57" w:rsidR="001D6BD9" w:rsidRPr="008E0F9B" w:rsidRDefault="001D6BD9" w:rsidP="00B94628">
      <w:pPr>
        <w:rPr>
          <w:color w:val="000000" w:themeColor="text1"/>
        </w:rPr>
      </w:pPr>
      <w:r w:rsidRPr="008E0F9B">
        <w:rPr>
          <w:color w:val="000000" w:themeColor="text1"/>
        </w:rPr>
        <w:t>Ievadformas uzbūve ir šāda (tiek attēlota informācija):</w:t>
      </w:r>
    </w:p>
    <w:p w14:paraId="2849B5C4" w14:textId="26762357" w:rsidR="00BA4681" w:rsidRPr="008E0F9B" w:rsidRDefault="00BA4681" w:rsidP="00056C1C">
      <w:pPr>
        <w:pStyle w:val="ListParagraph"/>
        <w:numPr>
          <w:ilvl w:val="0"/>
          <w:numId w:val="15"/>
        </w:numPr>
        <w:rPr>
          <w:color w:val="000000" w:themeColor="text1"/>
        </w:rPr>
      </w:pPr>
      <w:r w:rsidRPr="008E0F9B">
        <w:rPr>
          <w:color w:val="000000" w:themeColor="text1"/>
        </w:rPr>
        <w:t xml:space="preserve">Kritērija </w:t>
      </w:r>
      <w:r w:rsidR="00567917" w:rsidRPr="008E0F9B">
        <w:rPr>
          <w:color w:val="000000" w:themeColor="text1"/>
        </w:rPr>
        <w:t>numurs</w:t>
      </w:r>
      <w:r w:rsidRPr="008E0F9B">
        <w:rPr>
          <w:color w:val="000000" w:themeColor="text1"/>
        </w:rPr>
        <w:t xml:space="preserve"> no sadaļas </w:t>
      </w:r>
      <w:hyperlink w:anchor="_Ekspertu_kopējā_atzinuma" w:history="1">
        <w:r w:rsidR="00567917" w:rsidRPr="008E0F9B">
          <w:rPr>
            <w:rStyle w:val="Hyperlink"/>
            <w:color w:val="000000" w:themeColor="text1"/>
          </w:rPr>
          <w:t xml:space="preserve">Ekspertu </w:t>
        </w:r>
        <w:r w:rsidR="005F27EB" w:rsidRPr="008E0F9B">
          <w:rPr>
            <w:rStyle w:val="Hyperlink"/>
            <w:color w:val="000000" w:themeColor="text1"/>
          </w:rPr>
          <w:t>kopīgā</w:t>
        </w:r>
        <w:r w:rsidR="00567917" w:rsidRPr="008E0F9B">
          <w:rPr>
            <w:rStyle w:val="Hyperlink"/>
            <w:color w:val="000000" w:themeColor="text1"/>
          </w:rPr>
          <w:t xml:space="preserve"> atzinuma kritēriji (augstskolu vērtēšanai)</w:t>
        </w:r>
      </w:hyperlink>
      <w:r w:rsidRPr="008E0F9B">
        <w:rPr>
          <w:color w:val="000000" w:themeColor="text1"/>
        </w:rPr>
        <w:t>;</w:t>
      </w:r>
    </w:p>
    <w:p w14:paraId="301C0C4B" w14:textId="4EAB28CE" w:rsidR="001D6BD9" w:rsidRPr="008E0F9B" w:rsidRDefault="001D6BD9" w:rsidP="00056C1C">
      <w:pPr>
        <w:pStyle w:val="ListParagraph"/>
        <w:numPr>
          <w:ilvl w:val="0"/>
          <w:numId w:val="15"/>
        </w:numPr>
        <w:rPr>
          <w:color w:val="000000" w:themeColor="text1"/>
        </w:rPr>
      </w:pPr>
      <w:r w:rsidRPr="008E0F9B">
        <w:rPr>
          <w:color w:val="000000" w:themeColor="text1"/>
        </w:rPr>
        <w:t>Krit</w:t>
      </w:r>
      <w:r w:rsidR="00BA4681" w:rsidRPr="008E0F9B">
        <w:rPr>
          <w:color w:val="000000" w:themeColor="text1"/>
        </w:rPr>
        <w:t>ērija nosaukums</w:t>
      </w:r>
      <w:r w:rsidRPr="008E0F9B">
        <w:rPr>
          <w:color w:val="000000" w:themeColor="text1"/>
        </w:rPr>
        <w:t xml:space="preserve"> no sadaļas </w:t>
      </w:r>
      <w:hyperlink w:anchor="_Ekspertu_kopējā_atzinuma" w:history="1">
        <w:r w:rsidR="00567917" w:rsidRPr="008E0F9B">
          <w:rPr>
            <w:rStyle w:val="Hyperlink"/>
            <w:color w:val="000000" w:themeColor="text1"/>
          </w:rPr>
          <w:t xml:space="preserve">Ekspertu </w:t>
        </w:r>
        <w:r w:rsidR="005F27EB" w:rsidRPr="008E0F9B">
          <w:rPr>
            <w:rStyle w:val="Hyperlink"/>
            <w:color w:val="000000" w:themeColor="text1"/>
          </w:rPr>
          <w:t>kopīgā</w:t>
        </w:r>
        <w:r w:rsidR="00567917" w:rsidRPr="008E0F9B">
          <w:rPr>
            <w:rStyle w:val="Hyperlink"/>
            <w:color w:val="000000" w:themeColor="text1"/>
          </w:rPr>
          <w:t xml:space="preserve"> atzinuma kritēriji (augstskolu vērtēšanai)</w:t>
        </w:r>
      </w:hyperlink>
      <w:r w:rsidR="00056C1C" w:rsidRPr="008E0F9B">
        <w:rPr>
          <w:color w:val="000000" w:themeColor="text1"/>
        </w:rPr>
        <w:t>;</w:t>
      </w:r>
    </w:p>
    <w:p w14:paraId="5BDABCE9" w14:textId="51815F4E" w:rsidR="00056C1C" w:rsidRPr="008E0F9B" w:rsidRDefault="00056C1C" w:rsidP="00056C1C">
      <w:pPr>
        <w:pStyle w:val="ListParagraph"/>
        <w:numPr>
          <w:ilvl w:val="0"/>
          <w:numId w:val="15"/>
        </w:numPr>
        <w:rPr>
          <w:color w:val="000000" w:themeColor="text1"/>
        </w:rPr>
      </w:pPr>
      <w:r w:rsidRPr="008E0F9B">
        <w:rPr>
          <w:color w:val="000000" w:themeColor="text1"/>
        </w:rPr>
        <w:t>Kritērija skaidrojums (attiecīgajā valodā, kādā lietotājs apskata lapu);</w:t>
      </w:r>
    </w:p>
    <w:p w14:paraId="7CCE0AE2" w14:textId="565B5527" w:rsidR="00056C1C" w:rsidRPr="008E0F9B" w:rsidRDefault="00056C1C" w:rsidP="00056C1C">
      <w:pPr>
        <w:pStyle w:val="ListParagraph"/>
        <w:numPr>
          <w:ilvl w:val="0"/>
          <w:numId w:val="15"/>
        </w:numPr>
        <w:rPr>
          <w:color w:val="000000" w:themeColor="text1"/>
        </w:rPr>
      </w:pPr>
      <w:r w:rsidRPr="008E0F9B">
        <w:rPr>
          <w:color w:val="000000" w:themeColor="text1"/>
        </w:rPr>
        <w:t>Kritērija papildus skaidrojums (attiecīgajā valodā, kādā lietotājs apskata lapu);</w:t>
      </w:r>
    </w:p>
    <w:p w14:paraId="08DE94F5" w14:textId="72FB5279" w:rsidR="00056C1C" w:rsidRPr="008E0F9B" w:rsidRDefault="00056C1C" w:rsidP="00056C1C">
      <w:pPr>
        <w:pStyle w:val="ListParagraph"/>
        <w:numPr>
          <w:ilvl w:val="0"/>
          <w:numId w:val="15"/>
        </w:numPr>
        <w:rPr>
          <w:color w:val="000000" w:themeColor="text1"/>
        </w:rPr>
      </w:pPr>
      <w:r w:rsidRPr="008E0F9B">
        <w:rPr>
          <w:color w:val="000000" w:themeColor="text1"/>
        </w:rPr>
        <w:t xml:space="preserve">Sadaļa </w:t>
      </w:r>
      <w:r w:rsidR="00955D23" w:rsidRPr="008E0F9B">
        <w:rPr>
          <w:color w:val="000000" w:themeColor="text1"/>
        </w:rPr>
        <w:t>“</w:t>
      </w:r>
      <w:r w:rsidRPr="008E0F9B">
        <w:rPr>
          <w:color w:val="000000" w:themeColor="text1"/>
        </w:rPr>
        <w:t>Analīze</w:t>
      </w:r>
      <w:r w:rsidR="00955D23" w:rsidRPr="008E0F9B">
        <w:rPr>
          <w:color w:val="000000" w:themeColor="text1"/>
        </w:rPr>
        <w:t>”</w:t>
      </w:r>
      <w:r w:rsidRPr="008E0F9B">
        <w:rPr>
          <w:color w:val="000000" w:themeColor="text1"/>
        </w:rPr>
        <w:t xml:space="preserve"> ar teksta ievadlauku (VARCHAR(MAX));</w:t>
      </w:r>
    </w:p>
    <w:p w14:paraId="04821C06" w14:textId="4E79B6A1" w:rsidR="00056C1C" w:rsidRPr="008E0F9B" w:rsidRDefault="00056C1C" w:rsidP="00056C1C">
      <w:pPr>
        <w:pStyle w:val="ListParagraph"/>
        <w:numPr>
          <w:ilvl w:val="0"/>
          <w:numId w:val="15"/>
        </w:numPr>
        <w:rPr>
          <w:color w:val="000000" w:themeColor="text1"/>
        </w:rPr>
      </w:pPr>
      <w:r w:rsidRPr="008E0F9B">
        <w:rPr>
          <w:color w:val="000000" w:themeColor="text1"/>
        </w:rPr>
        <w:t xml:space="preserve">Sadaļa </w:t>
      </w:r>
      <w:r w:rsidR="00955D23" w:rsidRPr="008E0F9B">
        <w:rPr>
          <w:color w:val="000000" w:themeColor="text1"/>
        </w:rPr>
        <w:t>“</w:t>
      </w:r>
      <w:r w:rsidRPr="008E0F9B">
        <w:rPr>
          <w:color w:val="000000" w:themeColor="text1"/>
        </w:rPr>
        <w:t>Secinājumi, norādot stiprās un vājās puses</w:t>
      </w:r>
      <w:r w:rsidR="00955D23" w:rsidRPr="008E0F9B">
        <w:rPr>
          <w:color w:val="000000" w:themeColor="text1"/>
        </w:rPr>
        <w:t>”</w:t>
      </w:r>
      <w:r w:rsidRPr="008E0F9B">
        <w:rPr>
          <w:color w:val="000000" w:themeColor="text1"/>
        </w:rPr>
        <w:t xml:space="preserve"> ar teksta ievadlauku (VARCHAR(MAX));</w:t>
      </w:r>
    </w:p>
    <w:p w14:paraId="3B9955EC" w14:textId="285247C7" w:rsidR="00056C1C" w:rsidRPr="008E0F9B" w:rsidRDefault="00056C1C" w:rsidP="00337288">
      <w:pPr>
        <w:pStyle w:val="ListParagraph"/>
        <w:numPr>
          <w:ilvl w:val="0"/>
          <w:numId w:val="15"/>
        </w:numPr>
        <w:rPr>
          <w:color w:val="000000" w:themeColor="text1"/>
        </w:rPr>
      </w:pPr>
      <w:r w:rsidRPr="008E0F9B">
        <w:rPr>
          <w:color w:val="000000" w:themeColor="text1"/>
        </w:rPr>
        <w:t xml:space="preserve">Sadaļa </w:t>
      </w:r>
      <w:r w:rsidR="00955D23" w:rsidRPr="008E0F9B">
        <w:rPr>
          <w:color w:val="000000" w:themeColor="text1"/>
        </w:rPr>
        <w:t>“</w:t>
      </w:r>
      <w:r w:rsidRPr="008E0F9B">
        <w:rPr>
          <w:color w:val="000000" w:themeColor="text1"/>
        </w:rPr>
        <w:t>Kritērija vērtējums</w:t>
      </w:r>
      <w:r w:rsidR="00955D23" w:rsidRPr="008E0F9B">
        <w:rPr>
          <w:color w:val="000000" w:themeColor="text1"/>
        </w:rPr>
        <w:t>”</w:t>
      </w:r>
      <w:r w:rsidRPr="008E0F9B">
        <w:rPr>
          <w:color w:val="000000" w:themeColor="text1"/>
        </w:rPr>
        <w:t xml:space="preserve">, ar izvēles lauku ar vērtībām no </w:t>
      </w:r>
      <w:hyperlink w:anchor="_Augstskolu/koledžu_vērtēšanas_kritē" w:history="1">
        <w:r w:rsidR="00955D23" w:rsidRPr="008E0F9B">
          <w:rPr>
            <w:rStyle w:val="Hyperlink"/>
            <w:color w:val="000000" w:themeColor="text1"/>
          </w:rPr>
          <w:t xml:space="preserve">Augstskolu/koledžu </w:t>
        </w:r>
        <w:r w:rsidR="00337288" w:rsidRPr="008E0F9B">
          <w:rPr>
            <w:rStyle w:val="Hyperlink"/>
            <w:color w:val="000000" w:themeColor="text1"/>
          </w:rPr>
          <w:t>vērtēšanas kritēriji</w:t>
        </w:r>
      </w:hyperlink>
    </w:p>
    <w:p w14:paraId="2E6A4FC9" w14:textId="73DDB501" w:rsidR="00056C1C" w:rsidRPr="008E0F9B" w:rsidRDefault="00F5672F" w:rsidP="00B94628">
      <w:pPr>
        <w:rPr>
          <w:color w:val="000000" w:themeColor="text1"/>
        </w:rPr>
      </w:pPr>
      <w:r w:rsidRPr="008E0F9B">
        <w:rPr>
          <w:color w:val="000000" w:themeColor="text1"/>
        </w:rPr>
        <w:lastRenderedPageBreak/>
        <w:t xml:space="preserve">Par katru no kritērijiem sadaļā </w:t>
      </w:r>
      <w:hyperlink w:anchor="_Ekspertu_kopējā_atzinuma" w:history="1">
        <w:r w:rsidR="00183C71" w:rsidRPr="008E0F9B">
          <w:rPr>
            <w:rStyle w:val="Hyperlink"/>
            <w:color w:val="000000" w:themeColor="text1"/>
          </w:rPr>
          <w:t xml:space="preserve">Ekspertu </w:t>
        </w:r>
        <w:r w:rsidR="005F27EB" w:rsidRPr="008E0F9B">
          <w:rPr>
            <w:rStyle w:val="Hyperlink"/>
            <w:color w:val="000000" w:themeColor="text1"/>
          </w:rPr>
          <w:t>kopīgā</w:t>
        </w:r>
        <w:r w:rsidR="00183C71" w:rsidRPr="008E0F9B">
          <w:rPr>
            <w:rStyle w:val="Hyperlink"/>
            <w:color w:val="000000" w:themeColor="text1"/>
          </w:rPr>
          <w:t xml:space="preserve"> atzinuma kritēriji (augstskolu vērtēšanai)</w:t>
        </w:r>
      </w:hyperlink>
      <w:r w:rsidR="00AE1D00" w:rsidRPr="008E0F9B">
        <w:rPr>
          <w:color w:val="000000" w:themeColor="text1"/>
        </w:rPr>
        <w:t xml:space="preserve"> </w:t>
      </w:r>
      <w:r w:rsidRPr="008E0F9B">
        <w:rPr>
          <w:color w:val="000000" w:themeColor="text1"/>
        </w:rPr>
        <w:t>tiek uzģenerēta augstāk minēto datu lauku struktūra.</w:t>
      </w:r>
    </w:p>
    <w:p w14:paraId="5469BFB3" w14:textId="26CEB02F" w:rsidR="00313EE0" w:rsidRPr="008E0F9B" w:rsidRDefault="00313EE0" w:rsidP="00B94628">
      <w:pPr>
        <w:rPr>
          <w:color w:val="000000" w:themeColor="text1"/>
        </w:rPr>
      </w:pPr>
      <w:r w:rsidRPr="008E0F9B">
        <w:rPr>
          <w:color w:val="000000" w:themeColor="text1"/>
        </w:rPr>
        <w:t>Uzģenerētās formas apakšā tiek attēlotas divas sadaļas:</w:t>
      </w:r>
    </w:p>
    <w:p w14:paraId="6249CC25" w14:textId="4F33E3B0" w:rsidR="00313EE0" w:rsidRPr="008E0F9B" w:rsidRDefault="00313EE0" w:rsidP="00313EE0">
      <w:pPr>
        <w:pStyle w:val="ListParagraph"/>
        <w:numPr>
          <w:ilvl w:val="0"/>
          <w:numId w:val="15"/>
        </w:numPr>
        <w:rPr>
          <w:color w:val="000000" w:themeColor="text1"/>
        </w:rPr>
      </w:pPr>
      <w:r w:rsidRPr="008E0F9B">
        <w:rPr>
          <w:color w:val="000000" w:themeColor="text1"/>
        </w:rPr>
        <w:t>Rekomendācijas;</w:t>
      </w:r>
    </w:p>
    <w:p w14:paraId="29607380" w14:textId="79E0FB3D" w:rsidR="00313EE0" w:rsidRPr="008E0F9B" w:rsidRDefault="00313EE0" w:rsidP="00313EE0">
      <w:pPr>
        <w:pStyle w:val="ListParagraph"/>
        <w:numPr>
          <w:ilvl w:val="0"/>
          <w:numId w:val="15"/>
        </w:numPr>
        <w:rPr>
          <w:color w:val="000000" w:themeColor="text1"/>
        </w:rPr>
      </w:pPr>
      <w:r w:rsidRPr="008E0F9B">
        <w:rPr>
          <w:color w:val="000000" w:themeColor="text1"/>
        </w:rPr>
        <w:t>Augstskolas/koledžas vērtējums.</w:t>
      </w:r>
    </w:p>
    <w:p w14:paraId="001A93F3" w14:textId="77777777" w:rsidR="00313EE0" w:rsidRPr="008E0F9B" w:rsidRDefault="00313EE0" w:rsidP="00313EE0">
      <w:pPr>
        <w:rPr>
          <w:color w:val="000000" w:themeColor="text1"/>
        </w:rPr>
      </w:pPr>
    </w:p>
    <w:p w14:paraId="16AA8BE0" w14:textId="2C15B0CA" w:rsidR="00313EE0" w:rsidRPr="008E0F9B" w:rsidRDefault="00313EE0" w:rsidP="00313EE0">
      <w:pPr>
        <w:rPr>
          <w:color w:val="000000" w:themeColor="text1"/>
        </w:rPr>
      </w:pPr>
      <w:r w:rsidRPr="008E0F9B">
        <w:rPr>
          <w:color w:val="000000" w:themeColor="text1"/>
        </w:rPr>
        <w:t>Sadaļā Rekomendācijas tiek attēloti divi datu ievades lauki</w:t>
      </w:r>
      <w:r w:rsidR="00D60DF1" w:rsidRPr="008E0F9B">
        <w:rPr>
          <w:color w:val="000000" w:themeColor="text1"/>
        </w:rPr>
        <w:t xml:space="preserve"> (</w:t>
      </w:r>
      <w:r w:rsidR="00D60DF1" w:rsidRPr="008E0F9B">
        <w:rPr>
          <w:i/>
          <w:color w:val="000000" w:themeColor="text1"/>
        </w:rPr>
        <w:t>Rekomendācijas būtu jāuzskaita pa vienai rekomendācijai tabulas vienā ierakstā</w:t>
      </w:r>
      <w:r w:rsidR="00D60DF1" w:rsidRPr="008E0F9B">
        <w:rPr>
          <w:color w:val="000000" w:themeColor="text1"/>
        </w:rPr>
        <w:t>)</w:t>
      </w:r>
      <w:r w:rsidRPr="008E0F9B">
        <w:rPr>
          <w:color w:val="000000" w:themeColor="text1"/>
        </w:rPr>
        <w:t>:</w:t>
      </w:r>
    </w:p>
    <w:p w14:paraId="41C4BAFA" w14:textId="4E37BC1B" w:rsidR="00313EE0" w:rsidRPr="008E0F9B" w:rsidRDefault="00143573" w:rsidP="00313EE0">
      <w:pPr>
        <w:pStyle w:val="ListParagraph"/>
        <w:numPr>
          <w:ilvl w:val="0"/>
          <w:numId w:val="15"/>
        </w:numPr>
        <w:suppressAutoHyphens/>
        <w:autoSpaceDE/>
        <w:adjustRightInd/>
        <w:spacing w:before="0"/>
        <w:contextualSpacing w:val="0"/>
        <w:rPr>
          <w:rFonts w:ascii="Times New Roman" w:eastAsia="Times New Roman" w:hAnsi="Times New Roman"/>
          <w:i/>
          <w:color w:val="000000" w:themeColor="text1"/>
          <w:sz w:val="24"/>
          <w:lang w:eastAsia="lv-LV"/>
        </w:rPr>
      </w:pPr>
      <w:r w:rsidRPr="008E0F9B">
        <w:rPr>
          <w:rFonts w:ascii="Times New Roman" w:eastAsia="Times New Roman" w:hAnsi="Times New Roman"/>
          <w:i/>
          <w:color w:val="000000" w:themeColor="text1"/>
          <w:sz w:val="24"/>
          <w:lang w:eastAsia="lv-LV"/>
        </w:rPr>
        <w:t>“</w:t>
      </w:r>
      <w:r w:rsidR="00313EE0" w:rsidRPr="008E0F9B">
        <w:rPr>
          <w:rFonts w:ascii="Times New Roman" w:eastAsia="Times New Roman" w:hAnsi="Times New Roman"/>
          <w:i/>
          <w:color w:val="000000" w:themeColor="text1"/>
          <w:sz w:val="24"/>
          <w:lang w:eastAsia="lv-LV"/>
        </w:rPr>
        <w:t>Rekomendācijas konstatēto trūkumu novēršanai (īstermiņā)</w:t>
      </w:r>
      <w:r w:rsidRPr="008E0F9B">
        <w:rPr>
          <w:rFonts w:ascii="Times New Roman" w:eastAsia="Times New Roman" w:hAnsi="Times New Roman"/>
          <w:i/>
          <w:color w:val="000000" w:themeColor="text1"/>
          <w:sz w:val="24"/>
          <w:lang w:eastAsia="lv-LV"/>
        </w:rPr>
        <w:t>”</w:t>
      </w:r>
      <w:r w:rsidR="00485CCE" w:rsidRPr="008E0F9B">
        <w:rPr>
          <w:rFonts w:ascii="Times New Roman" w:eastAsia="Times New Roman" w:hAnsi="Times New Roman"/>
          <w:i/>
          <w:color w:val="000000" w:themeColor="text1"/>
          <w:sz w:val="24"/>
          <w:lang w:eastAsia="lv-LV"/>
        </w:rPr>
        <w:t>;</w:t>
      </w:r>
    </w:p>
    <w:p w14:paraId="3212D500" w14:textId="2405BB61" w:rsidR="00313EE0" w:rsidRPr="008E0F9B" w:rsidRDefault="00143573" w:rsidP="00313EE0">
      <w:pPr>
        <w:pStyle w:val="ListParagraph"/>
        <w:numPr>
          <w:ilvl w:val="0"/>
          <w:numId w:val="15"/>
        </w:numPr>
        <w:rPr>
          <w:color w:val="000000" w:themeColor="text1"/>
        </w:rPr>
      </w:pPr>
      <w:r w:rsidRPr="008E0F9B">
        <w:rPr>
          <w:rFonts w:ascii="Times New Roman" w:eastAsia="Times New Roman" w:hAnsi="Times New Roman"/>
          <w:i/>
          <w:color w:val="000000" w:themeColor="text1"/>
          <w:sz w:val="24"/>
          <w:lang w:eastAsia="lv-LV"/>
        </w:rPr>
        <w:t>“</w:t>
      </w:r>
      <w:r w:rsidR="00313EE0" w:rsidRPr="008E0F9B">
        <w:rPr>
          <w:rFonts w:ascii="Times New Roman" w:eastAsia="Times New Roman" w:hAnsi="Times New Roman"/>
          <w:i/>
          <w:color w:val="000000" w:themeColor="text1"/>
          <w:sz w:val="24"/>
          <w:lang w:eastAsia="lv-LV"/>
        </w:rPr>
        <w:t>Rekomendācijas augstskolas/ koledžas darbības pilnveidei ilgtermiņā</w:t>
      </w:r>
      <w:r w:rsidRPr="008E0F9B">
        <w:rPr>
          <w:rFonts w:ascii="Times New Roman" w:eastAsia="Times New Roman" w:hAnsi="Times New Roman"/>
          <w:i/>
          <w:color w:val="000000" w:themeColor="text1"/>
          <w:sz w:val="24"/>
          <w:lang w:eastAsia="lv-LV"/>
        </w:rPr>
        <w:t>”</w:t>
      </w:r>
      <w:r w:rsidR="00485CCE" w:rsidRPr="008E0F9B">
        <w:rPr>
          <w:rFonts w:ascii="Times New Roman" w:eastAsia="Times New Roman" w:hAnsi="Times New Roman"/>
          <w:i/>
          <w:color w:val="000000" w:themeColor="text1"/>
          <w:sz w:val="24"/>
          <w:lang w:eastAsia="lv-LV"/>
        </w:rPr>
        <w:t>.</w:t>
      </w:r>
    </w:p>
    <w:p w14:paraId="7CB27236" w14:textId="7E89547D" w:rsidR="0007690C" w:rsidRPr="008E0F9B" w:rsidRDefault="0007690C" w:rsidP="0007690C">
      <w:pPr>
        <w:rPr>
          <w:color w:val="000000" w:themeColor="text1"/>
        </w:rPr>
      </w:pPr>
      <w:r w:rsidRPr="008E0F9B">
        <w:rPr>
          <w:color w:val="000000" w:themeColor="text1"/>
        </w:rPr>
        <w:t>Sadaļā Augstskolas/koledžas vērtējums tiek att</w:t>
      </w:r>
      <w:r w:rsidR="008C56AF" w:rsidRPr="008E0F9B">
        <w:rPr>
          <w:color w:val="000000" w:themeColor="text1"/>
        </w:rPr>
        <w:t>ēlots</w:t>
      </w:r>
      <w:r w:rsidRPr="008E0F9B">
        <w:rPr>
          <w:color w:val="000000" w:themeColor="text1"/>
        </w:rPr>
        <w:t xml:space="preserve"> </w:t>
      </w:r>
      <w:r w:rsidR="008C56AF" w:rsidRPr="008E0F9B">
        <w:rPr>
          <w:color w:val="000000" w:themeColor="text1"/>
        </w:rPr>
        <w:t>viens datu ie</w:t>
      </w:r>
      <w:r w:rsidR="006C0642" w:rsidRPr="008E0F9B">
        <w:rPr>
          <w:color w:val="000000" w:themeColor="text1"/>
        </w:rPr>
        <w:t>vades lauks ar datu tipu VARCHAR</w:t>
      </w:r>
      <w:r w:rsidR="008C56AF" w:rsidRPr="008E0F9B">
        <w:rPr>
          <w:color w:val="000000" w:themeColor="text1"/>
        </w:rPr>
        <w:t>(MAX).</w:t>
      </w:r>
    </w:p>
    <w:p w14:paraId="59F69163" w14:textId="29718DA8" w:rsidR="005E1835" w:rsidRPr="008E0F9B" w:rsidRDefault="005E1835" w:rsidP="005E1835">
      <w:pPr>
        <w:rPr>
          <w:i/>
          <w:color w:val="000000" w:themeColor="text1"/>
        </w:rPr>
      </w:pPr>
      <w:r w:rsidRPr="008E0F9B">
        <w:rPr>
          <w:i/>
          <w:color w:val="000000" w:themeColor="text1"/>
        </w:rPr>
        <w:t>Detalizētāka informācija pieejama Pielikumā Nr.2 - Augstskolu vai koledžu novērtēšanas komisijas kopīgā atzinuma izstrādes vadlīnijas.</w:t>
      </w:r>
    </w:p>
    <w:p w14:paraId="03E26771" w14:textId="77777777" w:rsidR="008B4623" w:rsidRPr="008E0F9B" w:rsidRDefault="008B4623">
      <w:pPr>
        <w:spacing w:before="0" w:after="160"/>
        <w:jc w:val="left"/>
        <w:rPr>
          <w:color w:val="000000" w:themeColor="text1"/>
        </w:rPr>
      </w:pPr>
    </w:p>
    <w:p w14:paraId="65FE455F" w14:textId="49FCDB8C" w:rsidR="008B4623" w:rsidRPr="008E0F9B" w:rsidRDefault="008B4623" w:rsidP="008B4623">
      <w:pPr>
        <w:pStyle w:val="Heading2"/>
        <w:rPr>
          <w:color w:val="000000" w:themeColor="text1"/>
        </w:rPr>
      </w:pPr>
      <w:bookmarkStart w:id="114" w:name="_Toc504993027"/>
      <w:r w:rsidRPr="008E0F9B">
        <w:rPr>
          <w:color w:val="000000" w:themeColor="text1"/>
        </w:rPr>
        <w:t>Augstskolas</w:t>
      </w:r>
      <w:r w:rsidR="00925C4F" w:rsidRPr="008E0F9B">
        <w:rPr>
          <w:color w:val="000000" w:themeColor="text1"/>
        </w:rPr>
        <w:t>/</w:t>
      </w:r>
      <w:r w:rsidRPr="008E0F9B">
        <w:rPr>
          <w:color w:val="000000" w:themeColor="text1"/>
        </w:rPr>
        <w:t>koledžas vērtēšanas kritēriju apkopojums</w:t>
      </w:r>
      <w:bookmarkEnd w:id="114"/>
    </w:p>
    <w:p w14:paraId="40514EB7" w14:textId="6BEFAAF2" w:rsidR="008B4623" w:rsidRPr="008E0F9B" w:rsidRDefault="008B4623" w:rsidP="008B4623">
      <w:pPr>
        <w:rPr>
          <w:color w:val="000000" w:themeColor="text1"/>
        </w:rPr>
      </w:pPr>
      <w:r w:rsidRPr="008E0F9B">
        <w:rPr>
          <w:color w:val="000000" w:themeColor="text1"/>
        </w:rPr>
        <w:t xml:space="preserve">Pēc tam, kad eksperti ir izstrādājuši kopīgu Augstskolas/koledžas novērtējumu, to jāvar apskatīt </w:t>
      </w:r>
      <w:r w:rsidR="00AB785B" w:rsidRPr="008E0F9B">
        <w:rPr>
          <w:color w:val="000000" w:themeColor="text1"/>
        </w:rPr>
        <w:t>apkopotā</w:t>
      </w:r>
      <w:r w:rsidRPr="008E0F9B">
        <w:rPr>
          <w:color w:val="000000" w:themeColor="text1"/>
        </w:rPr>
        <w:t xml:space="preserve"> formā. </w:t>
      </w:r>
      <w:r w:rsidR="00AB785B" w:rsidRPr="008E0F9B">
        <w:rPr>
          <w:color w:val="000000" w:themeColor="text1"/>
        </w:rPr>
        <w:t xml:space="preserve">Apkopotā </w:t>
      </w:r>
      <w:r w:rsidRPr="008E0F9B">
        <w:rPr>
          <w:color w:val="000000" w:themeColor="text1"/>
        </w:rPr>
        <w:t>forma sastāv no šādām kolonnām:</w:t>
      </w:r>
    </w:p>
    <w:p w14:paraId="1F10F2B4" w14:textId="126A3838" w:rsidR="008B4623" w:rsidRPr="008E0F9B" w:rsidRDefault="008B4623" w:rsidP="008B4623">
      <w:pPr>
        <w:pStyle w:val="ListParagraph"/>
        <w:numPr>
          <w:ilvl w:val="0"/>
          <w:numId w:val="15"/>
        </w:numPr>
        <w:rPr>
          <w:color w:val="000000" w:themeColor="text1"/>
        </w:rPr>
      </w:pPr>
      <w:r w:rsidRPr="008E0F9B">
        <w:rPr>
          <w:color w:val="000000" w:themeColor="text1"/>
        </w:rPr>
        <w:t xml:space="preserve">Nr. – kritērija numurs no sadaļas </w:t>
      </w:r>
      <w:hyperlink w:anchor="_Ekspertu_kopējā_atzinuma" w:history="1">
        <w:r w:rsidRPr="008E0F9B">
          <w:rPr>
            <w:rStyle w:val="Hyperlink"/>
            <w:color w:val="000000" w:themeColor="text1"/>
          </w:rPr>
          <w:t xml:space="preserve">Ekspertu </w:t>
        </w:r>
        <w:r w:rsidR="005F27EB" w:rsidRPr="008E0F9B">
          <w:rPr>
            <w:rStyle w:val="Hyperlink"/>
            <w:color w:val="000000" w:themeColor="text1"/>
          </w:rPr>
          <w:t>kopīgā</w:t>
        </w:r>
        <w:r w:rsidRPr="008E0F9B">
          <w:rPr>
            <w:rStyle w:val="Hyperlink"/>
            <w:color w:val="000000" w:themeColor="text1"/>
          </w:rPr>
          <w:t xml:space="preserve"> atzinuma kritēriji</w:t>
        </w:r>
      </w:hyperlink>
      <w:r w:rsidRPr="008E0F9B">
        <w:rPr>
          <w:color w:val="000000" w:themeColor="text1"/>
        </w:rPr>
        <w:t>;</w:t>
      </w:r>
    </w:p>
    <w:p w14:paraId="420C928F" w14:textId="3F0899EA" w:rsidR="008B4623" w:rsidRPr="008E0F9B" w:rsidRDefault="008B4623" w:rsidP="008B4623">
      <w:pPr>
        <w:pStyle w:val="ListParagraph"/>
        <w:numPr>
          <w:ilvl w:val="0"/>
          <w:numId w:val="15"/>
        </w:numPr>
        <w:rPr>
          <w:color w:val="000000" w:themeColor="text1"/>
        </w:rPr>
      </w:pPr>
      <w:r w:rsidRPr="008E0F9B">
        <w:rPr>
          <w:color w:val="000000" w:themeColor="text1"/>
        </w:rPr>
        <w:t xml:space="preserve">Kritēriji un jautājums – kritērija nosaukums no sadaļas </w:t>
      </w:r>
      <w:hyperlink w:anchor="_Ekspertu_kopējā_atzinuma" w:history="1">
        <w:r w:rsidRPr="008E0F9B">
          <w:rPr>
            <w:rStyle w:val="Hyperlink"/>
            <w:color w:val="000000" w:themeColor="text1"/>
          </w:rPr>
          <w:t xml:space="preserve">Ekspertu </w:t>
        </w:r>
        <w:r w:rsidR="005F27EB" w:rsidRPr="008E0F9B">
          <w:rPr>
            <w:rStyle w:val="Hyperlink"/>
            <w:color w:val="000000" w:themeColor="text1"/>
          </w:rPr>
          <w:t>kopīgā</w:t>
        </w:r>
        <w:r w:rsidRPr="008E0F9B">
          <w:rPr>
            <w:rStyle w:val="Hyperlink"/>
            <w:color w:val="000000" w:themeColor="text1"/>
          </w:rPr>
          <w:t xml:space="preserve"> atzinuma kritēriji</w:t>
        </w:r>
      </w:hyperlink>
      <w:r w:rsidRPr="008E0F9B">
        <w:rPr>
          <w:color w:val="000000" w:themeColor="text1"/>
        </w:rPr>
        <w:t>;</w:t>
      </w:r>
    </w:p>
    <w:p w14:paraId="7817867D" w14:textId="51C7E339" w:rsidR="008B4623" w:rsidRPr="008E0F9B" w:rsidRDefault="002149D6" w:rsidP="008B4623">
      <w:pPr>
        <w:pStyle w:val="ListParagraph"/>
        <w:numPr>
          <w:ilvl w:val="0"/>
          <w:numId w:val="15"/>
        </w:numPr>
        <w:rPr>
          <w:color w:val="000000" w:themeColor="text1"/>
        </w:rPr>
      </w:pPr>
      <w:r w:rsidRPr="008E0F9B">
        <w:rPr>
          <w:color w:val="000000" w:themeColor="text1"/>
        </w:rPr>
        <w:t xml:space="preserve">Vērtēšanas </w:t>
      </w:r>
      <w:r w:rsidR="00182A6D" w:rsidRPr="008E0F9B">
        <w:rPr>
          <w:color w:val="000000" w:themeColor="text1"/>
        </w:rPr>
        <w:t>k</w:t>
      </w:r>
      <w:r w:rsidR="00027C4E" w:rsidRPr="008E0F9B">
        <w:rPr>
          <w:color w:val="000000" w:themeColor="text1"/>
        </w:rPr>
        <w:t xml:space="preserve">ritērija nosaukums no sadaļas </w:t>
      </w:r>
      <w:hyperlink w:anchor="_Studiju_virziena_vērtēšanas" w:history="1">
        <w:r w:rsidR="00027C4E" w:rsidRPr="008E0F9B">
          <w:rPr>
            <w:rStyle w:val="Hyperlink"/>
            <w:color w:val="000000" w:themeColor="text1"/>
          </w:rPr>
          <w:t>Studiju virziena vērtēšanas kritēriji</w:t>
        </w:r>
      </w:hyperlink>
      <w:r w:rsidR="00027C4E" w:rsidRPr="008E0F9B">
        <w:rPr>
          <w:color w:val="000000" w:themeColor="text1"/>
        </w:rPr>
        <w:t>, katrs savā kolonnā.</w:t>
      </w:r>
    </w:p>
    <w:p w14:paraId="0FC3A0EB" w14:textId="155161A8" w:rsidR="00027C4E" w:rsidRPr="008E0F9B" w:rsidRDefault="00027C4E" w:rsidP="00027C4E">
      <w:pPr>
        <w:rPr>
          <w:color w:val="000000" w:themeColor="text1"/>
        </w:rPr>
      </w:pPr>
      <w:r w:rsidRPr="008E0F9B">
        <w:rPr>
          <w:color w:val="000000" w:themeColor="text1"/>
        </w:rPr>
        <w:t xml:space="preserve">Vertikāli tiek attēloti visi </w:t>
      </w:r>
      <w:hyperlink w:anchor="_Ekspertu_kopējā_atzinuma" w:history="1">
        <w:r w:rsidRPr="008E0F9B">
          <w:rPr>
            <w:rStyle w:val="Hyperlink"/>
            <w:color w:val="000000" w:themeColor="text1"/>
          </w:rPr>
          <w:t xml:space="preserve">Ekspertu </w:t>
        </w:r>
        <w:r w:rsidR="005F27EB" w:rsidRPr="008E0F9B">
          <w:rPr>
            <w:rStyle w:val="Hyperlink"/>
            <w:color w:val="000000" w:themeColor="text1"/>
          </w:rPr>
          <w:t>kopīgā</w:t>
        </w:r>
        <w:r w:rsidRPr="008E0F9B">
          <w:rPr>
            <w:rStyle w:val="Hyperlink"/>
            <w:color w:val="000000" w:themeColor="text1"/>
          </w:rPr>
          <w:t xml:space="preserve"> atzinuma kritēriji</w:t>
        </w:r>
      </w:hyperlink>
      <w:r w:rsidRPr="008E0F9B">
        <w:rPr>
          <w:color w:val="000000" w:themeColor="text1"/>
        </w:rPr>
        <w:t xml:space="preserve"> un attiecīgi tiek atzīmēts ekspertu iepriekš izvēlētais kritērija vērtējums.</w:t>
      </w:r>
    </w:p>
    <w:p w14:paraId="49A4045B" w14:textId="5C561552" w:rsidR="00027C4E" w:rsidRPr="008E0F9B" w:rsidRDefault="00027C4E" w:rsidP="00027C4E">
      <w:pPr>
        <w:rPr>
          <w:color w:val="000000" w:themeColor="text1"/>
        </w:rPr>
      </w:pPr>
      <w:r w:rsidRPr="008E0F9B">
        <w:rPr>
          <w:color w:val="000000" w:themeColor="text1"/>
        </w:rPr>
        <w:t>Paraugs:</w:t>
      </w:r>
    </w:p>
    <w:tbl>
      <w:tblPr>
        <w:tblW w:w="8363" w:type="dxa"/>
        <w:tblInd w:w="704" w:type="dxa"/>
        <w:tblLayout w:type="fixed"/>
        <w:tblCellMar>
          <w:left w:w="10" w:type="dxa"/>
          <w:right w:w="10" w:type="dxa"/>
        </w:tblCellMar>
        <w:tblLook w:val="0000" w:firstRow="0" w:lastRow="0" w:firstColumn="0" w:lastColumn="0" w:noHBand="0" w:noVBand="0"/>
      </w:tblPr>
      <w:tblGrid>
        <w:gridCol w:w="567"/>
        <w:gridCol w:w="3260"/>
        <w:gridCol w:w="1134"/>
        <w:gridCol w:w="1134"/>
        <w:gridCol w:w="1134"/>
        <w:gridCol w:w="1134"/>
      </w:tblGrid>
      <w:tr w:rsidR="008E0F9B" w:rsidRPr="008E0F9B" w14:paraId="2876AE0D" w14:textId="77777777" w:rsidTr="00711F43">
        <w:trPr>
          <w:trHeight w:val="824"/>
        </w:trPr>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22C255D" w14:textId="77777777" w:rsidR="00027C4E" w:rsidRPr="008E0F9B" w:rsidRDefault="00027C4E" w:rsidP="00DB17AA">
            <w:pPr>
              <w:spacing w:before="0" w:after="0" w:line="240" w:lineRule="auto"/>
              <w:jc w:val="center"/>
              <w:rPr>
                <w:rFonts w:cs="Times New Roman"/>
                <w:color w:val="000000" w:themeColor="text1"/>
              </w:rPr>
            </w:pPr>
            <w:r w:rsidRPr="008E0F9B">
              <w:rPr>
                <w:rFonts w:cs="Times New Roman"/>
                <w:color w:val="000000" w:themeColor="text1"/>
              </w:rPr>
              <w:t>Nr.</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2663C" w14:textId="77777777" w:rsidR="00027C4E" w:rsidRPr="008E0F9B" w:rsidRDefault="00027C4E" w:rsidP="00DB17AA">
            <w:pPr>
              <w:spacing w:before="0" w:after="0" w:line="240" w:lineRule="auto"/>
              <w:jc w:val="center"/>
              <w:rPr>
                <w:rFonts w:cs="Times New Roman"/>
                <w:color w:val="000000" w:themeColor="text1"/>
              </w:rPr>
            </w:pPr>
            <w:r w:rsidRPr="008E0F9B">
              <w:rPr>
                <w:rFonts w:cs="Times New Roman"/>
                <w:color w:val="000000" w:themeColor="text1"/>
              </w:rPr>
              <w:t>Kritēriji un jautājumi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8D29B" w14:textId="77777777" w:rsidR="00027C4E" w:rsidRPr="008E0F9B" w:rsidRDefault="00027C4E" w:rsidP="00DB17AA">
            <w:pPr>
              <w:spacing w:before="0" w:after="0" w:line="240" w:lineRule="auto"/>
              <w:ind w:left="113" w:right="113"/>
              <w:jc w:val="center"/>
              <w:rPr>
                <w:rFonts w:cs="Times New Roman"/>
                <w:color w:val="000000" w:themeColor="text1"/>
              </w:rPr>
            </w:pPr>
            <w:r w:rsidRPr="008E0F9B">
              <w:rPr>
                <w:rFonts w:cs="Times New Roman"/>
                <w:color w:val="000000" w:themeColor="text1"/>
              </w:rPr>
              <w:t>Vājā līmenī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450BC" w14:textId="77777777" w:rsidR="00027C4E" w:rsidRPr="008E0F9B" w:rsidRDefault="00027C4E" w:rsidP="00DB17AA">
            <w:pPr>
              <w:spacing w:before="0" w:after="0" w:line="240" w:lineRule="auto"/>
              <w:ind w:left="5" w:right="113" w:firstLine="108"/>
              <w:jc w:val="center"/>
              <w:rPr>
                <w:rFonts w:cs="Times New Roman"/>
                <w:color w:val="000000" w:themeColor="text1"/>
              </w:rPr>
            </w:pPr>
            <w:r w:rsidRPr="008E0F9B">
              <w:rPr>
                <w:rFonts w:cs="Times New Roman"/>
                <w:color w:val="000000" w:themeColor="text1"/>
              </w:rPr>
              <w:t>Vidējā līmenī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A20A1" w14:textId="77777777" w:rsidR="00027C4E" w:rsidRPr="008E0F9B" w:rsidRDefault="00027C4E" w:rsidP="00DB17AA">
            <w:pPr>
              <w:spacing w:before="0" w:after="0" w:line="240" w:lineRule="auto"/>
              <w:ind w:left="113" w:right="113"/>
              <w:jc w:val="center"/>
              <w:rPr>
                <w:rFonts w:cs="Times New Roman"/>
                <w:color w:val="000000" w:themeColor="text1"/>
              </w:rPr>
            </w:pPr>
            <w:r w:rsidRPr="008E0F9B">
              <w:rPr>
                <w:rFonts w:cs="Times New Roman"/>
                <w:color w:val="000000" w:themeColor="text1"/>
              </w:rPr>
              <w:t>Labā līmenī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27C47" w14:textId="77777777" w:rsidR="00027C4E" w:rsidRPr="008E0F9B" w:rsidRDefault="00027C4E" w:rsidP="00DB17AA">
            <w:pPr>
              <w:spacing w:before="0" w:after="0" w:line="240" w:lineRule="auto"/>
              <w:ind w:left="113" w:right="113"/>
              <w:jc w:val="center"/>
              <w:rPr>
                <w:rFonts w:cs="Times New Roman"/>
                <w:color w:val="000000" w:themeColor="text1"/>
              </w:rPr>
            </w:pPr>
            <w:r w:rsidRPr="008E0F9B">
              <w:rPr>
                <w:rFonts w:cs="Times New Roman"/>
                <w:color w:val="000000" w:themeColor="text1"/>
              </w:rPr>
              <w:t>Izcilā līmenī</w:t>
            </w:r>
          </w:p>
        </w:tc>
      </w:tr>
      <w:tr w:rsidR="008E0F9B" w:rsidRPr="008E0F9B" w14:paraId="7F62FE81" w14:textId="77777777" w:rsidTr="00027C4E">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BFFEA22" w14:textId="77777777" w:rsidR="00027C4E" w:rsidRPr="008E0F9B" w:rsidRDefault="00027C4E" w:rsidP="00711F43">
            <w:pPr>
              <w:spacing w:after="0"/>
              <w:jc w:val="center"/>
              <w:rPr>
                <w:rFonts w:cs="Times New Roman"/>
                <w:color w:val="000000" w:themeColor="text1"/>
              </w:rPr>
            </w:pPr>
            <w:r w:rsidRPr="008E0F9B">
              <w:rPr>
                <w:rFonts w:cs="Times New Roman"/>
                <w:color w:val="000000" w:themeColor="text1"/>
              </w:rPr>
              <w:t>K1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800794" w14:textId="10B23E44" w:rsidR="00027C4E" w:rsidRPr="008E0F9B" w:rsidRDefault="00027C4E" w:rsidP="00711F43">
            <w:pPr>
              <w:spacing w:after="0"/>
              <w:rPr>
                <w:rFonts w:cs="Times New Roman"/>
                <w:i/>
                <w:color w:val="000000" w:themeColor="text1"/>
              </w:rPr>
            </w:pPr>
            <w:r w:rsidRPr="008E0F9B">
              <w:rPr>
                <w:rFonts w:cs="Times New Roman"/>
                <w:i/>
                <w:color w:val="000000" w:themeColor="text1"/>
              </w:rPr>
              <w:t>[kritērijs nr.2]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AFA650" w14:textId="77777777" w:rsidR="00027C4E" w:rsidRPr="008E0F9B" w:rsidRDefault="00027C4E" w:rsidP="00027C4E">
            <w:pPr>
              <w:spacing w:after="0"/>
              <w:jc w:val="center"/>
              <w:rPr>
                <w:rFonts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8C141D" w14:textId="77777777" w:rsidR="00027C4E" w:rsidRPr="008E0F9B" w:rsidRDefault="00027C4E" w:rsidP="00027C4E">
            <w:pPr>
              <w:spacing w:after="0"/>
              <w:jc w:val="center"/>
              <w:rPr>
                <w:rFonts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ECA08E" w14:textId="206D17D6" w:rsidR="00027C4E" w:rsidRPr="008E0F9B" w:rsidRDefault="00027C4E" w:rsidP="00027C4E">
            <w:pPr>
              <w:spacing w:after="0"/>
              <w:jc w:val="center"/>
              <w:rPr>
                <w:rFonts w:cs="Times New Roman"/>
                <w:color w:val="000000" w:themeColor="text1"/>
              </w:rPr>
            </w:pPr>
            <w:r w:rsidRPr="008E0F9B">
              <w:rPr>
                <w:rFonts w:cs="Times New Roman"/>
                <w:color w:val="000000" w:themeColor="text1"/>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D869E2" w14:textId="77777777" w:rsidR="00027C4E" w:rsidRPr="008E0F9B" w:rsidRDefault="00027C4E" w:rsidP="00027C4E">
            <w:pPr>
              <w:spacing w:after="0"/>
              <w:jc w:val="center"/>
              <w:rPr>
                <w:rFonts w:cs="Times New Roman"/>
                <w:color w:val="000000" w:themeColor="text1"/>
              </w:rPr>
            </w:pPr>
          </w:p>
        </w:tc>
      </w:tr>
      <w:tr w:rsidR="008E0F9B" w:rsidRPr="008E0F9B" w14:paraId="5D258271" w14:textId="77777777" w:rsidTr="00711F43">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13CAA15D" w14:textId="77777777" w:rsidR="00027C4E" w:rsidRPr="008E0F9B" w:rsidRDefault="00027C4E" w:rsidP="00711F43">
            <w:pPr>
              <w:spacing w:after="0"/>
              <w:jc w:val="center"/>
              <w:rPr>
                <w:rFonts w:cs="Times New Roman"/>
                <w:color w:val="000000" w:themeColor="text1"/>
              </w:rPr>
            </w:pPr>
            <w:r w:rsidRPr="008E0F9B">
              <w:rPr>
                <w:rFonts w:cs="Times New Roman"/>
                <w:color w:val="000000" w:themeColor="text1"/>
              </w:rPr>
              <w:t>K2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3078E9" w14:textId="210B6995" w:rsidR="00027C4E" w:rsidRPr="008E0F9B" w:rsidRDefault="00027C4E" w:rsidP="00711F43">
            <w:pPr>
              <w:spacing w:after="0"/>
              <w:rPr>
                <w:rFonts w:cs="Times New Roman"/>
                <w:i/>
                <w:color w:val="000000" w:themeColor="text1"/>
              </w:rPr>
            </w:pPr>
            <w:r w:rsidRPr="008E0F9B">
              <w:rPr>
                <w:rFonts w:cs="Times New Roman"/>
                <w:i/>
                <w:color w:val="000000" w:themeColor="text1"/>
              </w:rPr>
              <w:t>[kritērijs nr.1]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9B45DC" w14:textId="77777777" w:rsidR="00027C4E" w:rsidRPr="008E0F9B" w:rsidRDefault="00027C4E" w:rsidP="00027C4E">
            <w:pPr>
              <w:spacing w:after="0"/>
              <w:jc w:val="center"/>
              <w:rPr>
                <w:rFonts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D3B9C6" w14:textId="14383CEB" w:rsidR="00027C4E" w:rsidRPr="008E0F9B" w:rsidRDefault="00027C4E" w:rsidP="00027C4E">
            <w:pPr>
              <w:spacing w:after="0"/>
              <w:jc w:val="center"/>
              <w:rPr>
                <w:rFonts w:cs="Times New Roman"/>
                <w:color w:val="000000" w:themeColor="text1"/>
              </w:rPr>
            </w:pPr>
            <w:r w:rsidRPr="008E0F9B">
              <w:rPr>
                <w:rFonts w:cs="Times New Roman"/>
                <w:color w:val="000000" w:themeColor="text1"/>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8ACB40" w14:textId="77777777" w:rsidR="00027C4E" w:rsidRPr="008E0F9B" w:rsidRDefault="00027C4E" w:rsidP="00027C4E">
            <w:pPr>
              <w:spacing w:after="0"/>
              <w:jc w:val="center"/>
              <w:rPr>
                <w:rFonts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A44CDC" w14:textId="77777777" w:rsidR="00027C4E" w:rsidRPr="008E0F9B" w:rsidRDefault="00027C4E" w:rsidP="00027C4E">
            <w:pPr>
              <w:spacing w:after="0"/>
              <w:jc w:val="center"/>
              <w:rPr>
                <w:rFonts w:cs="Times New Roman"/>
                <w:color w:val="000000" w:themeColor="text1"/>
              </w:rPr>
            </w:pPr>
          </w:p>
        </w:tc>
      </w:tr>
    </w:tbl>
    <w:p w14:paraId="6F10388B" w14:textId="6433DB76" w:rsidR="00027C4E" w:rsidRPr="008E0F9B" w:rsidRDefault="00925C4F" w:rsidP="00027C4E">
      <w:pPr>
        <w:rPr>
          <w:color w:val="000000" w:themeColor="text1"/>
        </w:rPr>
      </w:pPr>
      <w:r w:rsidRPr="008E0F9B">
        <w:rPr>
          <w:color w:val="000000" w:themeColor="text1"/>
        </w:rPr>
        <w:t>Augstskolas/koledžas vērtēšanas kritēriju apkopojumu jāvar izdrukāt lietotājam draudzīgā izdruk</w:t>
      </w:r>
      <w:r w:rsidR="001841A0" w:rsidRPr="008E0F9B">
        <w:rPr>
          <w:color w:val="000000" w:themeColor="text1"/>
        </w:rPr>
        <w:t>as formātā</w:t>
      </w:r>
      <w:r w:rsidRPr="008E0F9B">
        <w:rPr>
          <w:color w:val="000000" w:themeColor="text1"/>
        </w:rPr>
        <w:t>.</w:t>
      </w:r>
    </w:p>
    <w:p w14:paraId="1FA70883" w14:textId="77777777" w:rsidR="008B4623" w:rsidRPr="008E0F9B" w:rsidRDefault="008B4623">
      <w:pPr>
        <w:spacing w:before="0" w:after="160"/>
        <w:jc w:val="left"/>
        <w:rPr>
          <w:color w:val="000000" w:themeColor="text1"/>
        </w:rPr>
      </w:pPr>
    </w:p>
    <w:p w14:paraId="26B56814" w14:textId="4E2FF4AB" w:rsidR="007D5600" w:rsidRPr="008E0F9B" w:rsidRDefault="007D5600" w:rsidP="00635121">
      <w:pPr>
        <w:pStyle w:val="Heading1"/>
        <w:rPr>
          <w:color w:val="000000" w:themeColor="text1"/>
        </w:rPr>
      </w:pPr>
      <w:bookmarkStart w:id="115" w:name="_Toc504993028"/>
      <w:r w:rsidRPr="008E0F9B">
        <w:rPr>
          <w:color w:val="000000" w:themeColor="text1"/>
        </w:rPr>
        <w:lastRenderedPageBreak/>
        <w:t>Studiju virziena novērtēšanas komisijas kopīga atzinuma izstrāde</w:t>
      </w:r>
      <w:bookmarkEnd w:id="115"/>
    </w:p>
    <w:p w14:paraId="18668BAE" w14:textId="7C198CEC" w:rsidR="007D5600" w:rsidRPr="008E0F9B" w:rsidRDefault="007D5600" w:rsidP="007D5600">
      <w:pPr>
        <w:rPr>
          <w:color w:val="000000" w:themeColor="text1"/>
        </w:rPr>
      </w:pPr>
      <w:r w:rsidRPr="008E0F9B">
        <w:rPr>
          <w:color w:val="000000" w:themeColor="text1"/>
        </w:rPr>
        <w:t>Ekspertiem, kuriem tiek piešķirtas tiesības veikt studiju virziena novērtēšanas atzinuma izstrādi, p</w:t>
      </w:r>
      <w:r w:rsidR="00EC73EF" w:rsidRPr="008E0F9B">
        <w:rPr>
          <w:color w:val="000000" w:themeColor="text1"/>
        </w:rPr>
        <w:t>arādās attiecīgā</w:t>
      </w:r>
      <w:r w:rsidRPr="008E0F9B">
        <w:rPr>
          <w:color w:val="000000" w:themeColor="text1"/>
        </w:rPr>
        <w:t xml:space="preserve"> </w:t>
      </w:r>
      <w:r w:rsidR="00EC73EF" w:rsidRPr="008E0F9B">
        <w:rPr>
          <w:color w:val="000000" w:themeColor="text1"/>
        </w:rPr>
        <w:t>funkcionalitāte</w:t>
      </w:r>
      <w:r w:rsidRPr="008E0F9B">
        <w:rPr>
          <w:color w:val="000000" w:themeColor="text1"/>
        </w:rPr>
        <w:t xml:space="preserve">. Atverot sadaļu, </w:t>
      </w:r>
      <w:r w:rsidR="00EA60C9" w:rsidRPr="008E0F9B">
        <w:rPr>
          <w:color w:val="000000" w:themeColor="text1"/>
        </w:rPr>
        <w:t>ekspertam</w:t>
      </w:r>
      <w:r w:rsidRPr="008E0F9B">
        <w:rPr>
          <w:color w:val="000000" w:themeColor="text1"/>
        </w:rPr>
        <w:t xml:space="preserve"> uz ekrāna tiek attēlota uzģenerēta forma, kura jāaizpilda. Formu var pildīt pa daļām, to regulāri saglabājot.</w:t>
      </w:r>
    </w:p>
    <w:p w14:paraId="31093F78" w14:textId="77777777" w:rsidR="007D5600" w:rsidRPr="008E0F9B" w:rsidRDefault="007D5600" w:rsidP="007D5600">
      <w:pPr>
        <w:rPr>
          <w:color w:val="000000" w:themeColor="text1"/>
        </w:rPr>
      </w:pPr>
      <w:r w:rsidRPr="008E0F9B">
        <w:rPr>
          <w:color w:val="000000" w:themeColor="text1"/>
        </w:rPr>
        <w:t>Ievadformas uzbūve ir šāda (tiek attēlota informācija):</w:t>
      </w:r>
    </w:p>
    <w:p w14:paraId="4B1613CB" w14:textId="51F29FC6" w:rsidR="00BE5775" w:rsidRPr="008E0F9B" w:rsidRDefault="00BE5775" w:rsidP="00BE5775">
      <w:pPr>
        <w:pStyle w:val="ListParagraph"/>
        <w:numPr>
          <w:ilvl w:val="0"/>
          <w:numId w:val="15"/>
        </w:numPr>
        <w:rPr>
          <w:color w:val="000000" w:themeColor="text1"/>
        </w:rPr>
      </w:pPr>
      <w:r w:rsidRPr="008E0F9B">
        <w:rPr>
          <w:color w:val="000000" w:themeColor="text1"/>
        </w:rPr>
        <w:t xml:space="preserve">Kritērija numurs no sadaļas </w:t>
      </w:r>
      <w:hyperlink w:anchor="_Ekspertu_kopējā_atzinuma_1" w:history="1">
        <w:r w:rsidRPr="008E0F9B">
          <w:rPr>
            <w:rStyle w:val="Hyperlink"/>
            <w:color w:val="000000" w:themeColor="text1"/>
          </w:rPr>
          <w:t xml:space="preserve">Ekspertu </w:t>
        </w:r>
        <w:r w:rsidR="005F27EB" w:rsidRPr="008E0F9B">
          <w:rPr>
            <w:rStyle w:val="Hyperlink"/>
            <w:color w:val="000000" w:themeColor="text1"/>
          </w:rPr>
          <w:t>kopīgā</w:t>
        </w:r>
        <w:r w:rsidRPr="008E0F9B">
          <w:rPr>
            <w:rStyle w:val="Hyperlink"/>
            <w:color w:val="000000" w:themeColor="text1"/>
          </w:rPr>
          <w:t xml:space="preserve"> atzinuma kritēriji (studiju virziena vērtēšanai)</w:t>
        </w:r>
      </w:hyperlink>
      <w:r w:rsidRPr="008E0F9B">
        <w:rPr>
          <w:color w:val="000000" w:themeColor="text1"/>
        </w:rPr>
        <w:t>;</w:t>
      </w:r>
    </w:p>
    <w:p w14:paraId="29023D5F" w14:textId="41AD15AA" w:rsidR="00BE5775" w:rsidRPr="008E0F9B" w:rsidRDefault="00BE5775" w:rsidP="00BE5775">
      <w:pPr>
        <w:pStyle w:val="ListParagraph"/>
        <w:numPr>
          <w:ilvl w:val="0"/>
          <w:numId w:val="15"/>
        </w:numPr>
        <w:rPr>
          <w:color w:val="000000" w:themeColor="text1"/>
        </w:rPr>
      </w:pPr>
      <w:r w:rsidRPr="008E0F9B">
        <w:rPr>
          <w:color w:val="000000" w:themeColor="text1"/>
        </w:rPr>
        <w:t xml:space="preserve">Kritērija nosaukums no sadaļas </w:t>
      </w:r>
      <w:hyperlink w:anchor="_Ekspertu_kopējā_atzinuma_1" w:history="1">
        <w:r w:rsidRPr="008E0F9B">
          <w:rPr>
            <w:rStyle w:val="Hyperlink"/>
            <w:color w:val="000000" w:themeColor="text1"/>
          </w:rPr>
          <w:t xml:space="preserve">Ekspertu </w:t>
        </w:r>
        <w:r w:rsidR="005F27EB" w:rsidRPr="008E0F9B">
          <w:rPr>
            <w:rStyle w:val="Hyperlink"/>
            <w:color w:val="000000" w:themeColor="text1"/>
          </w:rPr>
          <w:t>kopīgā</w:t>
        </w:r>
        <w:r w:rsidRPr="008E0F9B">
          <w:rPr>
            <w:rStyle w:val="Hyperlink"/>
            <w:color w:val="000000" w:themeColor="text1"/>
          </w:rPr>
          <w:t xml:space="preserve"> atzinuma kritēriji (studiju virziena vērtēšanai)</w:t>
        </w:r>
      </w:hyperlink>
      <w:r w:rsidRPr="008E0F9B">
        <w:rPr>
          <w:color w:val="000000" w:themeColor="text1"/>
        </w:rPr>
        <w:t>;</w:t>
      </w:r>
    </w:p>
    <w:p w14:paraId="55F92B32" w14:textId="77777777" w:rsidR="00BE5775" w:rsidRPr="008E0F9B" w:rsidRDefault="00BE5775" w:rsidP="00BE5775">
      <w:pPr>
        <w:pStyle w:val="ListParagraph"/>
        <w:numPr>
          <w:ilvl w:val="0"/>
          <w:numId w:val="15"/>
        </w:numPr>
        <w:rPr>
          <w:color w:val="000000" w:themeColor="text1"/>
        </w:rPr>
      </w:pPr>
      <w:r w:rsidRPr="008E0F9B">
        <w:rPr>
          <w:color w:val="000000" w:themeColor="text1"/>
        </w:rPr>
        <w:t>Kritērija skaidrojums (attiecīgajā valodā, kādā lietotājs apskata lapu);</w:t>
      </w:r>
    </w:p>
    <w:p w14:paraId="52FAF428" w14:textId="77777777" w:rsidR="00BE5775" w:rsidRPr="008E0F9B" w:rsidRDefault="00BE5775" w:rsidP="00BE5775">
      <w:pPr>
        <w:pStyle w:val="ListParagraph"/>
        <w:numPr>
          <w:ilvl w:val="0"/>
          <w:numId w:val="15"/>
        </w:numPr>
        <w:rPr>
          <w:color w:val="000000" w:themeColor="text1"/>
        </w:rPr>
      </w:pPr>
      <w:r w:rsidRPr="008E0F9B">
        <w:rPr>
          <w:color w:val="000000" w:themeColor="text1"/>
        </w:rPr>
        <w:t>Kritērija papildus skaidrojums (attiecīgajā valodā, kādā lietotājs apskata lapu);</w:t>
      </w:r>
    </w:p>
    <w:p w14:paraId="007577F4" w14:textId="77777777" w:rsidR="00BE5775" w:rsidRPr="008E0F9B" w:rsidRDefault="00BE5775" w:rsidP="00BE5775">
      <w:pPr>
        <w:pStyle w:val="ListParagraph"/>
        <w:numPr>
          <w:ilvl w:val="0"/>
          <w:numId w:val="15"/>
        </w:numPr>
        <w:rPr>
          <w:color w:val="000000" w:themeColor="text1"/>
        </w:rPr>
      </w:pPr>
      <w:r w:rsidRPr="008E0F9B">
        <w:rPr>
          <w:color w:val="000000" w:themeColor="text1"/>
        </w:rPr>
        <w:t>Sadaļa “Analīze” ar teksta ievadlauku (VARCHAR(MAX));</w:t>
      </w:r>
    </w:p>
    <w:p w14:paraId="358781D1" w14:textId="77777777" w:rsidR="00BE5775" w:rsidRPr="008E0F9B" w:rsidRDefault="00BE5775" w:rsidP="00BE5775">
      <w:pPr>
        <w:pStyle w:val="ListParagraph"/>
        <w:numPr>
          <w:ilvl w:val="0"/>
          <w:numId w:val="15"/>
        </w:numPr>
        <w:rPr>
          <w:color w:val="000000" w:themeColor="text1"/>
        </w:rPr>
      </w:pPr>
      <w:r w:rsidRPr="008E0F9B">
        <w:rPr>
          <w:color w:val="000000" w:themeColor="text1"/>
        </w:rPr>
        <w:t>Sadaļa “Secinājumi, norādot stiprās un vājās puses” ar teksta ievadlauku (VARCHAR(MAX));</w:t>
      </w:r>
    </w:p>
    <w:p w14:paraId="2A8BEEEB" w14:textId="63678454" w:rsidR="00BE5775" w:rsidRPr="008E0F9B" w:rsidRDefault="00BE5775" w:rsidP="00BE5775">
      <w:pPr>
        <w:pStyle w:val="ListParagraph"/>
        <w:numPr>
          <w:ilvl w:val="0"/>
          <w:numId w:val="15"/>
        </w:numPr>
        <w:rPr>
          <w:color w:val="000000" w:themeColor="text1"/>
        </w:rPr>
      </w:pPr>
      <w:r w:rsidRPr="008E0F9B">
        <w:rPr>
          <w:color w:val="000000" w:themeColor="text1"/>
        </w:rPr>
        <w:t xml:space="preserve">Sadaļa “Kritērija vērtējums”, ar izvēles lauku ar vērtībām no </w:t>
      </w:r>
      <w:hyperlink w:anchor="_Studiju_virziena_vērtēšanas_1" w:history="1">
        <w:r w:rsidRPr="008E0F9B">
          <w:rPr>
            <w:rStyle w:val="Hyperlink"/>
            <w:color w:val="000000" w:themeColor="text1"/>
          </w:rPr>
          <w:t>Studiju virziena vērtēšanas kritēriji</w:t>
        </w:r>
      </w:hyperlink>
      <w:r w:rsidRPr="008E0F9B">
        <w:rPr>
          <w:color w:val="000000" w:themeColor="text1"/>
        </w:rPr>
        <w:t xml:space="preserve">. </w:t>
      </w:r>
    </w:p>
    <w:p w14:paraId="6E1F2439" w14:textId="2CC86341" w:rsidR="007D5600" w:rsidRPr="008E0F9B" w:rsidRDefault="007D5600" w:rsidP="007D5600">
      <w:pPr>
        <w:rPr>
          <w:color w:val="000000" w:themeColor="text1"/>
        </w:rPr>
      </w:pPr>
      <w:r w:rsidRPr="008E0F9B">
        <w:rPr>
          <w:color w:val="000000" w:themeColor="text1"/>
        </w:rPr>
        <w:t xml:space="preserve">Par katru no kritērijiem sadaļā </w:t>
      </w:r>
      <w:hyperlink w:anchor="_Ekspertu_kopējā_atzinuma_1" w:history="1">
        <w:r w:rsidR="00BE5775" w:rsidRPr="008E0F9B">
          <w:rPr>
            <w:rStyle w:val="Hyperlink"/>
            <w:color w:val="000000" w:themeColor="text1"/>
          </w:rPr>
          <w:t xml:space="preserve">Ekspertu </w:t>
        </w:r>
        <w:r w:rsidR="005F27EB" w:rsidRPr="008E0F9B">
          <w:rPr>
            <w:rStyle w:val="Hyperlink"/>
            <w:color w:val="000000" w:themeColor="text1"/>
          </w:rPr>
          <w:t>kopīgā</w:t>
        </w:r>
        <w:r w:rsidR="00BE5775" w:rsidRPr="008E0F9B">
          <w:rPr>
            <w:rStyle w:val="Hyperlink"/>
            <w:color w:val="000000" w:themeColor="text1"/>
          </w:rPr>
          <w:t xml:space="preserve"> atzinuma kritēriji (studiju virziena vērtēšanai)</w:t>
        </w:r>
      </w:hyperlink>
      <w:r w:rsidRPr="008E0F9B">
        <w:rPr>
          <w:color w:val="000000" w:themeColor="text1"/>
        </w:rPr>
        <w:t xml:space="preserve"> tiek uzģenerēta augstāk minēto datu lauku struktūra.</w:t>
      </w:r>
    </w:p>
    <w:p w14:paraId="3BBD96E5" w14:textId="10A6A40D" w:rsidR="007D5600" w:rsidRPr="008E0F9B" w:rsidRDefault="007D5600" w:rsidP="007D5600">
      <w:pPr>
        <w:rPr>
          <w:color w:val="000000" w:themeColor="text1"/>
        </w:rPr>
      </w:pPr>
      <w:r w:rsidRPr="008E0F9B">
        <w:rPr>
          <w:color w:val="000000" w:themeColor="text1"/>
        </w:rPr>
        <w:t>Uzģenerētās formas apakšā tiek attēlotas divas sadaļas</w:t>
      </w:r>
      <w:r w:rsidR="00C740EC" w:rsidRPr="008E0F9B">
        <w:rPr>
          <w:color w:val="000000" w:themeColor="text1"/>
        </w:rPr>
        <w:t xml:space="preserve"> ar datu ievades laukiem</w:t>
      </w:r>
      <w:r w:rsidR="000F2FE7" w:rsidRPr="008E0F9B">
        <w:rPr>
          <w:color w:val="000000" w:themeColor="text1"/>
        </w:rPr>
        <w:t xml:space="preserve"> (</w:t>
      </w:r>
      <w:r w:rsidR="000F2FE7" w:rsidRPr="008E0F9B">
        <w:rPr>
          <w:i/>
          <w:color w:val="000000" w:themeColor="text1"/>
        </w:rPr>
        <w:t>Rekomendācijas būtu jāuzskaita pa vienai rekomendācijai tabulas vienā ierakstā</w:t>
      </w:r>
      <w:r w:rsidR="000F2FE7" w:rsidRPr="008E0F9B">
        <w:rPr>
          <w:color w:val="000000" w:themeColor="text1"/>
        </w:rPr>
        <w:t>)</w:t>
      </w:r>
      <w:r w:rsidRPr="008E0F9B">
        <w:rPr>
          <w:color w:val="000000" w:themeColor="text1"/>
        </w:rPr>
        <w:t>:</w:t>
      </w:r>
    </w:p>
    <w:p w14:paraId="73529027" w14:textId="4C259C4F" w:rsidR="007D5600" w:rsidRPr="008E0F9B" w:rsidRDefault="007D5600" w:rsidP="007D5600">
      <w:pPr>
        <w:pStyle w:val="ListParagraph"/>
        <w:numPr>
          <w:ilvl w:val="0"/>
          <w:numId w:val="15"/>
        </w:numPr>
        <w:rPr>
          <w:color w:val="000000" w:themeColor="text1"/>
        </w:rPr>
      </w:pPr>
      <w:r w:rsidRPr="008E0F9B">
        <w:rPr>
          <w:color w:val="000000" w:themeColor="text1"/>
        </w:rPr>
        <w:t>Rekomendācijas</w:t>
      </w:r>
      <w:r w:rsidR="002F2FEA" w:rsidRPr="008E0F9B">
        <w:rPr>
          <w:color w:val="000000" w:themeColor="text1"/>
        </w:rPr>
        <w:t xml:space="preserve"> studiju virzienam</w:t>
      </w:r>
      <w:r w:rsidR="000F2FE7" w:rsidRPr="008E0F9B">
        <w:rPr>
          <w:color w:val="000000" w:themeColor="text1"/>
        </w:rPr>
        <w:t>;</w:t>
      </w:r>
    </w:p>
    <w:p w14:paraId="41711484" w14:textId="1059FB62" w:rsidR="007D5600" w:rsidRPr="008E0F9B" w:rsidRDefault="002F2FEA" w:rsidP="007D5600">
      <w:pPr>
        <w:pStyle w:val="ListParagraph"/>
        <w:numPr>
          <w:ilvl w:val="0"/>
          <w:numId w:val="15"/>
        </w:numPr>
        <w:rPr>
          <w:color w:val="000000" w:themeColor="text1"/>
        </w:rPr>
      </w:pPr>
      <w:r w:rsidRPr="008E0F9B">
        <w:rPr>
          <w:color w:val="000000" w:themeColor="text1"/>
        </w:rPr>
        <w:t>Studiju virziena vērtējums</w:t>
      </w:r>
      <w:r w:rsidR="00C740EC" w:rsidRPr="008E0F9B">
        <w:rPr>
          <w:color w:val="000000" w:themeColor="text1"/>
        </w:rPr>
        <w:t>.</w:t>
      </w:r>
    </w:p>
    <w:p w14:paraId="490BA840" w14:textId="676D0663" w:rsidR="00720533" w:rsidRPr="008E0F9B" w:rsidRDefault="00720533" w:rsidP="00720533">
      <w:pPr>
        <w:rPr>
          <w:i/>
          <w:color w:val="000000" w:themeColor="text1"/>
        </w:rPr>
      </w:pPr>
      <w:r w:rsidRPr="008E0F9B">
        <w:rPr>
          <w:i/>
          <w:color w:val="000000" w:themeColor="text1"/>
        </w:rPr>
        <w:t>Detalizētāka informācija pieejama Pielikumā Nr.3 -</w:t>
      </w:r>
      <w:r w:rsidRPr="008E0F9B">
        <w:rPr>
          <w:color w:val="000000" w:themeColor="text1"/>
        </w:rPr>
        <w:t xml:space="preserve"> </w:t>
      </w:r>
      <w:r w:rsidRPr="008E0F9B">
        <w:rPr>
          <w:i/>
          <w:color w:val="000000" w:themeColor="text1"/>
        </w:rPr>
        <w:t>Studiju virzienu novērtēšanas komisijas kopīgā atzinuma izstrādes vadlīnijas.</w:t>
      </w:r>
    </w:p>
    <w:p w14:paraId="5F4BA15B" w14:textId="7387463D" w:rsidR="00D82BF2" w:rsidRPr="008E0F9B" w:rsidRDefault="00D82BF2" w:rsidP="00D82BF2">
      <w:pPr>
        <w:rPr>
          <w:color w:val="000000" w:themeColor="text1"/>
        </w:rPr>
      </w:pPr>
      <w:r w:rsidRPr="008E0F9B">
        <w:rPr>
          <w:color w:val="000000" w:themeColor="text1"/>
        </w:rPr>
        <w:t>Studiju virziena novērtēšanas komisijas kopīgo atzinumu ar tā visām apakšsadaļām jāvar izdrukāt lietotājam draudzīgā izdrukas formātā kā vienu dokumentu.</w:t>
      </w:r>
    </w:p>
    <w:p w14:paraId="2A2CD89B" w14:textId="77777777" w:rsidR="007D5600" w:rsidRPr="008E0F9B" w:rsidRDefault="007D5600" w:rsidP="007D5600">
      <w:pPr>
        <w:rPr>
          <w:color w:val="000000" w:themeColor="text1"/>
        </w:rPr>
      </w:pPr>
    </w:p>
    <w:p w14:paraId="36F4DD35" w14:textId="310DE777" w:rsidR="00EA60C9" w:rsidRPr="008E0F9B" w:rsidRDefault="00BA2A82" w:rsidP="00553F70">
      <w:pPr>
        <w:pStyle w:val="Heading3"/>
        <w:rPr>
          <w:color w:val="000000" w:themeColor="text1"/>
        </w:rPr>
      </w:pPr>
      <w:bookmarkStart w:id="116" w:name="_Toc504993029"/>
      <w:r w:rsidRPr="008E0F9B">
        <w:rPr>
          <w:color w:val="000000" w:themeColor="text1"/>
        </w:rPr>
        <w:t>Studiju virziena</w:t>
      </w:r>
      <w:r w:rsidR="00EA60C9" w:rsidRPr="008E0F9B">
        <w:rPr>
          <w:color w:val="000000" w:themeColor="text1"/>
        </w:rPr>
        <w:t xml:space="preserve"> novērtēšanas komisijas kopīga atzinuma izstrāde</w:t>
      </w:r>
      <w:r w:rsidRPr="008E0F9B">
        <w:rPr>
          <w:color w:val="000000" w:themeColor="text1"/>
        </w:rPr>
        <w:t xml:space="preserve"> – studiju virzienam atbilstošo studiju programmu novērtēšana</w:t>
      </w:r>
      <w:bookmarkEnd w:id="116"/>
    </w:p>
    <w:p w14:paraId="4B49747C" w14:textId="7F008B67" w:rsidR="00EA60C9" w:rsidRPr="008E0F9B" w:rsidRDefault="00EA60C9" w:rsidP="00EA60C9">
      <w:pPr>
        <w:rPr>
          <w:color w:val="000000" w:themeColor="text1"/>
        </w:rPr>
      </w:pPr>
      <w:r w:rsidRPr="008E0F9B">
        <w:rPr>
          <w:color w:val="000000" w:themeColor="text1"/>
        </w:rPr>
        <w:t>Ekspertiem, kuriem tiek piešķirtas tiesības veikt studiju virziena novērtēšanas atzinuma izstrādi, ir arī jāveic</w:t>
      </w:r>
      <w:r w:rsidR="00702A61" w:rsidRPr="008E0F9B">
        <w:rPr>
          <w:color w:val="000000" w:themeColor="text1"/>
        </w:rPr>
        <w:t xml:space="preserve"> studiju programmu novērtēšana. </w:t>
      </w:r>
      <w:r w:rsidRPr="008E0F9B">
        <w:rPr>
          <w:color w:val="000000" w:themeColor="text1"/>
        </w:rPr>
        <w:t>Atverot sadaļu, ekspertam uz ekrāna tiek attēlota uzģenerēta forma, kura jāaizpilda. Formu var pildīt pa daļām, to regulāri saglabājot.</w:t>
      </w:r>
    </w:p>
    <w:p w14:paraId="5936025D" w14:textId="77777777" w:rsidR="00EA60C9" w:rsidRPr="008E0F9B" w:rsidRDefault="00EA60C9" w:rsidP="00EA60C9">
      <w:pPr>
        <w:rPr>
          <w:color w:val="000000" w:themeColor="text1"/>
        </w:rPr>
      </w:pPr>
      <w:r w:rsidRPr="008E0F9B">
        <w:rPr>
          <w:color w:val="000000" w:themeColor="text1"/>
        </w:rPr>
        <w:t>Ievadformas uzbūve ir šāda (tiek attēlota informācija):</w:t>
      </w:r>
    </w:p>
    <w:p w14:paraId="080583A1" w14:textId="44188A97" w:rsidR="00EA60C9" w:rsidRPr="008E0F9B" w:rsidRDefault="00EA60C9" w:rsidP="00EA60C9">
      <w:pPr>
        <w:pStyle w:val="ListParagraph"/>
        <w:numPr>
          <w:ilvl w:val="0"/>
          <w:numId w:val="15"/>
        </w:numPr>
        <w:rPr>
          <w:color w:val="000000" w:themeColor="text1"/>
        </w:rPr>
      </w:pPr>
      <w:r w:rsidRPr="008E0F9B">
        <w:rPr>
          <w:color w:val="000000" w:themeColor="text1"/>
        </w:rPr>
        <w:t>Kritērija numurs no sadaļas</w:t>
      </w:r>
      <w:r w:rsidR="005C67D0" w:rsidRPr="008E0F9B">
        <w:rPr>
          <w:color w:val="000000" w:themeColor="text1"/>
        </w:rPr>
        <w:t xml:space="preserve"> </w:t>
      </w:r>
      <w:hyperlink w:anchor="_Ekspertu_kopējā_atzinuma_2" w:history="1">
        <w:r w:rsidR="005C67D0" w:rsidRPr="008E0F9B">
          <w:rPr>
            <w:rStyle w:val="Hyperlink"/>
            <w:color w:val="000000" w:themeColor="text1"/>
          </w:rPr>
          <w:t xml:space="preserve">Ekspertu </w:t>
        </w:r>
        <w:r w:rsidR="005F27EB" w:rsidRPr="008E0F9B">
          <w:rPr>
            <w:rStyle w:val="Hyperlink"/>
            <w:color w:val="000000" w:themeColor="text1"/>
          </w:rPr>
          <w:t>kopīgā</w:t>
        </w:r>
        <w:r w:rsidR="005C67D0" w:rsidRPr="008E0F9B">
          <w:rPr>
            <w:rStyle w:val="Hyperlink"/>
            <w:color w:val="000000" w:themeColor="text1"/>
          </w:rPr>
          <w:t xml:space="preserve"> atzinuma kritēriji (studiju programmas)</w:t>
        </w:r>
      </w:hyperlink>
      <w:r w:rsidRPr="008E0F9B">
        <w:rPr>
          <w:color w:val="000000" w:themeColor="text1"/>
        </w:rPr>
        <w:t>;</w:t>
      </w:r>
    </w:p>
    <w:p w14:paraId="569762CC" w14:textId="4430C2A6" w:rsidR="00EA60C9" w:rsidRPr="008E0F9B" w:rsidRDefault="00EA60C9" w:rsidP="00EA60C9">
      <w:pPr>
        <w:pStyle w:val="ListParagraph"/>
        <w:numPr>
          <w:ilvl w:val="0"/>
          <w:numId w:val="15"/>
        </w:numPr>
        <w:rPr>
          <w:color w:val="000000" w:themeColor="text1"/>
        </w:rPr>
      </w:pPr>
      <w:r w:rsidRPr="008E0F9B">
        <w:rPr>
          <w:color w:val="000000" w:themeColor="text1"/>
        </w:rPr>
        <w:lastRenderedPageBreak/>
        <w:t xml:space="preserve">Kritērija nosaukums no sadaļas </w:t>
      </w:r>
      <w:hyperlink w:anchor="_Ekspertu_kopējā_atzinuma_2" w:history="1">
        <w:r w:rsidR="005C67D0" w:rsidRPr="008E0F9B">
          <w:rPr>
            <w:rStyle w:val="Hyperlink"/>
            <w:color w:val="000000" w:themeColor="text1"/>
          </w:rPr>
          <w:t xml:space="preserve">Ekspertu </w:t>
        </w:r>
        <w:r w:rsidR="005F27EB" w:rsidRPr="008E0F9B">
          <w:rPr>
            <w:rStyle w:val="Hyperlink"/>
            <w:color w:val="000000" w:themeColor="text1"/>
          </w:rPr>
          <w:t>kopīgā</w:t>
        </w:r>
        <w:r w:rsidR="005C67D0" w:rsidRPr="008E0F9B">
          <w:rPr>
            <w:rStyle w:val="Hyperlink"/>
            <w:color w:val="000000" w:themeColor="text1"/>
          </w:rPr>
          <w:t xml:space="preserve"> atzinuma kritēriji (studiju programmas)</w:t>
        </w:r>
      </w:hyperlink>
      <w:r w:rsidRPr="008E0F9B">
        <w:rPr>
          <w:color w:val="000000" w:themeColor="text1"/>
        </w:rPr>
        <w:t>;</w:t>
      </w:r>
    </w:p>
    <w:p w14:paraId="08B60581" w14:textId="77777777" w:rsidR="00EA60C9" w:rsidRPr="008E0F9B" w:rsidRDefault="00EA60C9" w:rsidP="00EA60C9">
      <w:pPr>
        <w:pStyle w:val="ListParagraph"/>
        <w:numPr>
          <w:ilvl w:val="0"/>
          <w:numId w:val="15"/>
        </w:numPr>
        <w:rPr>
          <w:color w:val="000000" w:themeColor="text1"/>
        </w:rPr>
      </w:pPr>
      <w:r w:rsidRPr="008E0F9B">
        <w:rPr>
          <w:color w:val="000000" w:themeColor="text1"/>
        </w:rPr>
        <w:t>Kritērija skaidrojums (attiecīgajā valodā, kādā lietotājs apskata lapu);</w:t>
      </w:r>
    </w:p>
    <w:p w14:paraId="49FDCDBA" w14:textId="77777777" w:rsidR="00EA60C9" w:rsidRPr="008E0F9B" w:rsidRDefault="00EA60C9" w:rsidP="00EA60C9">
      <w:pPr>
        <w:pStyle w:val="ListParagraph"/>
        <w:numPr>
          <w:ilvl w:val="0"/>
          <w:numId w:val="15"/>
        </w:numPr>
        <w:rPr>
          <w:color w:val="000000" w:themeColor="text1"/>
        </w:rPr>
      </w:pPr>
      <w:r w:rsidRPr="008E0F9B">
        <w:rPr>
          <w:color w:val="000000" w:themeColor="text1"/>
        </w:rPr>
        <w:t>Kritērija papildus skaidrojums (attiecīgajā valodā, kādā lietotājs apskata lapu);</w:t>
      </w:r>
    </w:p>
    <w:p w14:paraId="28CA2453" w14:textId="77777777" w:rsidR="00EA60C9" w:rsidRPr="008E0F9B" w:rsidRDefault="00EA60C9" w:rsidP="00EA60C9">
      <w:pPr>
        <w:pStyle w:val="ListParagraph"/>
        <w:numPr>
          <w:ilvl w:val="0"/>
          <w:numId w:val="15"/>
        </w:numPr>
        <w:rPr>
          <w:color w:val="000000" w:themeColor="text1"/>
        </w:rPr>
      </w:pPr>
      <w:r w:rsidRPr="008E0F9B">
        <w:rPr>
          <w:color w:val="000000" w:themeColor="text1"/>
        </w:rPr>
        <w:t>Sadaļa “Analīze” ar teksta ievadlauku (VARCHAR(MAX));</w:t>
      </w:r>
    </w:p>
    <w:p w14:paraId="6DE05021" w14:textId="77777777" w:rsidR="00EA60C9" w:rsidRPr="008E0F9B" w:rsidRDefault="00EA60C9" w:rsidP="00EA60C9">
      <w:pPr>
        <w:pStyle w:val="ListParagraph"/>
        <w:numPr>
          <w:ilvl w:val="0"/>
          <w:numId w:val="15"/>
        </w:numPr>
        <w:rPr>
          <w:color w:val="000000" w:themeColor="text1"/>
        </w:rPr>
      </w:pPr>
      <w:r w:rsidRPr="008E0F9B">
        <w:rPr>
          <w:color w:val="000000" w:themeColor="text1"/>
        </w:rPr>
        <w:t>Sadaļa “Secinājumi, norādot stiprās un vājās puses” ar teksta ievadlauku (VARCHAR(MAX));</w:t>
      </w:r>
    </w:p>
    <w:p w14:paraId="516EE2DF" w14:textId="25A232DC" w:rsidR="00EA60C9" w:rsidRPr="008E0F9B" w:rsidRDefault="00EA60C9" w:rsidP="00EA60C9">
      <w:pPr>
        <w:pStyle w:val="ListParagraph"/>
        <w:numPr>
          <w:ilvl w:val="0"/>
          <w:numId w:val="15"/>
        </w:numPr>
        <w:rPr>
          <w:color w:val="000000" w:themeColor="text1"/>
        </w:rPr>
      </w:pPr>
      <w:r w:rsidRPr="008E0F9B">
        <w:rPr>
          <w:color w:val="000000" w:themeColor="text1"/>
        </w:rPr>
        <w:t xml:space="preserve">Sadaļa “Kritērija vērtējums”, ar izvēles lauku ar vērtībām no </w:t>
      </w:r>
      <w:hyperlink w:anchor="_Studiju_virziena_vērtēšanas_1" w:history="1">
        <w:r w:rsidR="00334F27" w:rsidRPr="008E0F9B">
          <w:rPr>
            <w:rStyle w:val="Hyperlink"/>
            <w:color w:val="000000" w:themeColor="text1"/>
          </w:rPr>
          <w:t>Studiju virziena vērtēšanas kritēriji</w:t>
        </w:r>
      </w:hyperlink>
      <w:r w:rsidR="00334F27" w:rsidRPr="008E0F9B">
        <w:rPr>
          <w:color w:val="000000" w:themeColor="text1"/>
        </w:rPr>
        <w:t>.</w:t>
      </w:r>
    </w:p>
    <w:p w14:paraId="2602599C" w14:textId="59F934B2" w:rsidR="00EA60C9" w:rsidRPr="008E0F9B" w:rsidRDefault="00EA60C9" w:rsidP="00EA60C9">
      <w:pPr>
        <w:rPr>
          <w:color w:val="000000" w:themeColor="text1"/>
        </w:rPr>
      </w:pPr>
      <w:r w:rsidRPr="008E0F9B">
        <w:rPr>
          <w:color w:val="000000" w:themeColor="text1"/>
        </w:rPr>
        <w:t xml:space="preserve">Par katru no kritērijiem sadaļā </w:t>
      </w:r>
      <w:hyperlink w:anchor="_Ekspertu_kopējā_atzinuma_2" w:history="1">
        <w:r w:rsidR="00334F27" w:rsidRPr="008E0F9B">
          <w:rPr>
            <w:rStyle w:val="Hyperlink"/>
            <w:color w:val="000000" w:themeColor="text1"/>
          </w:rPr>
          <w:t xml:space="preserve">Ekspertu </w:t>
        </w:r>
        <w:r w:rsidR="005F27EB" w:rsidRPr="008E0F9B">
          <w:rPr>
            <w:rStyle w:val="Hyperlink"/>
            <w:color w:val="000000" w:themeColor="text1"/>
          </w:rPr>
          <w:t>kopīgā</w:t>
        </w:r>
        <w:r w:rsidR="00334F27" w:rsidRPr="008E0F9B">
          <w:rPr>
            <w:rStyle w:val="Hyperlink"/>
            <w:color w:val="000000" w:themeColor="text1"/>
          </w:rPr>
          <w:t xml:space="preserve"> atzinuma kritēriji (studiju programmas)</w:t>
        </w:r>
      </w:hyperlink>
      <w:r w:rsidRPr="008E0F9B">
        <w:rPr>
          <w:color w:val="000000" w:themeColor="text1"/>
        </w:rPr>
        <w:t xml:space="preserve"> tiek uzģenerēta augstāk minēto datu lauku struktūra.</w:t>
      </w:r>
    </w:p>
    <w:p w14:paraId="43346BEC" w14:textId="51512F7A" w:rsidR="00EA60C9" w:rsidRPr="008E0F9B" w:rsidRDefault="00EA60C9" w:rsidP="00EA60C9">
      <w:pPr>
        <w:rPr>
          <w:color w:val="000000" w:themeColor="text1"/>
        </w:rPr>
      </w:pPr>
      <w:r w:rsidRPr="008E0F9B">
        <w:rPr>
          <w:color w:val="000000" w:themeColor="text1"/>
        </w:rPr>
        <w:t xml:space="preserve">Uzģenerētās formas apakšā tiek </w:t>
      </w:r>
      <w:r w:rsidR="00836B35" w:rsidRPr="008E0F9B">
        <w:rPr>
          <w:color w:val="000000" w:themeColor="text1"/>
        </w:rPr>
        <w:t xml:space="preserve">attēlota papildus </w:t>
      </w:r>
      <w:r w:rsidRPr="008E0F9B">
        <w:rPr>
          <w:color w:val="000000" w:themeColor="text1"/>
        </w:rPr>
        <w:t>sadaļa</w:t>
      </w:r>
      <w:r w:rsidR="008911C4" w:rsidRPr="008E0F9B">
        <w:rPr>
          <w:color w:val="000000" w:themeColor="text1"/>
        </w:rPr>
        <w:t xml:space="preserve"> (</w:t>
      </w:r>
      <w:r w:rsidR="008911C4" w:rsidRPr="008E0F9B">
        <w:rPr>
          <w:i/>
          <w:color w:val="000000" w:themeColor="text1"/>
        </w:rPr>
        <w:t>Rekomendācijas būtu jāuzskaita pa vienai rekomendācijai tabulas vienā ierakstā</w:t>
      </w:r>
      <w:r w:rsidR="008911C4" w:rsidRPr="008E0F9B">
        <w:rPr>
          <w:color w:val="000000" w:themeColor="text1"/>
        </w:rPr>
        <w:t>)</w:t>
      </w:r>
      <w:r w:rsidRPr="008E0F9B">
        <w:rPr>
          <w:color w:val="000000" w:themeColor="text1"/>
        </w:rPr>
        <w:t>:</w:t>
      </w:r>
    </w:p>
    <w:p w14:paraId="04B290D9" w14:textId="377395AF" w:rsidR="00EA60C9" w:rsidRPr="008E0F9B" w:rsidRDefault="00EA60C9" w:rsidP="00EA60C9">
      <w:pPr>
        <w:pStyle w:val="ListParagraph"/>
        <w:numPr>
          <w:ilvl w:val="0"/>
          <w:numId w:val="15"/>
        </w:numPr>
        <w:rPr>
          <w:color w:val="000000" w:themeColor="text1"/>
        </w:rPr>
      </w:pPr>
      <w:r w:rsidRPr="008E0F9B">
        <w:rPr>
          <w:color w:val="000000" w:themeColor="text1"/>
        </w:rPr>
        <w:t>Rekomend</w:t>
      </w:r>
      <w:r w:rsidR="00836B35" w:rsidRPr="008E0F9B">
        <w:rPr>
          <w:color w:val="000000" w:themeColor="text1"/>
        </w:rPr>
        <w:t>ācija studiju programmai.</w:t>
      </w:r>
    </w:p>
    <w:p w14:paraId="1EFD035D" w14:textId="77777777" w:rsidR="00EA60C9" w:rsidRPr="008E0F9B" w:rsidRDefault="00EA60C9" w:rsidP="00EA60C9">
      <w:pPr>
        <w:spacing w:before="0" w:after="160"/>
        <w:jc w:val="left"/>
        <w:rPr>
          <w:color w:val="000000" w:themeColor="text1"/>
        </w:rPr>
      </w:pPr>
    </w:p>
    <w:p w14:paraId="6B76CC77" w14:textId="3CC45619" w:rsidR="00EA60C9" w:rsidRPr="008E0F9B" w:rsidRDefault="00EA5A10" w:rsidP="00553F70">
      <w:pPr>
        <w:pStyle w:val="Heading3"/>
        <w:rPr>
          <w:color w:val="000000" w:themeColor="text1"/>
        </w:rPr>
      </w:pPr>
      <w:bookmarkStart w:id="117" w:name="_Toc504993030"/>
      <w:r w:rsidRPr="008E0F9B">
        <w:rPr>
          <w:color w:val="000000" w:themeColor="text1"/>
        </w:rPr>
        <w:t>Studiju virziena</w:t>
      </w:r>
      <w:r w:rsidR="00EA60C9" w:rsidRPr="008E0F9B">
        <w:rPr>
          <w:color w:val="000000" w:themeColor="text1"/>
        </w:rPr>
        <w:t xml:space="preserve"> vērtēšanas kritēriju apkopojums</w:t>
      </w:r>
      <w:bookmarkEnd w:id="117"/>
    </w:p>
    <w:p w14:paraId="478EEE96" w14:textId="293F03B8" w:rsidR="00EA60C9" w:rsidRPr="008E0F9B" w:rsidRDefault="00EA60C9" w:rsidP="00EA60C9">
      <w:pPr>
        <w:rPr>
          <w:color w:val="000000" w:themeColor="text1"/>
        </w:rPr>
      </w:pPr>
      <w:r w:rsidRPr="008E0F9B">
        <w:rPr>
          <w:color w:val="000000" w:themeColor="text1"/>
        </w:rPr>
        <w:t xml:space="preserve">Pēc tam, kad eksperti ir izstrādājuši kopīgu </w:t>
      </w:r>
      <w:r w:rsidR="00EA5A10" w:rsidRPr="008E0F9B">
        <w:rPr>
          <w:color w:val="000000" w:themeColor="text1"/>
        </w:rPr>
        <w:t xml:space="preserve">Studijas virziena </w:t>
      </w:r>
      <w:r w:rsidRPr="008E0F9B">
        <w:rPr>
          <w:color w:val="000000" w:themeColor="text1"/>
        </w:rPr>
        <w:t xml:space="preserve">novērtējumu, to jāvar apskatīt </w:t>
      </w:r>
      <w:r w:rsidR="00AB785B" w:rsidRPr="008E0F9B">
        <w:rPr>
          <w:color w:val="000000" w:themeColor="text1"/>
        </w:rPr>
        <w:t>apkopotā</w:t>
      </w:r>
      <w:r w:rsidRPr="008E0F9B">
        <w:rPr>
          <w:color w:val="000000" w:themeColor="text1"/>
        </w:rPr>
        <w:t xml:space="preserve"> formā. </w:t>
      </w:r>
      <w:r w:rsidR="00AB785B" w:rsidRPr="008E0F9B">
        <w:rPr>
          <w:color w:val="000000" w:themeColor="text1"/>
        </w:rPr>
        <w:t>Apkopotā</w:t>
      </w:r>
      <w:r w:rsidRPr="008E0F9B">
        <w:rPr>
          <w:color w:val="000000" w:themeColor="text1"/>
        </w:rPr>
        <w:t xml:space="preserve"> forma sastāv no šādām kolonnām:</w:t>
      </w:r>
    </w:p>
    <w:p w14:paraId="5163C5FC" w14:textId="46503BCA" w:rsidR="00EA60C9" w:rsidRPr="008E0F9B" w:rsidRDefault="00EA60C9" w:rsidP="00EA60C9">
      <w:pPr>
        <w:pStyle w:val="ListParagraph"/>
        <w:numPr>
          <w:ilvl w:val="0"/>
          <w:numId w:val="15"/>
        </w:numPr>
        <w:rPr>
          <w:color w:val="000000" w:themeColor="text1"/>
        </w:rPr>
      </w:pPr>
      <w:r w:rsidRPr="008E0F9B">
        <w:rPr>
          <w:color w:val="000000" w:themeColor="text1"/>
        </w:rPr>
        <w:t>Nr. – kritērija numurs no sadaļas</w:t>
      </w:r>
      <w:r w:rsidR="00631641" w:rsidRPr="008E0F9B">
        <w:rPr>
          <w:color w:val="000000" w:themeColor="text1"/>
        </w:rPr>
        <w:t xml:space="preserve"> </w:t>
      </w:r>
      <w:hyperlink w:anchor="_Ekspertu_kopējā_atzinuma_1" w:history="1">
        <w:r w:rsidR="00631641" w:rsidRPr="008E0F9B">
          <w:rPr>
            <w:rStyle w:val="Hyperlink"/>
            <w:color w:val="000000" w:themeColor="text1"/>
          </w:rPr>
          <w:t xml:space="preserve">Ekspertu </w:t>
        </w:r>
        <w:r w:rsidR="005F27EB" w:rsidRPr="008E0F9B">
          <w:rPr>
            <w:rStyle w:val="Hyperlink"/>
            <w:color w:val="000000" w:themeColor="text1"/>
          </w:rPr>
          <w:t>kopīgā</w:t>
        </w:r>
        <w:r w:rsidR="00631641" w:rsidRPr="008E0F9B">
          <w:rPr>
            <w:rStyle w:val="Hyperlink"/>
            <w:color w:val="000000" w:themeColor="text1"/>
          </w:rPr>
          <w:t xml:space="preserve"> atzinuma kritēriji (studiju virziena vērtēšanai)</w:t>
        </w:r>
      </w:hyperlink>
      <w:r w:rsidRPr="008E0F9B">
        <w:rPr>
          <w:color w:val="000000" w:themeColor="text1"/>
        </w:rPr>
        <w:t>;</w:t>
      </w:r>
    </w:p>
    <w:p w14:paraId="7BAF380C" w14:textId="54DE7E47" w:rsidR="00EA60C9" w:rsidRPr="008E0F9B" w:rsidRDefault="00EA60C9" w:rsidP="00EA60C9">
      <w:pPr>
        <w:pStyle w:val="ListParagraph"/>
        <w:numPr>
          <w:ilvl w:val="0"/>
          <w:numId w:val="15"/>
        </w:numPr>
        <w:rPr>
          <w:color w:val="000000" w:themeColor="text1"/>
        </w:rPr>
      </w:pPr>
      <w:r w:rsidRPr="008E0F9B">
        <w:rPr>
          <w:color w:val="000000" w:themeColor="text1"/>
        </w:rPr>
        <w:t>Kritēriji</w:t>
      </w:r>
      <w:r w:rsidR="00631641" w:rsidRPr="008E0F9B">
        <w:rPr>
          <w:color w:val="000000" w:themeColor="text1"/>
        </w:rPr>
        <w:t xml:space="preserve"> </w:t>
      </w:r>
      <w:r w:rsidRPr="008E0F9B">
        <w:rPr>
          <w:color w:val="000000" w:themeColor="text1"/>
        </w:rPr>
        <w:t xml:space="preserve">– kritērija nosaukums no sadaļas </w:t>
      </w:r>
      <w:hyperlink w:anchor="_Ekspertu_kopējā_atzinuma_1" w:history="1">
        <w:r w:rsidR="00631641" w:rsidRPr="008E0F9B">
          <w:rPr>
            <w:rStyle w:val="Hyperlink"/>
            <w:color w:val="000000" w:themeColor="text1"/>
          </w:rPr>
          <w:t xml:space="preserve">Ekspertu </w:t>
        </w:r>
        <w:r w:rsidR="005F27EB" w:rsidRPr="008E0F9B">
          <w:rPr>
            <w:rStyle w:val="Hyperlink"/>
            <w:color w:val="000000" w:themeColor="text1"/>
          </w:rPr>
          <w:t>kopīgā</w:t>
        </w:r>
        <w:r w:rsidR="00631641" w:rsidRPr="008E0F9B">
          <w:rPr>
            <w:rStyle w:val="Hyperlink"/>
            <w:color w:val="000000" w:themeColor="text1"/>
          </w:rPr>
          <w:t xml:space="preserve"> atzinuma kritēriji (studiju virziena vērtēšanai)</w:t>
        </w:r>
      </w:hyperlink>
      <w:r w:rsidRPr="008E0F9B">
        <w:rPr>
          <w:color w:val="000000" w:themeColor="text1"/>
        </w:rPr>
        <w:t>;</w:t>
      </w:r>
    </w:p>
    <w:p w14:paraId="0C062CF5" w14:textId="4400E8E4" w:rsidR="00EA60C9" w:rsidRPr="008E0F9B" w:rsidRDefault="00631641" w:rsidP="00EA60C9">
      <w:pPr>
        <w:pStyle w:val="ListParagraph"/>
        <w:numPr>
          <w:ilvl w:val="0"/>
          <w:numId w:val="15"/>
        </w:numPr>
        <w:rPr>
          <w:color w:val="000000" w:themeColor="text1"/>
        </w:rPr>
      </w:pPr>
      <w:r w:rsidRPr="008E0F9B">
        <w:rPr>
          <w:color w:val="000000" w:themeColor="text1"/>
        </w:rPr>
        <w:t>Vērtēšanas k</w:t>
      </w:r>
      <w:r w:rsidR="00EA60C9" w:rsidRPr="008E0F9B">
        <w:rPr>
          <w:color w:val="000000" w:themeColor="text1"/>
        </w:rPr>
        <w:t xml:space="preserve">ritērija nosaukums no sadaļas </w:t>
      </w:r>
      <w:hyperlink w:anchor="_Studiju_virziena_vērtēšanas" w:history="1">
        <w:r w:rsidR="00EA60C9" w:rsidRPr="008E0F9B">
          <w:rPr>
            <w:rStyle w:val="Hyperlink"/>
            <w:color w:val="000000" w:themeColor="text1"/>
          </w:rPr>
          <w:t>Studiju virziena vērtēšanas kritēriji</w:t>
        </w:r>
      </w:hyperlink>
      <w:r w:rsidR="00EA60C9" w:rsidRPr="008E0F9B">
        <w:rPr>
          <w:color w:val="000000" w:themeColor="text1"/>
        </w:rPr>
        <w:t>, katrs savā kolonnā.</w:t>
      </w:r>
    </w:p>
    <w:p w14:paraId="63F76B93" w14:textId="5634B80F" w:rsidR="00EA60C9" w:rsidRPr="008E0F9B" w:rsidRDefault="00EA60C9" w:rsidP="00EA60C9">
      <w:pPr>
        <w:rPr>
          <w:color w:val="000000" w:themeColor="text1"/>
        </w:rPr>
      </w:pPr>
      <w:r w:rsidRPr="008E0F9B">
        <w:rPr>
          <w:color w:val="000000" w:themeColor="text1"/>
        </w:rPr>
        <w:t xml:space="preserve">Vertikāli tiek attēloti visi </w:t>
      </w:r>
      <w:hyperlink w:anchor="_Ekspertu_kopējā_atzinuma_1" w:history="1">
        <w:r w:rsidR="00941F89" w:rsidRPr="008E0F9B">
          <w:rPr>
            <w:rStyle w:val="Hyperlink"/>
            <w:color w:val="000000" w:themeColor="text1"/>
          </w:rPr>
          <w:t xml:space="preserve">Ekspertu </w:t>
        </w:r>
        <w:r w:rsidR="005F27EB" w:rsidRPr="008E0F9B">
          <w:rPr>
            <w:rStyle w:val="Hyperlink"/>
            <w:color w:val="000000" w:themeColor="text1"/>
          </w:rPr>
          <w:t>kopīgā</w:t>
        </w:r>
        <w:r w:rsidR="00941F89" w:rsidRPr="008E0F9B">
          <w:rPr>
            <w:rStyle w:val="Hyperlink"/>
            <w:color w:val="000000" w:themeColor="text1"/>
          </w:rPr>
          <w:t xml:space="preserve"> atzinuma kritēriji (studiju virziena vērtēšanai)</w:t>
        </w:r>
      </w:hyperlink>
      <w:r w:rsidRPr="008E0F9B">
        <w:rPr>
          <w:color w:val="000000" w:themeColor="text1"/>
        </w:rPr>
        <w:t xml:space="preserve"> un attiecīgi tiek atzīmēts ekspertu iepriekš izvēlētais kritērija vērtējums.</w:t>
      </w:r>
    </w:p>
    <w:p w14:paraId="25E6C590" w14:textId="77777777" w:rsidR="00EA60C9" w:rsidRPr="008E0F9B" w:rsidRDefault="00EA60C9" w:rsidP="00EA60C9">
      <w:pPr>
        <w:rPr>
          <w:color w:val="000000" w:themeColor="text1"/>
        </w:rPr>
      </w:pPr>
      <w:r w:rsidRPr="008E0F9B">
        <w:rPr>
          <w:color w:val="000000" w:themeColor="text1"/>
        </w:rPr>
        <w:t>Paraugs:</w:t>
      </w:r>
    </w:p>
    <w:tbl>
      <w:tblPr>
        <w:tblW w:w="8363" w:type="dxa"/>
        <w:tblInd w:w="704" w:type="dxa"/>
        <w:tblLayout w:type="fixed"/>
        <w:tblCellMar>
          <w:left w:w="10" w:type="dxa"/>
          <w:right w:w="10" w:type="dxa"/>
        </w:tblCellMar>
        <w:tblLook w:val="0000" w:firstRow="0" w:lastRow="0" w:firstColumn="0" w:lastColumn="0" w:noHBand="0" w:noVBand="0"/>
      </w:tblPr>
      <w:tblGrid>
        <w:gridCol w:w="567"/>
        <w:gridCol w:w="3260"/>
        <w:gridCol w:w="1134"/>
        <w:gridCol w:w="1134"/>
        <w:gridCol w:w="1134"/>
        <w:gridCol w:w="1134"/>
      </w:tblGrid>
      <w:tr w:rsidR="008E0F9B" w:rsidRPr="008E0F9B" w14:paraId="098A0A09" w14:textId="77777777" w:rsidTr="00711F43">
        <w:trPr>
          <w:trHeight w:val="824"/>
        </w:trPr>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135F304" w14:textId="77777777" w:rsidR="00EA60C9" w:rsidRPr="008E0F9B" w:rsidRDefault="00EA60C9" w:rsidP="00B87A44">
            <w:pPr>
              <w:spacing w:before="0" w:after="0" w:line="240" w:lineRule="auto"/>
              <w:jc w:val="center"/>
              <w:rPr>
                <w:rFonts w:cs="Times New Roman"/>
                <w:color w:val="000000" w:themeColor="text1"/>
              </w:rPr>
            </w:pPr>
            <w:r w:rsidRPr="008E0F9B">
              <w:rPr>
                <w:rFonts w:cs="Times New Roman"/>
                <w:color w:val="000000" w:themeColor="text1"/>
              </w:rPr>
              <w:t>Nr.</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8A1CB" w14:textId="3421636C" w:rsidR="00EA60C9" w:rsidRPr="008E0F9B" w:rsidRDefault="00631641" w:rsidP="00B87A44">
            <w:pPr>
              <w:spacing w:before="0" w:after="0" w:line="240" w:lineRule="auto"/>
              <w:jc w:val="center"/>
              <w:rPr>
                <w:rFonts w:cs="Times New Roman"/>
                <w:color w:val="000000" w:themeColor="text1"/>
              </w:rPr>
            </w:pPr>
            <w:r w:rsidRPr="008E0F9B">
              <w:rPr>
                <w:rFonts w:cs="Times New Roman"/>
                <w:color w:val="000000" w:themeColor="text1"/>
              </w:rPr>
              <w:t>Kritēriji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3AB36" w14:textId="77777777" w:rsidR="00EA60C9" w:rsidRPr="008E0F9B" w:rsidRDefault="00EA60C9" w:rsidP="00B87A44">
            <w:pPr>
              <w:spacing w:before="0" w:after="0" w:line="240" w:lineRule="auto"/>
              <w:ind w:left="113" w:right="113"/>
              <w:jc w:val="center"/>
              <w:rPr>
                <w:rFonts w:cs="Times New Roman"/>
                <w:color w:val="000000" w:themeColor="text1"/>
              </w:rPr>
            </w:pPr>
            <w:r w:rsidRPr="008E0F9B">
              <w:rPr>
                <w:rFonts w:cs="Times New Roman"/>
                <w:color w:val="000000" w:themeColor="text1"/>
              </w:rPr>
              <w:t>Vājā līmenī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BEE84" w14:textId="77777777" w:rsidR="00EA60C9" w:rsidRPr="008E0F9B" w:rsidRDefault="00EA60C9" w:rsidP="00B87A44">
            <w:pPr>
              <w:spacing w:before="0" w:after="0" w:line="240" w:lineRule="auto"/>
              <w:ind w:left="5" w:right="113" w:firstLine="108"/>
              <w:jc w:val="center"/>
              <w:rPr>
                <w:rFonts w:cs="Times New Roman"/>
                <w:color w:val="000000" w:themeColor="text1"/>
              </w:rPr>
            </w:pPr>
            <w:r w:rsidRPr="008E0F9B">
              <w:rPr>
                <w:rFonts w:cs="Times New Roman"/>
                <w:color w:val="000000" w:themeColor="text1"/>
              </w:rPr>
              <w:t>Vidējā līmenī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A04C2" w14:textId="77777777" w:rsidR="00EA60C9" w:rsidRPr="008E0F9B" w:rsidRDefault="00EA60C9" w:rsidP="00B87A44">
            <w:pPr>
              <w:spacing w:before="0" w:after="0" w:line="240" w:lineRule="auto"/>
              <w:ind w:left="113" w:right="113"/>
              <w:jc w:val="center"/>
              <w:rPr>
                <w:rFonts w:cs="Times New Roman"/>
                <w:color w:val="000000" w:themeColor="text1"/>
              </w:rPr>
            </w:pPr>
            <w:r w:rsidRPr="008E0F9B">
              <w:rPr>
                <w:rFonts w:cs="Times New Roman"/>
                <w:color w:val="000000" w:themeColor="text1"/>
              </w:rPr>
              <w:t>Labā līmenī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57944" w14:textId="77777777" w:rsidR="00EA60C9" w:rsidRPr="008E0F9B" w:rsidRDefault="00EA60C9" w:rsidP="00B87A44">
            <w:pPr>
              <w:spacing w:before="0" w:after="0" w:line="240" w:lineRule="auto"/>
              <w:ind w:left="113" w:right="113"/>
              <w:jc w:val="center"/>
              <w:rPr>
                <w:rFonts w:cs="Times New Roman"/>
                <w:color w:val="000000" w:themeColor="text1"/>
              </w:rPr>
            </w:pPr>
            <w:r w:rsidRPr="008E0F9B">
              <w:rPr>
                <w:rFonts w:cs="Times New Roman"/>
                <w:color w:val="000000" w:themeColor="text1"/>
              </w:rPr>
              <w:t>Izcilā līmenī</w:t>
            </w:r>
          </w:p>
        </w:tc>
      </w:tr>
      <w:tr w:rsidR="008E0F9B" w:rsidRPr="008E0F9B" w14:paraId="4D309A0B" w14:textId="77777777" w:rsidTr="00711F43">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FAFB711" w14:textId="77777777" w:rsidR="00EA60C9" w:rsidRPr="008E0F9B" w:rsidRDefault="00EA60C9" w:rsidP="00DB17AA">
            <w:pPr>
              <w:spacing w:before="0" w:after="0"/>
              <w:jc w:val="center"/>
              <w:rPr>
                <w:rFonts w:cs="Times New Roman"/>
                <w:color w:val="000000" w:themeColor="text1"/>
              </w:rPr>
            </w:pPr>
            <w:r w:rsidRPr="008E0F9B">
              <w:rPr>
                <w:rFonts w:cs="Times New Roman"/>
                <w:color w:val="000000" w:themeColor="text1"/>
              </w:rPr>
              <w:t>K1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EB8B4" w14:textId="77777777" w:rsidR="00EA60C9" w:rsidRPr="008E0F9B" w:rsidRDefault="00EA60C9" w:rsidP="00DB17AA">
            <w:pPr>
              <w:spacing w:before="0" w:after="0"/>
              <w:rPr>
                <w:rFonts w:cs="Times New Roman"/>
                <w:i/>
                <w:color w:val="000000" w:themeColor="text1"/>
              </w:rPr>
            </w:pPr>
            <w:r w:rsidRPr="008E0F9B">
              <w:rPr>
                <w:rFonts w:cs="Times New Roman"/>
                <w:i/>
                <w:color w:val="000000" w:themeColor="text1"/>
              </w:rPr>
              <w:t>[kritērijs nr.2]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D0ADB4" w14:textId="77777777" w:rsidR="00EA60C9" w:rsidRPr="008E0F9B" w:rsidRDefault="00EA60C9" w:rsidP="00DB17AA">
            <w:pPr>
              <w:spacing w:before="0" w:after="0"/>
              <w:jc w:val="center"/>
              <w:rPr>
                <w:rFonts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A4A3D6" w14:textId="77777777" w:rsidR="00EA60C9" w:rsidRPr="008E0F9B" w:rsidRDefault="00EA60C9" w:rsidP="00DB17AA">
            <w:pPr>
              <w:spacing w:before="0" w:after="0"/>
              <w:jc w:val="center"/>
              <w:rPr>
                <w:rFonts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2E3398" w14:textId="77777777" w:rsidR="00EA60C9" w:rsidRPr="008E0F9B" w:rsidRDefault="00EA60C9" w:rsidP="00DB17AA">
            <w:pPr>
              <w:spacing w:before="0" w:after="0"/>
              <w:jc w:val="center"/>
              <w:rPr>
                <w:rFonts w:cs="Times New Roman"/>
                <w:color w:val="000000" w:themeColor="text1"/>
              </w:rPr>
            </w:pPr>
            <w:r w:rsidRPr="008E0F9B">
              <w:rPr>
                <w:rFonts w:cs="Times New Roman"/>
                <w:color w:val="000000" w:themeColor="text1"/>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7E0272" w14:textId="77777777" w:rsidR="00EA60C9" w:rsidRPr="008E0F9B" w:rsidRDefault="00EA60C9" w:rsidP="00DB17AA">
            <w:pPr>
              <w:spacing w:before="0" w:after="0"/>
              <w:jc w:val="center"/>
              <w:rPr>
                <w:rFonts w:cs="Times New Roman"/>
                <w:color w:val="000000" w:themeColor="text1"/>
              </w:rPr>
            </w:pPr>
          </w:p>
        </w:tc>
      </w:tr>
      <w:tr w:rsidR="008E0F9B" w:rsidRPr="008E0F9B" w14:paraId="3A874F8D" w14:textId="77777777" w:rsidTr="00711F43">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C926E89" w14:textId="77777777" w:rsidR="00EA60C9" w:rsidRPr="008E0F9B" w:rsidRDefault="00EA60C9" w:rsidP="00DB17AA">
            <w:pPr>
              <w:spacing w:before="0" w:after="0"/>
              <w:jc w:val="center"/>
              <w:rPr>
                <w:rFonts w:cs="Times New Roman"/>
                <w:color w:val="000000" w:themeColor="text1"/>
              </w:rPr>
            </w:pPr>
            <w:r w:rsidRPr="008E0F9B">
              <w:rPr>
                <w:rFonts w:cs="Times New Roman"/>
                <w:color w:val="000000" w:themeColor="text1"/>
              </w:rPr>
              <w:t>K2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A7761A" w14:textId="77777777" w:rsidR="00EA60C9" w:rsidRPr="008E0F9B" w:rsidRDefault="00EA60C9" w:rsidP="00DB17AA">
            <w:pPr>
              <w:spacing w:before="0" w:after="0"/>
              <w:rPr>
                <w:rFonts w:cs="Times New Roman"/>
                <w:i/>
                <w:color w:val="000000" w:themeColor="text1"/>
              </w:rPr>
            </w:pPr>
            <w:r w:rsidRPr="008E0F9B">
              <w:rPr>
                <w:rFonts w:cs="Times New Roman"/>
                <w:i/>
                <w:color w:val="000000" w:themeColor="text1"/>
              </w:rPr>
              <w:t>[kritērijs nr.1]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6AB8B5" w14:textId="77777777" w:rsidR="00EA60C9" w:rsidRPr="008E0F9B" w:rsidRDefault="00EA60C9" w:rsidP="00DB17AA">
            <w:pPr>
              <w:spacing w:before="0" w:after="0"/>
              <w:jc w:val="center"/>
              <w:rPr>
                <w:rFonts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3CDBEF" w14:textId="77777777" w:rsidR="00EA60C9" w:rsidRPr="008E0F9B" w:rsidRDefault="00EA60C9" w:rsidP="00DB17AA">
            <w:pPr>
              <w:spacing w:before="0" w:after="0"/>
              <w:jc w:val="center"/>
              <w:rPr>
                <w:rFonts w:cs="Times New Roman"/>
                <w:color w:val="000000" w:themeColor="text1"/>
              </w:rPr>
            </w:pPr>
            <w:r w:rsidRPr="008E0F9B">
              <w:rPr>
                <w:rFonts w:cs="Times New Roman"/>
                <w:color w:val="000000" w:themeColor="text1"/>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CE340B" w14:textId="77777777" w:rsidR="00EA60C9" w:rsidRPr="008E0F9B" w:rsidRDefault="00EA60C9" w:rsidP="00DB17AA">
            <w:pPr>
              <w:spacing w:before="0" w:after="0"/>
              <w:jc w:val="center"/>
              <w:rPr>
                <w:rFonts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AF6A21" w14:textId="77777777" w:rsidR="00EA60C9" w:rsidRPr="008E0F9B" w:rsidRDefault="00EA60C9" w:rsidP="00DB17AA">
            <w:pPr>
              <w:spacing w:before="0" w:after="0"/>
              <w:jc w:val="center"/>
              <w:rPr>
                <w:rFonts w:cs="Times New Roman"/>
                <w:color w:val="000000" w:themeColor="text1"/>
              </w:rPr>
            </w:pPr>
          </w:p>
        </w:tc>
      </w:tr>
    </w:tbl>
    <w:p w14:paraId="7403ACB6" w14:textId="16DE593B" w:rsidR="00EA60C9" w:rsidRPr="008E0F9B" w:rsidRDefault="00941F89" w:rsidP="00EA60C9">
      <w:pPr>
        <w:rPr>
          <w:color w:val="000000" w:themeColor="text1"/>
        </w:rPr>
      </w:pPr>
      <w:r w:rsidRPr="008E0F9B">
        <w:rPr>
          <w:color w:val="000000" w:themeColor="text1"/>
        </w:rPr>
        <w:t xml:space="preserve">Studiju virziena </w:t>
      </w:r>
      <w:r w:rsidR="00EA60C9" w:rsidRPr="008E0F9B">
        <w:rPr>
          <w:color w:val="000000" w:themeColor="text1"/>
        </w:rPr>
        <w:t>vērtēšanas kritēriju apkopojumu jāvar izdrukāt lietotājam draudzīgā izdrukas formātā.</w:t>
      </w:r>
    </w:p>
    <w:p w14:paraId="48C4665B" w14:textId="77777777" w:rsidR="00711F43" w:rsidRPr="008E0F9B" w:rsidRDefault="00711F43" w:rsidP="00EA60C9">
      <w:pPr>
        <w:rPr>
          <w:color w:val="000000" w:themeColor="text1"/>
        </w:rPr>
      </w:pPr>
    </w:p>
    <w:p w14:paraId="0EAEDBF3" w14:textId="05A5A01C" w:rsidR="00711F43" w:rsidRPr="008E0F9B" w:rsidRDefault="00711F43" w:rsidP="00553F70">
      <w:pPr>
        <w:pStyle w:val="Heading3"/>
        <w:rPr>
          <w:color w:val="000000" w:themeColor="text1"/>
        </w:rPr>
      </w:pPr>
      <w:bookmarkStart w:id="118" w:name="_Toc504993031"/>
      <w:r w:rsidRPr="008E0F9B">
        <w:rPr>
          <w:color w:val="000000" w:themeColor="text1"/>
        </w:rPr>
        <w:t>Studiju programmu vērtēšanas kritēriju apkopojums</w:t>
      </w:r>
      <w:bookmarkEnd w:id="118"/>
    </w:p>
    <w:p w14:paraId="6538A868" w14:textId="5E121BD0" w:rsidR="00711F43" w:rsidRPr="008E0F9B" w:rsidRDefault="00711F43" w:rsidP="00711F43">
      <w:pPr>
        <w:rPr>
          <w:color w:val="000000" w:themeColor="text1"/>
        </w:rPr>
      </w:pPr>
      <w:r w:rsidRPr="008E0F9B">
        <w:rPr>
          <w:color w:val="000000" w:themeColor="text1"/>
        </w:rPr>
        <w:t xml:space="preserve">Pēc tam, kad eksperti ir izstrādājuši kopīgu Studijas </w:t>
      </w:r>
      <w:r w:rsidR="00FB0AE4" w:rsidRPr="008E0F9B">
        <w:rPr>
          <w:color w:val="000000" w:themeColor="text1"/>
        </w:rPr>
        <w:t xml:space="preserve">programmu </w:t>
      </w:r>
      <w:r w:rsidRPr="008E0F9B">
        <w:rPr>
          <w:color w:val="000000" w:themeColor="text1"/>
        </w:rPr>
        <w:t>novērtējumu, to jāvar apskatīt apkopotā formā. Apkopotā forma sastāv no šādām kolonnām:</w:t>
      </w:r>
    </w:p>
    <w:p w14:paraId="4708379C" w14:textId="504B1DFB" w:rsidR="00711F43" w:rsidRPr="008E0F9B" w:rsidRDefault="0053208A" w:rsidP="0057479C">
      <w:pPr>
        <w:pStyle w:val="ListParagraph"/>
        <w:numPr>
          <w:ilvl w:val="0"/>
          <w:numId w:val="15"/>
        </w:numPr>
        <w:rPr>
          <w:color w:val="000000" w:themeColor="text1"/>
        </w:rPr>
      </w:pPr>
      <w:r w:rsidRPr="008E0F9B">
        <w:rPr>
          <w:color w:val="000000" w:themeColor="text1"/>
        </w:rPr>
        <w:lastRenderedPageBreak/>
        <w:t xml:space="preserve">Kritērija </w:t>
      </w:r>
      <w:r w:rsidR="00711F43" w:rsidRPr="008E0F9B">
        <w:rPr>
          <w:color w:val="000000" w:themeColor="text1"/>
        </w:rPr>
        <w:t>Nr.</w:t>
      </w:r>
      <w:r w:rsidRPr="008E0F9B">
        <w:rPr>
          <w:color w:val="000000" w:themeColor="text1"/>
        </w:rPr>
        <w:t xml:space="preserve"> un kritērija nosaukums</w:t>
      </w:r>
      <w:r w:rsidR="00711F43" w:rsidRPr="008E0F9B">
        <w:rPr>
          <w:color w:val="000000" w:themeColor="text1"/>
        </w:rPr>
        <w:t xml:space="preserve"> – kritērija numurs</w:t>
      </w:r>
      <w:r w:rsidRPr="008E0F9B">
        <w:rPr>
          <w:color w:val="000000" w:themeColor="text1"/>
        </w:rPr>
        <w:t>/nosaukums</w:t>
      </w:r>
      <w:r w:rsidR="00711F43" w:rsidRPr="008E0F9B">
        <w:rPr>
          <w:color w:val="000000" w:themeColor="text1"/>
        </w:rPr>
        <w:t xml:space="preserve"> no sadaļas</w:t>
      </w:r>
      <w:r w:rsidR="00D32C92" w:rsidRPr="008E0F9B">
        <w:rPr>
          <w:color w:val="000000" w:themeColor="text1"/>
        </w:rPr>
        <w:t xml:space="preserve"> </w:t>
      </w:r>
      <w:hyperlink w:anchor="_Studiju_virziena_vērtēšanas_1" w:history="1">
        <w:r w:rsidR="00D32C92" w:rsidRPr="008E0F9B">
          <w:rPr>
            <w:rStyle w:val="Hyperlink"/>
            <w:color w:val="000000" w:themeColor="text1"/>
          </w:rPr>
          <w:t>Studiju virziena vērtēšanas kritēriji</w:t>
        </w:r>
      </w:hyperlink>
      <w:r w:rsidR="00D32C92" w:rsidRPr="008E0F9B">
        <w:rPr>
          <w:color w:val="000000" w:themeColor="text1"/>
        </w:rPr>
        <w:t>.</w:t>
      </w:r>
    </w:p>
    <w:p w14:paraId="136A6C10" w14:textId="6CCA154D" w:rsidR="00E87C65" w:rsidRPr="008E0F9B" w:rsidRDefault="00711F43" w:rsidP="00711F43">
      <w:pPr>
        <w:rPr>
          <w:color w:val="000000" w:themeColor="text1"/>
        </w:rPr>
      </w:pPr>
      <w:r w:rsidRPr="008E0F9B">
        <w:rPr>
          <w:color w:val="000000" w:themeColor="text1"/>
        </w:rPr>
        <w:t>V</w:t>
      </w:r>
      <w:r w:rsidR="0053208A" w:rsidRPr="008E0F9B">
        <w:rPr>
          <w:color w:val="000000" w:themeColor="text1"/>
        </w:rPr>
        <w:t>ertikāli tiek attēloti visas Studiju virzienā iekļautās Studiju programmas</w:t>
      </w:r>
      <w:r w:rsidR="00D90685" w:rsidRPr="008E0F9B">
        <w:rPr>
          <w:color w:val="000000" w:themeColor="text1"/>
        </w:rPr>
        <w:t xml:space="preserve"> </w:t>
      </w:r>
      <w:r w:rsidRPr="008E0F9B">
        <w:rPr>
          <w:color w:val="000000" w:themeColor="text1"/>
        </w:rPr>
        <w:t xml:space="preserve">un </w:t>
      </w:r>
      <w:r w:rsidR="0053208A" w:rsidRPr="008E0F9B">
        <w:rPr>
          <w:color w:val="000000" w:themeColor="text1"/>
        </w:rPr>
        <w:t xml:space="preserve">katrai </w:t>
      </w:r>
      <w:r w:rsidR="00464CBB" w:rsidRPr="008E0F9B">
        <w:rPr>
          <w:color w:val="000000" w:themeColor="text1"/>
        </w:rPr>
        <w:t>Studiju programmai pretī tiek aizpildītas kritēriju kolonnas ar skaitliskām vērtībām.</w:t>
      </w:r>
    </w:p>
    <w:p w14:paraId="36B4771C" w14:textId="3BC4A50B" w:rsidR="00711F43" w:rsidRPr="008E0F9B" w:rsidRDefault="0057479C" w:rsidP="00711F43">
      <w:pPr>
        <w:rPr>
          <w:color w:val="000000" w:themeColor="text1"/>
        </w:rPr>
      </w:pPr>
      <w:r w:rsidRPr="008E0F9B">
        <w:rPr>
          <w:color w:val="000000" w:themeColor="text1"/>
        </w:rPr>
        <w:t>Paraugs:</w:t>
      </w:r>
    </w:p>
    <w:p w14:paraId="58F8880E" w14:textId="77777777" w:rsidR="00E87C65" w:rsidRPr="008E0F9B" w:rsidRDefault="00E87C65" w:rsidP="00711F43">
      <w:pPr>
        <w:rPr>
          <w:color w:val="000000" w:themeColor="text1"/>
        </w:rPr>
      </w:pPr>
    </w:p>
    <w:tbl>
      <w:tblPr>
        <w:tblW w:w="8221" w:type="dxa"/>
        <w:tblInd w:w="279" w:type="dxa"/>
        <w:tblLayout w:type="fixed"/>
        <w:tblCellMar>
          <w:left w:w="10" w:type="dxa"/>
          <w:right w:w="10" w:type="dxa"/>
        </w:tblCellMar>
        <w:tblLook w:val="0000" w:firstRow="0" w:lastRow="0" w:firstColumn="0" w:lastColumn="0" w:noHBand="0" w:noVBand="0"/>
      </w:tblPr>
      <w:tblGrid>
        <w:gridCol w:w="2551"/>
        <w:gridCol w:w="1417"/>
        <w:gridCol w:w="1418"/>
        <w:gridCol w:w="1417"/>
        <w:gridCol w:w="1418"/>
      </w:tblGrid>
      <w:tr w:rsidR="008E0F9B" w:rsidRPr="008E0F9B" w14:paraId="435B3400" w14:textId="77777777" w:rsidTr="00B87A44">
        <w:trPr>
          <w:trHeight w:val="824"/>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E76C1" w14:textId="2ABA5EE3" w:rsidR="0053208A" w:rsidRPr="008E0F9B" w:rsidRDefault="0053208A" w:rsidP="00B87A44">
            <w:pPr>
              <w:spacing w:before="0" w:after="0"/>
              <w:jc w:val="center"/>
              <w:rPr>
                <w:rFonts w:cs="Times New Roman"/>
                <w:i/>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E9C76" w14:textId="7D332470" w:rsidR="0053208A" w:rsidRPr="008E0F9B" w:rsidRDefault="0053208A" w:rsidP="00B87A44">
            <w:pPr>
              <w:spacing w:before="0" w:after="0"/>
              <w:ind w:left="113" w:right="113"/>
              <w:jc w:val="center"/>
              <w:rPr>
                <w:rFonts w:cs="Times New Roman"/>
                <w:i/>
                <w:color w:val="000000" w:themeColor="text1"/>
              </w:rPr>
            </w:pPr>
            <w:r w:rsidRPr="008E0F9B">
              <w:rPr>
                <w:rFonts w:cs="Times New Roman"/>
                <w:i/>
                <w:color w:val="000000" w:themeColor="text1"/>
              </w:rPr>
              <w:t>[kritērijs nr.1]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5263E" w14:textId="4CDBD805" w:rsidR="0053208A" w:rsidRPr="008E0F9B" w:rsidRDefault="0053208A" w:rsidP="00B87A44">
            <w:pPr>
              <w:spacing w:before="0" w:after="0"/>
              <w:ind w:left="5" w:right="113" w:firstLine="108"/>
              <w:jc w:val="center"/>
              <w:rPr>
                <w:rFonts w:cs="Times New Roman"/>
                <w:i/>
                <w:color w:val="000000" w:themeColor="text1"/>
              </w:rPr>
            </w:pPr>
            <w:r w:rsidRPr="008E0F9B">
              <w:rPr>
                <w:rFonts w:cs="Times New Roman"/>
                <w:i/>
                <w:color w:val="000000" w:themeColor="text1"/>
              </w:rPr>
              <w:t>[kritērijs nr.2]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90E64" w14:textId="3427D943" w:rsidR="0053208A" w:rsidRPr="008E0F9B" w:rsidRDefault="0053208A" w:rsidP="00B87A44">
            <w:pPr>
              <w:spacing w:before="0" w:after="0"/>
              <w:ind w:left="113" w:right="113"/>
              <w:jc w:val="center"/>
              <w:rPr>
                <w:rFonts w:cs="Times New Roman"/>
                <w:i/>
                <w:color w:val="000000" w:themeColor="text1"/>
              </w:rPr>
            </w:pPr>
            <w:r w:rsidRPr="008E0F9B">
              <w:rPr>
                <w:rFonts w:cs="Times New Roman"/>
                <w:i/>
                <w:color w:val="000000" w:themeColor="text1"/>
              </w:rPr>
              <w:t>[kritērijs nr.3]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9BB17" w14:textId="5C6B686A" w:rsidR="0053208A" w:rsidRPr="008E0F9B" w:rsidRDefault="0053208A" w:rsidP="00B87A44">
            <w:pPr>
              <w:spacing w:before="0" w:after="0"/>
              <w:ind w:left="113" w:right="113"/>
              <w:jc w:val="center"/>
              <w:rPr>
                <w:rFonts w:cs="Times New Roman"/>
                <w:i/>
                <w:color w:val="000000" w:themeColor="text1"/>
              </w:rPr>
            </w:pPr>
            <w:r w:rsidRPr="008E0F9B">
              <w:rPr>
                <w:rFonts w:cs="Times New Roman"/>
                <w:i/>
                <w:color w:val="000000" w:themeColor="text1"/>
              </w:rPr>
              <w:t>[kritērijs nr. …+1]</w:t>
            </w:r>
          </w:p>
        </w:tc>
      </w:tr>
      <w:tr w:rsidR="008E0F9B" w:rsidRPr="008E0F9B" w14:paraId="7CCF9DF6" w14:textId="77777777" w:rsidTr="00B87A44">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103BA0" w14:textId="25D3377C" w:rsidR="0053208A" w:rsidRPr="008E0F9B" w:rsidRDefault="0053208A" w:rsidP="00B87A44">
            <w:pPr>
              <w:spacing w:before="0" w:after="0"/>
              <w:rPr>
                <w:rFonts w:cs="Times New Roman"/>
                <w:i/>
                <w:color w:val="000000" w:themeColor="text1"/>
              </w:rPr>
            </w:pPr>
            <w:r w:rsidRPr="008E0F9B">
              <w:rPr>
                <w:rFonts w:cs="Times New Roman"/>
                <w:i/>
                <w:color w:val="000000" w:themeColor="text1"/>
              </w:rPr>
              <w:t>Stud</w:t>
            </w:r>
            <w:r w:rsidR="00B87A44" w:rsidRPr="008E0F9B">
              <w:rPr>
                <w:rFonts w:cs="Times New Roman"/>
                <w:i/>
                <w:color w:val="000000" w:themeColor="text1"/>
              </w:rPr>
              <w:t>iju</w:t>
            </w:r>
            <w:r w:rsidRPr="008E0F9B">
              <w:rPr>
                <w:rFonts w:cs="Times New Roman"/>
                <w:i/>
                <w:color w:val="000000" w:themeColor="text1"/>
              </w:rPr>
              <w:t xml:space="preserve"> Prog</w:t>
            </w:r>
            <w:r w:rsidR="00B87A44" w:rsidRPr="008E0F9B">
              <w:rPr>
                <w:rFonts w:cs="Times New Roman"/>
                <w:i/>
                <w:color w:val="000000" w:themeColor="text1"/>
              </w:rPr>
              <w:t>ramma</w:t>
            </w:r>
            <w:r w:rsidRPr="008E0F9B">
              <w:rPr>
                <w:rFonts w:cs="Times New Roman"/>
                <w:i/>
                <w:color w:val="000000" w:themeColor="text1"/>
              </w:rPr>
              <w:t xml:space="preserve"> Nr.1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CC601C" w14:textId="7FA453ED"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8FFD19" w14:textId="5E34A6F4"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ED6346" w14:textId="24F5C239"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06614D" w14:textId="0328C78C"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3</w:t>
            </w:r>
          </w:p>
        </w:tc>
      </w:tr>
      <w:tr w:rsidR="008E0F9B" w:rsidRPr="008E0F9B" w14:paraId="3D44E364" w14:textId="77777777" w:rsidTr="00B87A44">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4FA857" w14:textId="5FB63398" w:rsidR="0053208A" w:rsidRPr="008E0F9B" w:rsidRDefault="0053208A" w:rsidP="00B87A44">
            <w:pPr>
              <w:spacing w:before="0" w:after="0"/>
              <w:rPr>
                <w:rFonts w:cs="Times New Roman"/>
                <w:i/>
                <w:color w:val="000000" w:themeColor="text1"/>
              </w:rPr>
            </w:pPr>
            <w:r w:rsidRPr="008E0F9B">
              <w:rPr>
                <w:rFonts w:cs="Times New Roman"/>
                <w:i/>
                <w:color w:val="000000" w:themeColor="text1"/>
              </w:rPr>
              <w:t>Stud</w:t>
            </w:r>
            <w:r w:rsidR="00B87A44" w:rsidRPr="008E0F9B">
              <w:rPr>
                <w:rFonts w:cs="Times New Roman"/>
                <w:i/>
                <w:color w:val="000000" w:themeColor="text1"/>
              </w:rPr>
              <w:t>iju</w:t>
            </w:r>
            <w:r w:rsidRPr="008E0F9B">
              <w:rPr>
                <w:rFonts w:cs="Times New Roman"/>
                <w:i/>
                <w:color w:val="000000" w:themeColor="text1"/>
              </w:rPr>
              <w:t xml:space="preserve"> Prog</w:t>
            </w:r>
            <w:r w:rsidR="00B87A44" w:rsidRPr="008E0F9B">
              <w:rPr>
                <w:rFonts w:cs="Times New Roman"/>
                <w:i/>
                <w:color w:val="000000" w:themeColor="text1"/>
              </w:rPr>
              <w:t xml:space="preserve">ramma </w:t>
            </w:r>
            <w:r w:rsidRPr="008E0F9B">
              <w:rPr>
                <w:rFonts w:cs="Times New Roman"/>
                <w:i/>
                <w:color w:val="000000" w:themeColor="text1"/>
              </w:rPr>
              <w:t>Nr.2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F9F7F5" w14:textId="4E7BFA3C"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AA507E" w14:textId="053BA85E"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DEA71F" w14:textId="5CB6DD16"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BE36B1" w14:textId="6E4C8502"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1</w:t>
            </w:r>
          </w:p>
        </w:tc>
      </w:tr>
      <w:tr w:rsidR="008E0F9B" w:rsidRPr="008E0F9B" w14:paraId="68B29CA2" w14:textId="77777777" w:rsidTr="00B87A44">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4A92CE" w14:textId="0D415499" w:rsidR="0053208A" w:rsidRPr="008E0F9B" w:rsidRDefault="0053208A" w:rsidP="00B87A44">
            <w:pPr>
              <w:spacing w:before="0" w:after="0"/>
              <w:rPr>
                <w:rFonts w:cs="Times New Roman"/>
                <w:i/>
                <w:color w:val="000000" w:themeColor="text1"/>
              </w:rPr>
            </w:pPr>
            <w:r w:rsidRPr="008E0F9B">
              <w:rPr>
                <w:rFonts w:cs="Times New Roman"/>
                <w:i/>
                <w:color w:val="000000" w:themeColor="text1"/>
              </w:rPr>
              <w:t>Stu</w:t>
            </w:r>
            <w:r w:rsidR="00B87A44" w:rsidRPr="008E0F9B">
              <w:rPr>
                <w:rFonts w:cs="Times New Roman"/>
                <w:i/>
                <w:color w:val="000000" w:themeColor="text1"/>
              </w:rPr>
              <w:t>diju</w:t>
            </w:r>
            <w:r w:rsidRPr="008E0F9B">
              <w:rPr>
                <w:rFonts w:cs="Times New Roman"/>
                <w:i/>
                <w:color w:val="000000" w:themeColor="text1"/>
              </w:rPr>
              <w:t xml:space="preserve"> Prog</w:t>
            </w:r>
            <w:r w:rsidR="00B87A44" w:rsidRPr="008E0F9B">
              <w:rPr>
                <w:rFonts w:cs="Times New Roman"/>
                <w:i/>
                <w:color w:val="000000" w:themeColor="text1"/>
              </w:rPr>
              <w:t>ramma</w:t>
            </w:r>
            <w:r w:rsidRPr="008E0F9B">
              <w:rPr>
                <w:rFonts w:cs="Times New Roman"/>
                <w:i/>
                <w:color w:val="000000" w:themeColor="text1"/>
              </w:rPr>
              <w:t xml:space="preserve"> Nr.3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EEC7EB" w14:textId="08978CC6"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786F77" w14:textId="390042E6"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59140D" w14:textId="5A134985"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631F40" w14:textId="30F85699"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2</w:t>
            </w:r>
          </w:p>
        </w:tc>
      </w:tr>
      <w:tr w:rsidR="008E0F9B" w:rsidRPr="008E0F9B" w14:paraId="15051839" w14:textId="77777777" w:rsidTr="00B87A44">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B89FD1" w14:textId="7E2C4B35" w:rsidR="0053208A" w:rsidRPr="008E0F9B" w:rsidRDefault="0053208A" w:rsidP="00B87A44">
            <w:pPr>
              <w:spacing w:before="0" w:after="0"/>
              <w:rPr>
                <w:rFonts w:cs="Times New Roman"/>
                <w:i/>
                <w:color w:val="000000" w:themeColor="text1"/>
              </w:rPr>
            </w:pPr>
            <w:r w:rsidRPr="008E0F9B">
              <w:rPr>
                <w:rFonts w:cs="Times New Roman"/>
                <w:i/>
                <w:color w:val="000000" w:themeColor="text1"/>
              </w:rPr>
              <w:t>Stud</w:t>
            </w:r>
            <w:r w:rsidR="00B87A44" w:rsidRPr="008E0F9B">
              <w:rPr>
                <w:rFonts w:cs="Times New Roman"/>
                <w:i/>
                <w:color w:val="000000" w:themeColor="text1"/>
              </w:rPr>
              <w:t xml:space="preserve">iju </w:t>
            </w:r>
            <w:r w:rsidRPr="008E0F9B">
              <w:rPr>
                <w:rFonts w:cs="Times New Roman"/>
                <w:i/>
                <w:color w:val="000000" w:themeColor="text1"/>
              </w:rPr>
              <w:t>Prog</w:t>
            </w:r>
            <w:r w:rsidR="00B87A44" w:rsidRPr="008E0F9B">
              <w:rPr>
                <w:rFonts w:cs="Times New Roman"/>
                <w:i/>
                <w:color w:val="000000" w:themeColor="text1"/>
              </w:rPr>
              <w:t>rmma</w:t>
            </w:r>
            <w:r w:rsidRPr="008E0F9B">
              <w:rPr>
                <w:rFonts w:cs="Times New Roman"/>
                <w:i/>
                <w:color w:val="000000" w:themeColor="text1"/>
              </w:rPr>
              <w:t xml:space="preserve"> Nr…+1</w:t>
            </w:r>
            <w:r w:rsidR="00F354F7" w:rsidRPr="008E0F9B">
              <w:rPr>
                <w:rFonts w:cs="Times New Roman"/>
                <w:i/>
                <w:color w:val="000000" w:themeColor="text1"/>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D7E553" w14:textId="421EF8E9"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85772C" w14:textId="393FC781"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399A8A" w14:textId="5ED576EE"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EA8BE1" w14:textId="3E4064D9" w:rsidR="0053208A" w:rsidRPr="008E0F9B" w:rsidRDefault="00F35733" w:rsidP="00B87A44">
            <w:pPr>
              <w:spacing w:before="0" w:after="0"/>
              <w:jc w:val="center"/>
              <w:rPr>
                <w:rFonts w:cs="Times New Roman"/>
                <w:i/>
                <w:color w:val="000000" w:themeColor="text1"/>
              </w:rPr>
            </w:pPr>
            <w:r w:rsidRPr="008E0F9B">
              <w:rPr>
                <w:rFonts w:cs="Times New Roman"/>
                <w:i/>
                <w:color w:val="000000" w:themeColor="text1"/>
              </w:rPr>
              <w:t>3</w:t>
            </w:r>
          </w:p>
        </w:tc>
      </w:tr>
    </w:tbl>
    <w:p w14:paraId="4DEFB29F" w14:textId="77777777" w:rsidR="00F35733" w:rsidRPr="008E0F9B" w:rsidRDefault="00F35733" w:rsidP="00F35733">
      <w:pPr>
        <w:rPr>
          <w:rFonts w:ascii="Times New Roman" w:eastAsia="Times New Roman" w:hAnsi="Times New Roman"/>
          <w:i/>
          <w:color w:val="000000" w:themeColor="text1"/>
          <w:szCs w:val="20"/>
          <w:lang w:eastAsia="en-GB"/>
        </w:rPr>
      </w:pPr>
      <w:r w:rsidRPr="008E0F9B">
        <w:rPr>
          <w:rFonts w:ascii="Times New Roman" w:eastAsia="Times New Roman" w:hAnsi="Times New Roman"/>
          <w:i/>
          <w:color w:val="000000" w:themeColor="text1"/>
          <w:szCs w:val="20"/>
          <w:lang w:eastAsia="en-GB"/>
        </w:rPr>
        <w:t xml:space="preserve">Tabulā lietotie apzīmējumi: vājā līmenī – 1, vidējā līmenī – 2, labā līmenī – 3, izcilā līmenī – 4 </w:t>
      </w:r>
    </w:p>
    <w:p w14:paraId="25DA976B" w14:textId="77777777" w:rsidR="00F35733" w:rsidRPr="008E0F9B" w:rsidRDefault="00F35733" w:rsidP="00711F43">
      <w:pPr>
        <w:rPr>
          <w:color w:val="000000" w:themeColor="text1"/>
        </w:rPr>
      </w:pPr>
    </w:p>
    <w:p w14:paraId="49D69950" w14:textId="1A57BBA0" w:rsidR="00711F43" w:rsidRPr="008E0F9B" w:rsidRDefault="00711F43" w:rsidP="00711F43">
      <w:pPr>
        <w:rPr>
          <w:color w:val="000000" w:themeColor="text1"/>
        </w:rPr>
      </w:pPr>
      <w:r w:rsidRPr="008E0F9B">
        <w:rPr>
          <w:color w:val="000000" w:themeColor="text1"/>
        </w:rPr>
        <w:t xml:space="preserve">Studiju </w:t>
      </w:r>
      <w:r w:rsidR="00E000EA" w:rsidRPr="008E0F9B">
        <w:rPr>
          <w:color w:val="000000" w:themeColor="text1"/>
        </w:rPr>
        <w:t xml:space="preserve">programmas </w:t>
      </w:r>
      <w:r w:rsidRPr="008E0F9B">
        <w:rPr>
          <w:color w:val="000000" w:themeColor="text1"/>
        </w:rPr>
        <w:t>vērtēšanas kritēriju apkopojumu jāvar izdrukāt lietotājam draudzīgā izdrukas formātā.</w:t>
      </w:r>
    </w:p>
    <w:p w14:paraId="3AEF36C3" w14:textId="77777777" w:rsidR="00F27D8C" w:rsidRPr="008E0F9B" w:rsidRDefault="00F27D8C" w:rsidP="00711F43">
      <w:pPr>
        <w:rPr>
          <w:color w:val="000000" w:themeColor="text1"/>
        </w:rPr>
      </w:pPr>
    </w:p>
    <w:p w14:paraId="0614A777" w14:textId="35E9423B" w:rsidR="00F27D8C" w:rsidRPr="008E0F9B" w:rsidRDefault="00F27D8C" w:rsidP="00F27D8C">
      <w:pPr>
        <w:pStyle w:val="Heading1"/>
        <w:rPr>
          <w:color w:val="000000" w:themeColor="text1"/>
        </w:rPr>
      </w:pPr>
      <w:bookmarkStart w:id="119" w:name="_Toc504993032"/>
      <w:r w:rsidRPr="008E0F9B">
        <w:rPr>
          <w:color w:val="000000" w:themeColor="text1"/>
        </w:rPr>
        <w:t>Studiju programmas novērtēšanas ekspertu kopīgā atzinuma izstrāde</w:t>
      </w:r>
      <w:r w:rsidR="00374C54" w:rsidRPr="008E0F9B">
        <w:rPr>
          <w:color w:val="000000" w:themeColor="text1"/>
        </w:rPr>
        <w:t xml:space="preserve"> (</w:t>
      </w:r>
      <w:r w:rsidR="00374C54" w:rsidRPr="008E0F9B">
        <w:rPr>
          <w:i/>
          <w:color w:val="000000" w:themeColor="text1"/>
        </w:rPr>
        <w:t>licencēšana</w:t>
      </w:r>
      <w:r w:rsidR="00374C54" w:rsidRPr="008E0F9B">
        <w:rPr>
          <w:color w:val="000000" w:themeColor="text1"/>
        </w:rPr>
        <w:t>)</w:t>
      </w:r>
      <w:bookmarkEnd w:id="119"/>
    </w:p>
    <w:p w14:paraId="509EA20E" w14:textId="667F0DBA" w:rsidR="00374C54" w:rsidRPr="008E0F9B" w:rsidRDefault="00374C54" w:rsidP="00374C54">
      <w:pPr>
        <w:rPr>
          <w:color w:val="000000" w:themeColor="text1"/>
        </w:rPr>
      </w:pPr>
      <w:r w:rsidRPr="008E0F9B">
        <w:rPr>
          <w:color w:val="000000" w:themeColor="text1"/>
        </w:rPr>
        <w:t>Ekspertiem, kuriem tiek piešķirtas tiesības veikt studiju programmas novērtēšanas atzin</w:t>
      </w:r>
      <w:r w:rsidR="002C1D48" w:rsidRPr="008E0F9B">
        <w:rPr>
          <w:color w:val="000000" w:themeColor="text1"/>
        </w:rPr>
        <w:t>uma izst</w:t>
      </w:r>
      <w:r w:rsidR="00BD5964" w:rsidRPr="008E0F9B">
        <w:rPr>
          <w:color w:val="000000" w:themeColor="text1"/>
        </w:rPr>
        <w:t>rādi, parādās attiecīgā funkcio</w:t>
      </w:r>
      <w:r w:rsidR="002C1D48" w:rsidRPr="008E0F9B">
        <w:rPr>
          <w:color w:val="000000" w:themeColor="text1"/>
        </w:rPr>
        <w:t>n</w:t>
      </w:r>
      <w:r w:rsidR="00BD5964" w:rsidRPr="008E0F9B">
        <w:rPr>
          <w:color w:val="000000" w:themeColor="text1"/>
        </w:rPr>
        <w:t>a</w:t>
      </w:r>
      <w:r w:rsidR="002C1D48" w:rsidRPr="008E0F9B">
        <w:rPr>
          <w:color w:val="000000" w:themeColor="text1"/>
        </w:rPr>
        <w:t>litāte</w:t>
      </w:r>
      <w:r w:rsidRPr="008E0F9B">
        <w:rPr>
          <w:color w:val="000000" w:themeColor="text1"/>
        </w:rPr>
        <w:t>. Atverot sadaļu, ekspertam uz ekrāna tiek attēlota uzģenerēta forma, kura jāaizpilda. Formu var pildīt pa daļām, to regulāri saglabājot.</w:t>
      </w:r>
    </w:p>
    <w:p w14:paraId="70BBDE02" w14:textId="77777777" w:rsidR="00374C54" w:rsidRPr="008E0F9B" w:rsidRDefault="00374C54" w:rsidP="00374C54">
      <w:pPr>
        <w:rPr>
          <w:color w:val="000000" w:themeColor="text1"/>
        </w:rPr>
      </w:pPr>
      <w:r w:rsidRPr="008E0F9B">
        <w:rPr>
          <w:color w:val="000000" w:themeColor="text1"/>
        </w:rPr>
        <w:t>Ievadformas uzbūve ir šāda (tiek attēlota informācija):</w:t>
      </w:r>
    </w:p>
    <w:p w14:paraId="7240D448" w14:textId="6AC2E4A1" w:rsidR="00374C54" w:rsidRPr="008E0F9B" w:rsidRDefault="00374C54" w:rsidP="00374C54">
      <w:pPr>
        <w:pStyle w:val="ListParagraph"/>
        <w:numPr>
          <w:ilvl w:val="0"/>
          <w:numId w:val="15"/>
        </w:numPr>
        <w:rPr>
          <w:color w:val="000000" w:themeColor="text1"/>
        </w:rPr>
      </w:pPr>
      <w:r w:rsidRPr="008E0F9B">
        <w:rPr>
          <w:color w:val="000000" w:themeColor="text1"/>
        </w:rPr>
        <w:t xml:space="preserve">Kritērija numurs no sadaļas </w:t>
      </w:r>
      <w:hyperlink w:anchor="_Ekspertu_kopējā_atzinuma_2" w:history="1">
        <w:r w:rsidR="00B44A4C" w:rsidRPr="008E0F9B">
          <w:rPr>
            <w:rStyle w:val="Hyperlink"/>
            <w:color w:val="000000" w:themeColor="text1"/>
          </w:rPr>
          <w:t>Ekspertu kopīgā atzinuma kritēriji (studiju programmas)</w:t>
        </w:r>
      </w:hyperlink>
      <w:r w:rsidR="00B44A4C" w:rsidRPr="008E0F9B">
        <w:rPr>
          <w:rStyle w:val="Hyperlink"/>
          <w:color w:val="000000" w:themeColor="text1"/>
        </w:rPr>
        <w:t>;</w:t>
      </w:r>
    </w:p>
    <w:p w14:paraId="3C1CBB2D" w14:textId="5B37965B" w:rsidR="00374C54" w:rsidRPr="008E0F9B" w:rsidRDefault="00374C54" w:rsidP="00374C54">
      <w:pPr>
        <w:pStyle w:val="ListParagraph"/>
        <w:numPr>
          <w:ilvl w:val="0"/>
          <w:numId w:val="15"/>
        </w:numPr>
        <w:rPr>
          <w:color w:val="000000" w:themeColor="text1"/>
        </w:rPr>
      </w:pPr>
      <w:r w:rsidRPr="008E0F9B">
        <w:rPr>
          <w:color w:val="000000" w:themeColor="text1"/>
        </w:rPr>
        <w:t xml:space="preserve">Kritērija nosaukums no sadaļas </w:t>
      </w:r>
      <w:hyperlink w:anchor="_Ekspertu_kopējā_atzinuma_2" w:history="1">
        <w:r w:rsidR="00B44A4C" w:rsidRPr="008E0F9B">
          <w:rPr>
            <w:rStyle w:val="Hyperlink"/>
            <w:color w:val="000000" w:themeColor="text1"/>
          </w:rPr>
          <w:t>Ekspertu kopīgā atzinuma kritēriji (studiju programmas)</w:t>
        </w:r>
      </w:hyperlink>
      <w:r w:rsidRPr="008E0F9B">
        <w:rPr>
          <w:color w:val="000000" w:themeColor="text1"/>
        </w:rPr>
        <w:t>;</w:t>
      </w:r>
    </w:p>
    <w:p w14:paraId="35459247" w14:textId="77777777" w:rsidR="00374C54" w:rsidRPr="008E0F9B" w:rsidRDefault="00374C54" w:rsidP="00374C54">
      <w:pPr>
        <w:pStyle w:val="ListParagraph"/>
        <w:numPr>
          <w:ilvl w:val="0"/>
          <w:numId w:val="15"/>
        </w:numPr>
        <w:rPr>
          <w:color w:val="000000" w:themeColor="text1"/>
        </w:rPr>
      </w:pPr>
      <w:r w:rsidRPr="008E0F9B">
        <w:rPr>
          <w:color w:val="000000" w:themeColor="text1"/>
        </w:rPr>
        <w:t>Kritērija skaidrojums (attiecīgajā valodā, kādā lietotājs apskata lapu);</w:t>
      </w:r>
    </w:p>
    <w:p w14:paraId="49097AF8" w14:textId="77777777" w:rsidR="00374C54" w:rsidRPr="008E0F9B" w:rsidRDefault="00374C54" w:rsidP="00374C54">
      <w:pPr>
        <w:pStyle w:val="ListParagraph"/>
        <w:numPr>
          <w:ilvl w:val="0"/>
          <w:numId w:val="15"/>
        </w:numPr>
        <w:rPr>
          <w:color w:val="000000" w:themeColor="text1"/>
        </w:rPr>
      </w:pPr>
      <w:r w:rsidRPr="008E0F9B">
        <w:rPr>
          <w:color w:val="000000" w:themeColor="text1"/>
        </w:rPr>
        <w:t>Kritērija papildus skaidrojums (attiecīgajā valodā, kādā lietotājs apskata lapu);</w:t>
      </w:r>
    </w:p>
    <w:p w14:paraId="0BBF5962" w14:textId="77777777" w:rsidR="00374C54" w:rsidRPr="008E0F9B" w:rsidRDefault="00374C54" w:rsidP="00374C54">
      <w:pPr>
        <w:pStyle w:val="ListParagraph"/>
        <w:numPr>
          <w:ilvl w:val="0"/>
          <w:numId w:val="15"/>
        </w:numPr>
        <w:rPr>
          <w:color w:val="000000" w:themeColor="text1"/>
        </w:rPr>
      </w:pPr>
      <w:r w:rsidRPr="008E0F9B">
        <w:rPr>
          <w:color w:val="000000" w:themeColor="text1"/>
        </w:rPr>
        <w:t>Sadaļa “Analīze” ar teksta ievadlauku (VARCHAR(MAX));</w:t>
      </w:r>
    </w:p>
    <w:p w14:paraId="6A787F7F" w14:textId="39CE878D" w:rsidR="00374C54" w:rsidRPr="008E0F9B" w:rsidRDefault="00374C54" w:rsidP="000D04C6">
      <w:pPr>
        <w:pStyle w:val="ListParagraph"/>
        <w:numPr>
          <w:ilvl w:val="0"/>
          <w:numId w:val="15"/>
        </w:numPr>
        <w:rPr>
          <w:color w:val="000000" w:themeColor="text1"/>
        </w:rPr>
      </w:pPr>
      <w:r w:rsidRPr="008E0F9B">
        <w:rPr>
          <w:color w:val="000000" w:themeColor="text1"/>
        </w:rPr>
        <w:t>Sadaļa “Secinājumi, norādot stiprās un vājās puses” ar teksta ievadlauku (VARCHAR(MAX))</w:t>
      </w:r>
      <w:r w:rsidR="000D04C6" w:rsidRPr="008E0F9B">
        <w:rPr>
          <w:color w:val="000000" w:themeColor="text1"/>
        </w:rPr>
        <w:t>.</w:t>
      </w:r>
    </w:p>
    <w:p w14:paraId="2BC00A99" w14:textId="015E35E1" w:rsidR="00374C54" w:rsidRPr="008E0F9B" w:rsidRDefault="00374C54" w:rsidP="00374C54">
      <w:pPr>
        <w:rPr>
          <w:color w:val="000000" w:themeColor="text1"/>
        </w:rPr>
      </w:pPr>
      <w:r w:rsidRPr="008E0F9B">
        <w:rPr>
          <w:color w:val="000000" w:themeColor="text1"/>
        </w:rPr>
        <w:t xml:space="preserve">Par katru no kritērijiem sadaļā </w:t>
      </w:r>
      <w:hyperlink w:anchor="_Ekspertu_kopējā_atzinuma_2" w:history="1">
        <w:r w:rsidR="00FF39D9" w:rsidRPr="008E0F9B">
          <w:rPr>
            <w:rStyle w:val="Hyperlink"/>
            <w:color w:val="000000" w:themeColor="text1"/>
          </w:rPr>
          <w:t>Ekspertu kopīgā atzinuma kritēriji (studiju programmas)</w:t>
        </w:r>
      </w:hyperlink>
      <w:r w:rsidRPr="008E0F9B">
        <w:rPr>
          <w:color w:val="000000" w:themeColor="text1"/>
        </w:rPr>
        <w:t xml:space="preserve"> tiek uzģenerēta augstāk minēto datu lauku struktūra.</w:t>
      </w:r>
    </w:p>
    <w:p w14:paraId="7E3A23B0" w14:textId="30EA3EDF" w:rsidR="00374C54" w:rsidRPr="008E0F9B" w:rsidRDefault="00B1640A" w:rsidP="00701397">
      <w:pPr>
        <w:rPr>
          <w:color w:val="000000" w:themeColor="text1"/>
        </w:rPr>
      </w:pPr>
      <w:r w:rsidRPr="008E0F9B">
        <w:rPr>
          <w:color w:val="000000" w:themeColor="text1"/>
        </w:rPr>
        <w:t>Zem šīs formas tiek attēlota otra datu ievades forma, kuras struktūra ir savādāka. Izpildītājs var piedāvāt Pasūtītājam šo formu izstrādāt savādāk</w:t>
      </w:r>
      <w:r w:rsidR="003324C7" w:rsidRPr="008E0F9B">
        <w:rPr>
          <w:color w:val="000000" w:themeColor="text1"/>
        </w:rPr>
        <w:t xml:space="preserve">, </w:t>
      </w:r>
      <w:r w:rsidRPr="008E0F9B">
        <w:rPr>
          <w:color w:val="000000" w:themeColor="text1"/>
        </w:rPr>
        <w:t>nekā aprakstīts dokumentā.</w:t>
      </w:r>
    </w:p>
    <w:p w14:paraId="326F44AF" w14:textId="4AF30747" w:rsidR="00B1640A" w:rsidRPr="008E0F9B" w:rsidRDefault="00B1640A" w:rsidP="00701397">
      <w:pPr>
        <w:rPr>
          <w:color w:val="000000" w:themeColor="text1"/>
        </w:rPr>
      </w:pPr>
      <w:r w:rsidRPr="008E0F9B">
        <w:rPr>
          <w:color w:val="000000" w:themeColor="text1"/>
        </w:rPr>
        <w:t>Tabula sastāv no šādām kolonām:</w:t>
      </w:r>
    </w:p>
    <w:p w14:paraId="1A061A94" w14:textId="2D56817E" w:rsidR="00B1640A" w:rsidRPr="008E0F9B" w:rsidRDefault="00B1640A" w:rsidP="00B1640A">
      <w:pPr>
        <w:pStyle w:val="ListParagraph"/>
        <w:numPr>
          <w:ilvl w:val="0"/>
          <w:numId w:val="15"/>
        </w:numPr>
        <w:rPr>
          <w:color w:val="000000" w:themeColor="text1"/>
        </w:rPr>
      </w:pPr>
      <w:r w:rsidRPr="008E0F9B">
        <w:rPr>
          <w:color w:val="000000" w:themeColor="text1"/>
        </w:rPr>
        <w:lastRenderedPageBreak/>
        <w:t xml:space="preserve">Nr. – kritērija numurs no sadaļas </w:t>
      </w:r>
      <w:hyperlink w:anchor="_Ekspertu_kopējā_atzinuma_2" w:history="1">
        <w:r w:rsidR="005A0ACF" w:rsidRPr="008E0F9B">
          <w:rPr>
            <w:rStyle w:val="Hyperlink"/>
            <w:color w:val="000000" w:themeColor="text1"/>
          </w:rPr>
          <w:t>Ekspertu kopīgā atzinuma kritēriji (studiju programmas)</w:t>
        </w:r>
      </w:hyperlink>
      <w:r w:rsidRPr="008E0F9B">
        <w:rPr>
          <w:color w:val="000000" w:themeColor="text1"/>
        </w:rPr>
        <w:t>;</w:t>
      </w:r>
    </w:p>
    <w:p w14:paraId="773663A6" w14:textId="2140BABF" w:rsidR="00B1640A" w:rsidRPr="008E0F9B" w:rsidRDefault="00B1640A" w:rsidP="00B1640A">
      <w:pPr>
        <w:pStyle w:val="ListParagraph"/>
        <w:numPr>
          <w:ilvl w:val="0"/>
          <w:numId w:val="15"/>
        </w:numPr>
        <w:rPr>
          <w:color w:val="000000" w:themeColor="text1"/>
        </w:rPr>
      </w:pPr>
      <w:r w:rsidRPr="008E0F9B">
        <w:rPr>
          <w:color w:val="000000" w:themeColor="text1"/>
        </w:rPr>
        <w:t xml:space="preserve">Kritēriji – kritērija nosaukums no sadaļas </w:t>
      </w:r>
      <w:hyperlink w:anchor="_Ekspertu_kopējā_atzinuma_2" w:history="1">
        <w:r w:rsidR="00013EE2" w:rsidRPr="008E0F9B">
          <w:rPr>
            <w:rStyle w:val="Hyperlink"/>
            <w:color w:val="000000" w:themeColor="text1"/>
          </w:rPr>
          <w:t>Ekspertu kopīgā atzinuma kritēriji (studiju programmas)</w:t>
        </w:r>
      </w:hyperlink>
      <w:r w:rsidRPr="008E0F9B">
        <w:rPr>
          <w:color w:val="000000" w:themeColor="text1"/>
        </w:rPr>
        <w:t>;</w:t>
      </w:r>
    </w:p>
    <w:p w14:paraId="7C99C6DF" w14:textId="2EAB34BA" w:rsidR="00B1640A" w:rsidRPr="008E0F9B" w:rsidRDefault="00B1640A" w:rsidP="00B1640A">
      <w:pPr>
        <w:pStyle w:val="ListParagraph"/>
        <w:numPr>
          <w:ilvl w:val="0"/>
          <w:numId w:val="15"/>
        </w:numPr>
        <w:rPr>
          <w:color w:val="000000" w:themeColor="text1"/>
        </w:rPr>
      </w:pPr>
      <w:r w:rsidRPr="008E0F9B">
        <w:rPr>
          <w:color w:val="000000" w:themeColor="text1"/>
        </w:rPr>
        <w:t xml:space="preserve">Vērtēšanas kritērija nosaukums no sadaļas </w:t>
      </w:r>
      <w:hyperlink w:anchor="_Studiju_virziena_vērtēšanas" w:history="1">
        <w:r w:rsidRPr="008E0F9B">
          <w:rPr>
            <w:rStyle w:val="Hyperlink"/>
            <w:color w:val="000000" w:themeColor="text1"/>
          </w:rPr>
          <w:t xml:space="preserve">Studiju </w:t>
        </w:r>
        <w:r w:rsidR="00013EE2" w:rsidRPr="008E0F9B">
          <w:rPr>
            <w:rStyle w:val="Hyperlink"/>
            <w:color w:val="000000" w:themeColor="text1"/>
          </w:rPr>
          <w:t>programmas</w:t>
        </w:r>
        <w:r w:rsidRPr="008E0F9B">
          <w:rPr>
            <w:rStyle w:val="Hyperlink"/>
            <w:color w:val="000000" w:themeColor="text1"/>
          </w:rPr>
          <w:t xml:space="preserve"> vērtēšanas kritēriji</w:t>
        </w:r>
      </w:hyperlink>
      <w:r w:rsidRPr="008E0F9B">
        <w:rPr>
          <w:color w:val="000000" w:themeColor="text1"/>
        </w:rPr>
        <w:t>, katrs savā kolonnā.</w:t>
      </w:r>
    </w:p>
    <w:p w14:paraId="686B0316" w14:textId="4481B82D" w:rsidR="00B1640A" w:rsidRPr="008E0F9B" w:rsidRDefault="00B1640A" w:rsidP="00B1640A">
      <w:pPr>
        <w:pStyle w:val="ListParagraph"/>
        <w:numPr>
          <w:ilvl w:val="0"/>
          <w:numId w:val="15"/>
        </w:numPr>
        <w:rPr>
          <w:color w:val="000000" w:themeColor="text1"/>
        </w:rPr>
      </w:pPr>
      <w:r w:rsidRPr="008E0F9B">
        <w:rPr>
          <w:color w:val="000000" w:themeColor="text1"/>
        </w:rPr>
        <w:t>Pamatojums;</w:t>
      </w:r>
    </w:p>
    <w:p w14:paraId="3F8360C0" w14:textId="6B088DFD" w:rsidR="00B1640A" w:rsidRPr="008E0F9B" w:rsidRDefault="00B1640A" w:rsidP="00B1640A">
      <w:pPr>
        <w:rPr>
          <w:color w:val="000000" w:themeColor="text1"/>
        </w:rPr>
      </w:pPr>
      <w:r w:rsidRPr="008E0F9B">
        <w:rPr>
          <w:color w:val="000000" w:themeColor="text1"/>
        </w:rPr>
        <w:t>Ekspertam ir nepieciešams veikt atzīmi vienā no vērtēšanas kritēriju kolonām un veikt ierakstu Pamatojuma kolonas datu laukā.</w:t>
      </w:r>
    </w:p>
    <w:p w14:paraId="35F04F30" w14:textId="03BD45BE" w:rsidR="006E1AC4" w:rsidRPr="008E0F9B" w:rsidRDefault="006E1AC4" w:rsidP="00B1640A">
      <w:pPr>
        <w:rPr>
          <w:color w:val="000000" w:themeColor="text1"/>
        </w:rPr>
      </w:pPr>
      <w:r w:rsidRPr="008E0F9B">
        <w:rPr>
          <w:color w:val="000000" w:themeColor="text1"/>
        </w:rPr>
        <w:t xml:space="preserve">Par katru no kritērijiem sadaļā </w:t>
      </w:r>
      <w:hyperlink w:anchor="_Ekspertu_kopējā_atzinuma_2" w:history="1">
        <w:r w:rsidRPr="008E0F9B">
          <w:rPr>
            <w:rStyle w:val="Hyperlink"/>
            <w:color w:val="000000" w:themeColor="text1"/>
          </w:rPr>
          <w:t xml:space="preserve">Ekspertu </w:t>
        </w:r>
        <w:r w:rsidR="005F27EB" w:rsidRPr="008E0F9B">
          <w:rPr>
            <w:rStyle w:val="Hyperlink"/>
            <w:color w:val="000000" w:themeColor="text1"/>
          </w:rPr>
          <w:t>kopīgā</w:t>
        </w:r>
        <w:r w:rsidRPr="008E0F9B">
          <w:rPr>
            <w:rStyle w:val="Hyperlink"/>
            <w:color w:val="000000" w:themeColor="text1"/>
          </w:rPr>
          <w:t xml:space="preserve"> atzinuma kritēriji (studiju programmas)</w:t>
        </w:r>
      </w:hyperlink>
      <w:r w:rsidRPr="008E0F9B">
        <w:rPr>
          <w:color w:val="000000" w:themeColor="text1"/>
        </w:rPr>
        <w:t xml:space="preserve"> tiek uzģenerēta augstāk minēto datu lauku struktūra.</w:t>
      </w:r>
    </w:p>
    <w:p w14:paraId="144A8D41" w14:textId="0D8DDD78" w:rsidR="00B1640A" w:rsidRPr="008E0F9B" w:rsidRDefault="00B1640A" w:rsidP="00B1640A">
      <w:pPr>
        <w:rPr>
          <w:i/>
          <w:color w:val="000000" w:themeColor="text1"/>
        </w:rPr>
      </w:pPr>
      <w:r w:rsidRPr="008E0F9B">
        <w:rPr>
          <w:i/>
          <w:color w:val="000000" w:themeColor="text1"/>
        </w:rPr>
        <w:t>Detalizētāka informācija</w:t>
      </w:r>
      <w:r w:rsidR="00544CFF" w:rsidRPr="008E0F9B">
        <w:rPr>
          <w:i/>
          <w:color w:val="000000" w:themeColor="text1"/>
        </w:rPr>
        <w:t>/veidlapa</w:t>
      </w:r>
      <w:r w:rsidRPr="008E0F9B">
        <w:rPr>
          <w:i/>
          <w:color w:val="000000" w:themeColor="text1"/>
        </w:rPr>
        <w:t xml:space="preserve"> pieejama Pielikumā Nr.4 -</w:t>
      </w:r>
      <w:r w:rsidRPr="008E0F9B">
        <w:rPr>
          <w:color w:val="000000" w:themeColor="text1"/>
        </w:rPr>
        <w:t xml:space="preserve"> Studiju programmas novērtēšanas ekspertu kopīgā atzinuma izstrādes vadlīnijas</w:t>
      </w:r>
      <w:r w:rsidRPr="008E0F9B">
        <w:rPr>
          <w:i/>
          <w:color w:val="000000" w:themeColor="text1"/>
        </w:rPr>
        <w:t>.</w:t>
      </w:r>
    </w:p>
    <w:p w14:paraId="73ADBBBF" w14:textId="77777777" w:rsidR="00B1640A" w:rsidRPr="008E0F9B" w:rsidRDefault="00B1640A" w:rsidP="00B1640A">
      <w:pPr>
        <w:rPr>
          <w:color w:val="000000" w:themeColor="text1"/>
        </w:rPr>
      </w:pPr>
    </w:p>
    <w:p w14:paraId="585D627B" w14:textId="65034166" w:rsidR="00A62093" w:rsidRPr="008E0F9B" w:rsidRDefault="00A62093" w:rsidP="00A62093">
      <w:pPr>
        <w:pStyle w:val="Heading1"/>
        <w:rPr>
          <w:color w:val="000000" w:themeColor="text1"/>
        </w:rPr>
      </w:pPr>
      <w:bookmarkStart w:id="120" w:name="_Toc504993033"/>
      <w:r w:rsidRPr="008E0F9B">
        <w:rPr>
          <w:color w:val="000000" w:themeColor="text1"/>
        </w:rPr>
        <w:t>Augstskolu</w:t>
      </w:r>
      <w:r w:rsidR="0050436C" w:rsidRPr="008E0F9B">
        <w:rPr>
          <w:color w:val="000000" w:themeColor="text1"/>
        </w:rPr>
        <w:t>/</w:t>
      </w:r>
      <w:r w:rsidRPr="008E0F9B">
        <w:rPr>
          <w:color w:val="000000" w:themeColor="text1"/>
        </w:rPr>
        <w:t>koledžu pašnovērtējuma ziņojuma izstrādes vadlīnijas</w:t>
      </w:r>
      <w:bookmarkEnd w:id="120"/>
    </w:p>
    <w:p w14:paraId="6FE208AD" w14:textId="336ED54D" w:rsidR="00A62093" w:rsidRPr="008E0F9B" w:rsidRDefault="00A62093" w:rsidP="00A62093">
      <w:pPr>
        <w:rPr>
          <w:color w:val="000000" w:themeColor="text1"/>
        </w:rPr>
      </w:pPr>
      <w:r w:rsidRPr="008E0F9B">
        <w:rPr>
          <w:color w:val="000000" w:themeColor="text1"/>
        </w:rPr>
        <w:t>Izstrādājot e-platformu, nepieciešams izstrādāt funkcionalitāti, lai augstskolas/koledžas varēt</w:t>
      </w:r>
      <w:r w:rsidR="00B966D7" w:rsidRPr="008E0F9B">
        <w:rPr>
          <w:color w:val="000000" w:themeColor="text1"/>
        </w:rPr>
        <w:t>u,</w:t>
      </w:r>
      <w:r w:rsidRPr="008E0F9B">
        <w:rPr>
          <w:color w:val="000000" w:themeColor="text1"/>
        </w:rPr>
        <w:t xml:space="preserve"> izmantojot e-platformu</w:t>
      </w:r>
      <w:r w:rsidR="00B966D7" w:rsidRPr="008E0F9B">
        <w:rPr>
          <w:color w:val="000000" w:themeColor="text1"/>
        </w:rPr>
        <w:t>,</w:t>
      </w:r>
      <w:r w:rsidRPr="008E0F9B">
        <w:rPr>
          <w:color w:val="000000" w:themeColor="text1"/>
        </w:rPr>
        <w:t xml:space="preserve"> veikt </w:t>
      </w:r>
      <w:r w:rsidR="00B966D7" w:rsidRPr="008E0F9B">
        <w:rPr>
          <w:color w:val="000000" w:themeColor="text1"/>
        </w:rPr>
        <w:t xml:space="preserve">augstskolas/koledžas </w:t>
      </w:r>
      <w:r w:rsidRPr="008E0F9B">
        <w:rPr>
          <w:color w:val="000000" w:themeColor="text1"/>
        </w:rPr>
        <w:t xml:space="preserve">pašnovērtējuma ziņojuma sagatavošanu un iesniegšanu. </w:t>
      </w:r>
      <w:r w:rsidRPr="008E0F9B">
        <w:rPr>
          <w:i/>
          <w:color w:val="000000" w:themeColor="text1"/>
        </w:rPr>
        <w:t>Detalizētāka informācija/veidlapa pieejama Pielikumā Nr.5 - Augstskolu vai koledžu pašnovērtējuma ziņojuma izstrādes vadlīnijas.</w:t>
      </w:r>
    </w:p>
    <w:p w14:paraId="17F6480B" w14:textId="77777777" w:rsidR="00573BA3" w:rsidRPr="008E0F9B" w:rsidRDefault="00573BA3" w:rsidP="00A62093">
      <w:pPr>
        <w:rPr>
          <w:color w:val="000000" w:themeColor="text1"/>
        </w:rPr>
      </w:pPr>
    </w:p>
    <w:p w14:paraId="24B0A9B0" w14:textId="7685CCC4" w:rsidR="00573BA3" w:rsidRPr="008E0F9B" w:rsidRDefault="00573BA3" w:rsidP="00573BA3">
      <w:pPr>
        <w:pStyle w:val="Heading1"/>
        <w:rPr>
          <w:color w:val="000000" w:themeColor="text1"/>
        </w:rPr>
      </w:pPr>
      <w:bookmarkStart w:id="121" w:name="_Toc504993034"/>
      <w:r w:rsidRPr="008E0F9B">
        <w:rPr>
          <w:color w:val="000000" w:themeColor="text1"/>
        </w:rPr>
        <w:t>Studiju virziena pašnovērtējuma ziņojuma izstrādes vadlīnijas</w:t>
      </w:r>
      <w:bookmarkEnd w:id="121"/>
    </w:p>
    <w:p w14:paraId="286A7AD0" w14:textId="3DF9B947" w:rsidR="00573BA3" w:rsidRPr="008E0F9B" w:rsidRDefault="00573BA3" w:rsidP="00573BA3">
      <w:pPr>
        <w:rPr>
          <w:color w:val="000000" w:themeColor="text1"/>
        </w:rPr>
      </w:pPr>
      <w:r w:rsidRPr="008E0F9B">
        <w:rPr>
          <w:color w:val="000000" w:themeColor="text1"/>
        </w:rPr>
        <w:t>Izstrādājot e-platformu, nepieciešams izstrādāt funkcionalitāti, lai augstskolas/koledžas varēt</w:t>
      </w:r>
      <w:r w:rsidR="00B966D7" w:rsidRPr="008E0F9B">
        <w:rPr>
          <w:color w:val="000000" w:themeColor="text1"/>
        </w:rPr>
        <w:t>u,</w:t>
      </w:r>
      <w:r w:rsidRPr="008E0F9B">
        <w:rPr>
          <w:color w:val="000000" w:themeColor="text1"/>
        </w:rPr>
        <w:t xml:space="preserve"> izmantojot e-platformu</w:t>
      </w:r>
      <w:r w:rsidR="00B966D7" w:rsidRPr="008E0F9B">
        <w:rPr>
          <w:color w:val="000000" w:themeColor="text1"/>
        </w:rPr>
        <w:t>,</w:t>
      </w:r>
      <w:r w:rsidRPr="008E0F9B">
        <w:rPr>
          <w:color w:val="000000" w:themeColor="text1"/>
        </w:rPr>
        <w:t xml:space="preserve"> veikt </w:t>
      </w:r>
      <w:r w:rsidR="00B966D7" w:rsidRPr="008E0F9B">
        <w:rPr>
          <w:color w:val="000000" w:themeColor="text1"/>
        </w:rPr>
        <w:t xml:space="preserve">studiju virziena </w:t>
      </w:r>
      <w:r w:rsidRPr="008E0F9B">
        <w:rPr>
          <w:color w:val="000000" w:themeColor="text1"/>
        </w:rPr>
        <w:t xml:space="preserve">pašnovērtējuma ziņojuma sagatavošanu un iesniegšanu. </w:t>
      </w:r>
      <w:r w:rsidRPr="008E0F9B">
        <w:rPr>
          <w:i/>
          <w:color w:val="000000" w:themeColor="text1"/>
        </w:rPr>
        <w:t>Detalizētāka informācija/veidlapa pieejama Pielikumā Nr.6 - Studiju virziena pašnovērtējuma ziņojuma izstrādes vadlīnijas.</w:t>
      </w:r>
    </w:p>
    <w:p w14:paraId="1865F21E" w14:textId="77777777" w:rsidR="00B1640A" w:rsidRPr="008E0F9B" w:rsidRDefault="00B1640A" w:rsidP="00701397">
      <w:pPr>
        <w:rPr>
          <w:color w:val="000000" w:themeColor="text1"/>
        </w:rPr>
      </w:pPr>
    </w:p>
    <w:p w14:paraId="274BFDFE" w14:textId="414B5856" w:rsidR="00E82DB8" w:rsidRPr="008E0F9B" w:rsidRDefault="00E82DB8" w:rsidP="00E82DB8">
      <w:pPr>
        <w:pStyle w:val="Heading1"/>
        <w:rPr>
          <w:color w:val="000000" w:themeColor="text1"/>
        </w:rPr>
      </w:pPr>
      <w:bookmarkStart w:id="122" w:name="_Toc504993035"/>
      <w:r w:rsidRPr="008E0F9B">
        <w:rPr>
          <w:color w:val="000000" w:themeColor="text1"/>
        </w:rPr>
        <w:t>Vadlīnijas studiju programmas raksturojuma izstrādei</w:t>
      </w:r>
      <w:bookmarkEnd w:id="122"/>
    </w:p>
    <w:p w14:paraId="295BB871" w14:textId="26F7759F" w:rsidR="00E82DB8" w:rsidRPr="008E0F9B" w:rsidRDefault="00E82DB8" w:rsidP="00E82DB8">
      <w:pPr>
        <w:rPr>
          <w:color w:val="000000" w:themeColor="text1"/>
        </w:rPr>
      </w:pPr>
      <w:r w:rsidRPr="008E0F9B">
        <w:rPr>
          <w:color w:val="000000" w:themeColor="text1"/>
        </w:rPr>
        <w:t xml:space="preserve">Izstrādājot e-platformu, nepieciešams izstrādāt funkcionalitāti, lai augstskolas/koledžas varētu, izmantojot e-platformu, veikt studiju programmas raksturojuma sagatavošanu un iesniegšanu. </w:t>
      </w:r>
      <w:r w:rsidRPr="008E0F9B">
        <w:rPr>
          <w:i/>
          <w:color w:val="000000" w:themeColor="text1"/>
        </w:rPr>
        <w:t>Detalizētāka informācija/veidlapa pieejama Pielikumā Nr.7 - Vadlīnijas studiju programmas raksturojuma izstrādei.</w:t>
      </w:r>
    </w:p>
    <w:p w14:paraId="25B83426" w14:textId="77777777" w:rsidR="007D5600" w:rsidRPr="008E0F9B" w:rsidRDefault="007D5600">
      <w:pPr>
        <w:spacing w:before="0" w:after="160"/>
        <w:jc w:val="left"/>
        <w:rPr>
          <w:color w:val="000000" w:themeColor="text1"/>
        </w:rPr>
      </w:pPr>
    </w:p>
    <w:p w14:paraId="5BF1DD85" w14:textId="6E00E18A" w:rsidR="001225D6" w:rsidRPr="008E0F9B" w:rsidRDefault="001225D6">
      <w:pPr>
        <w:spacing w:before="0" w:after="160"/>
        <w:jc w:val="left"/>
        <w:rPr>
          <w:color w:val="000000" w:themeColor="text1"/>
        </w:rPr>
      </w:pPr>
      <w:r w:rsidRPr="008E0F9B">
        <w:rPr>
          <w:color w:val="000000" w:themeColor="text1"/>
        </w:rPr>
        <w:br w:type="page"/>
      </w:r>
    </w:p>
    <w:p w14:paraId="5828C8E2" w14:textId="5BA744A6" w:rsidR="001225D6" w:rsidRPr="008E0F9B" w:rsidRDefault="001225D6" w:rsidP="001225D6">
      <w:pPr>
        <w:pStyle w:val="Heading1"/>
        <w:rPr>
          <w:color w:val="000000" w:themeColor="text1"/>
        </w:rPr>
      </w:pPr>
      <w:bookmarkStart w:id="123" w:name="_Toc504993036"/>
      <w:r w:rsidRPr="008E0F9B">
        <w:rPr>
          <w:color w:val="000000" w:themeColor="text1"/>
        </w:rPr>
        <w:lastRenderedPageBreak/>
        <w:t xml:space="preserve">Reģistrētas </w:t>
      </w:r>
      <w:r w:rsidR="00C86371" w:rsidRPr="008E0F9B">
        <w:rPr>
          <w:color w:val="000000" w:themeColor="text1"/>
        </w:rPr>
        <w:t xml:space="preserve">augstskolas/koledžas </w:t>
      </w:r>
      <w:r w:rsidRPr="008E0F9B">
        <w:rPr>
          <w:color w:val="000000" w:themeColor="text1"/>
        </w:rPr>
        <w:t>publiskā sadaļa</w:t>
      </w:r>
      <w:bookmarkEnd w:id="123"/>
    </w:p>
    <w:p w14:paraId="195D9AF7" w14:textId="0C381283" w:rsidR="00ED308D" w:rsidRPr="008E0F9B" w:rsidRDefault="00ED308D" w:rsidP="00ED308D">
      <w:pPr>
        <w:rPr>
          <w:color w:val="000000" w:themeColor="text1"/>
        </w:rPr>
      </w:pPr>
      <w:r w:rsidRPr="008E0F9B">
        <w:rPr>
          <w:color w:val="000000" w:themeColor="text1"/>
        </w:rPr>
        <w:t xml:space="preserve">Reģistrētas </w:t>
      </w:r>
      <w:r w:rsidR="005456FA" w:rsidRPr="008E0F9B">
        <w:rPr>
          <w:color w:val="000000" w:themeColor="text1"/>
        </w:rPr>
        <w:t xml:space="preserve">augstskolas/koledžas </w:t>
      </w:r>
      <w:r w:rsidRPr="008E0F9B">
        <w:rPr>
          <w:color w:val="000000" w:themeColor="text1"/>
        </w:rPr>
        <w:t>lietotāji</w:t>
      </w:r>
      <w:r w:rsidR="005456FA" w:rsidRPr="008E0F9B">
        <w:rPr>
          <w:color w:val="000000" w:themeColor="text1"/>
        </w:rPr>
        <w:t>em</w:t>
      </w:r>
      <w:r w:rsidRPr="008E0F9B">
        <w:rPr>
          <w:color w:val="000000" w:themeColor="text1"/>
        </w:rPr>
        <w:t xml:space="preserve">, kuriem ir apstiprināta piekļuve e-platformai, nepieciešams autorizēties, lai piekļūtu e-platformas saturam un attiecīgai funkcionalitātei. </w:t>
      </w:r>
      <w:r w:rsidR="00783F34" w:rsidRPr="008E0F9B">
        <w:rPr>
          <w:color w:val="000000" w:themeColor="text1"/>
        </w:rPr>
        <w:t xml:space="preserve">Augstskolas/koledžas </w:t>
      </w:r>
      <w:r w:rsidR="00B75676" w:rsidRPr="008E0F9B">
        <w:rPr>
          <w:color w:val="000000" w:themeColor="text1"/>
        </w:rPr>
        <w:t>lietotāji</w:t>
      </w:r>
      <w:r w:rsidRPr="008E0F9B">
        <w:rPr>
          <w:color w:val="000000" w:themeColor="text1"/>
        </w:rPr>
        <w:t xml:space="preserve"> var pieslēgties e-platformai ar savu lietotāja vārdu (e-pasta adresi, ar kuru reģistrējās) un paroli. Pēc sekmīgas autorizācijas, </w:t>
      </w:r>
      <w:r w:rsidR="00783F34" w:rsidRPr="008E0F9B">
        <w:rPr>
          <w:color w:val="000000" w:themeColor="text1"/>
        </w:rPr>
        <w:t xml:space="preserve">augstskolas/koledžas </w:t>
      </w:r>
      <w:r w:rsidRPr="008E0F9B">
        <w:rPr>
          <w:color w:val="000000" w:themeColor="text1"/>
        </w:rPr>
        <w:t xml:space="preserve">lietotājam tiek attēlota lietotāja pirmā lapa, kurā tiek attēlota tikai tā informācija, kura ir </w:t>
      </w:r>
      <w:r w:rsidR="0050436C" w:rsidRPr="008E0F9B">
        <w:rPr>
          <w:color w:val="000000" w:themeColor="text1"/>
        </w:rPr>
        <w:t>saistīta ar</w:t>
      </w:r>
      <w:r w:rsidRPr="008E0F9B">
        <w:rPr>
          <w:color w:val="000000" w:themeColor="text1"/>
        </w:rPr>
        <w:t xml:space="preserve"> konkrēto </w:t>
      </w:r>
      <w:r w:rsidR="00783F34" w:rsidRPr="008E0F9B">
        <w:rPr>
          <w:color w:val="000000" w:themeColor="text1"/>
        </w:rPr>
        <w:t>augstskolu/koledžu</w:t>
      </w:r>
      <w:r w:rsidRPr="008E0F9B">
        <w:rPr>
          <w:color w:val="000000" w:themeColor="text1"/>
        </w:rPr>
        <w:t>.</w:t>
      </w:r>
    </w:p>
    <w:p w14:paraId="06A5FDF9" w14:textId="3C04C8B1" w:rsidR="00050E0C" w:rsidRPr="008E0F9B" w:rsidRDefault="00050E0C" w:rsidP="00ED308D">
      <w:pPr>
        <w:rPr>
          <w:color w:val="000000" w:themeColor="text1"/>
        </w:rPr>
      </w:pPr>
      <w:r w:rsidRPr="008E0F9B">
        <w:rPr>
          <w:color w:val="000000" w:themeColor="text1"/>
        </w:rPr>
        <w:t>Augstskolas/koledžas lietotājs var veikt kādu no šīm darbībām:</w:t>
      </w:r>
    </w:p>
    <w:p w14:paraId="3E184A24" w14:textId="4F857D0C" w:rsidR="00C92ADF" w:rsidRPr="008E0F9B" w:rsidRDefault="00C92ADF" w:rsidP="00050E0C">
      <w:pPr>
        <w:pStyle w:val="ListParagraph"/>
        <w:numPr>
          <w:ilvl w:val="0"/>
          <w:numId w:val="15"/>
        </w:numPr>
        <w:rPr>
          <w:color w:val="000000" w:themeColor="text1"/>
        </w:rPr>
      </w:pPr>
      <w:r w:rsidRPr="008E0F9B">
        <w:rPr>
          <w:color w:val="000000" w:themeColor="text1"/>
        </w:rPr>
        <w:t xml:space="preserve">Pieteikums augstskolas/koledžas </w:t>
      </w:r>
      <w:r w:rsidR="009F2AE7" w:rsidRPr="008E0F9B">
        <w:rPr>
          <w:color w:val="000000" w:themeColor="text1"/>
        </w:rPr>
        <w:t xml:space="preserve">akreditācijai </w:t>
      </w:r>
      <w:r w:rsidR="0050436C" w:rsidRPr="008E0F9B">
        <w:rPr>
          <w:color w:val="000000" w:themeColor="text1"/>
        </w:rPr>
        <w:t>un augstskolas/koledžas pašnovērtējuma ziņojuma iesniegšana</w:t>
      </w:r>
      <w:r w:rsidRPr="008E0F9B">
        <w:rPr>
          <w:color w:val="000000" w:themeColor="text1"/>
        </w:rPr>
        <w:t>;</w:t>
      </w:r>
    </w:p>
    <w:p w14:paraId="0C1C7D6F" w14:textId="5EEA070E" w:rsidR="00050E0C" w:rsidRPr="008E0F9B" w:rsidRDefault="00050E0C" w:rsidP="00050E0C">
      <w:pPr>
        <w:pStyle w:val="ListParagraph"/>
        <w:numPr>
          <w:ilvl w:val="0"/>
          <w:numId w:val="15"/>
        </w:numPr>
        <w:rPr>
          <w:color w:val="000000" w:themeColor="text1"/>
        </w:rPr>
      </w:pPr>
      <w:r w:rsidRPr="008E0F9B">
        <w:rPr>
          <w:color w:val="000000" w:themeColor="text1"/>
        </w:rPr>
        <w:t>Pieteikums studiju programmas licencēšanai</w:t>
      </w:r>
      <w:r w:rsidR="0050436C" w:rsidRPr="008E0F9B">
        <w:rPr>
          <w:color w:val="000000" w:themeColor="text1"/>
        </w:rPr>
        <w:t xml:space="preserve"> un studiju programmas raksturojuma iesniegšana</w:t>
      </w:r>
      <w:r w:rsidRPr="008E0F9B">
        <w:rPr>
          <w:color w:val="000000" w:themeColor="text1"/>
        </w:rPr>
        <w:t>;</w:t>
      </w:r>
    </w:p>
    <w:p w14:paraId="04506DF1" w14:textId="7BF96EB3" w:rsidR="001B5D4F" w:rsidRPr="008E0F9B" w:rsidRDefault="0050436C" w:rsidP="001B5D4F">
      <w:pPr>
        <w:pStyle w:val="ListParagraph"/>
        <w:numPr>
          <w:ilvl w:val="0"/>
          <w:numId w:val="15"/>
        </w:numPr>
        <w:rPr>
          <w:color w:val="000000" w:themeColor="text1"/>
        </w:rPr>
      </w:pPr>
      <w:r w:rsidRPr="008E0F9B">
        <w:rPr>
          <w:color w:val="000000" w:themeColor="text1"/>
        </w:rPr>
        <w:t>Pieteikums studiju virziena akreditācijai un s</w:t>
      </w:r>
      <w:r w:rsidR="00C92ADF" w:rsidRPr="008E0F9B">
        <w:rPr>
          <w:color w:val="000000" w:themeColor="text1"/>
        </w:rPr>
        <w:t xml:space="preserve">tudiju virziena pašnovērtējuma </w:t>
      </w:r>
      <w:r w:rsidRPr="008E0F9B">
        <w:rPr>
          <w:color w:val="000000" w:themeColor="text1"/>
        </w:rPr>
        <w:t>ziņojuma iesniegšana</w:t>
      </w:r>
      <w:r w:rsidR="001B5D4F" w:rsidRPr="008E0F9B">
        <w:rPr>
          <w:color w:val="000000" w:themeColor="text1"/>
        </w:rPr>
        <w:t>;</w:t>
      </w:r>
    </w:p>
    <w:p w14:paraId="4CDCC275" w14:textId="09F3269B" w:rsidR="0050436C" w:rsidRPr="008E0F9B" w:rsidRDefault="0050436C" w:rsidP="001B5D4F">
      <w:pPr>
        <w:pStyle w:val="ListParagraph"/>
        <w:numPr>
          <w:ilvl w:val="0"/>
          <w:numId w:val="15"/>
        </w:numPr>
        <w:rPr>
          <w:color w:val="000000" w:themeColor="text1"/>
        </w:rPr>
      </w:pPr>
      <w:r w:rsidRPr="008E0F9B">
        <w:rPr>
          <w:color w:val="000000" w:themeColor="text1"/>
        </w:rPr>
        <w:t xml:space="preserve">Pieteikums izmaiņu novērtēšanai studiju </w:t>
      </w:r>
      <w:r w:rsidR="009F2AE7" w:rsidRPr="008E0F9B">
        <w:rPr>
          <w:color w:val="000000" w:themeColor="text1"/>
        </w:rPr>
        <w:t>virzienā</w:t>
      </w:r>
      <w:r w:rsidR="00013EE2" w:rsidRPr="008E0F9B">
        <w:rPr>
          <w:color w:val="000000" w:themeColor="text1"/>
        </w:rPr>
        <w:t>;</w:t>
      </w:r>
    </w:p>
    <w:p w14:paraId="3CCAD418" w14:textId="071BB04C" w:rsidR="001B5D4F" w:rsidRPr="008E0F9B" w:rsidRDefault="00B550FF" w:rsidP="001B5D4F">
      <w:pPr>
        <w:pStyle w:val="ListParagraph"/>
        <w:numPr>
          <w:ilvl w:val="0"/>
          <w:numId w:val="15"/>
        </w:numPr>
        <w:rPr>
          <w:color w:val="000000" w:themeColor="text1"/>
        </w:rPr>
      </w:pPr>
      <w:r w:rsidRPr="008E0F9B">
        <w:rPr>
          <w:color w:val="000000" w:themeColor="text1"/>
        </w:rPr>
        <w:t>Un citi, kuri tiks precizēti Līguma izpildes gaitā.</w:t>
      </w:r>
    </w:p>
    <w:p w14:paraId="32D95F46" w14:textId="77777777" w:rsidR="00832D66" w:rsidRPr="008E0F9B" w:rsidRDefault="00832D66" w:rsidP="00832D66">
      <w:pPr>
        <w:rPr>
          <w:color w:val="000000" w:themeColor="text1"/>
        </w:rPr>
      </w:pPr>
    </w:p>
    <w:p w14:paraId="3C9F2F49" w14:textId="77777777" w:rsidR="001C6415" w:rsidRPr="008E0F9B" w:rsidRDefault="001C6415">
      <w:pPr>
        <w:spacing w:before="0" w:after="160"/>
        <w:jc w:val="left"/>
        <w:rPr>
          <w:rFonts w:asciiTheme="majorHAnsi" w:eastAsiaTheme="majorEastAsia" w:hAnsiTheme="majorHAnsi" w:cstheme="majorBidi"/>
          <w:color w:val="000000" w:themeColor="text1"/>
          <w:sz w:val="32"/>
          <w:szCs w:val="32"/>
        </w:rPr>
      </w:pPr>
      <w:r w:rsidRPr="008E0F9B">
        <w:rPr>
          <w:color w:val="000000" w:themeColor="text1"/>
        </w:rPr>
        <w:br w:type="page"/>
      </w:r>
    </w:p>
    <w:p w14:paraId="611F5C81" w14:textId="77777777" w:rsidR="00395631" w:rsidRPr="008E0F9B" w:rsidRDefault="00395631" w:rsidP="00395631">
      <w:pPr>
        <w:pStyle w:val="Heading1"/>
        <w:rPr>
          <w:color w:val="000000" w:themeColor="text1"/>
        </w:rPr>
      </w:pPr>
      <w:bookmarkStart w:id="124" w:name="_Toc504993037"/>
      <w:r w:rsidRPr="008E0F9B">
        <w:rPr>
          <w:color w:val="000000" w:themeColor="text1"/>
        </w:rPr>
        <w:lastRenderedPageBreak/>
        <w:t>E-platformas iekšējo darbinieku funkcionalitāte</w:t>
      </w:r>
      <w:bookmarkEnd w:id="124"/>
    </w:p>
    <w:p w14:paraId="20D3DA2C" w14:textId="1C9251BD" w:rsidR="000611B2" w:rsidRPr="008E0F9B" w:rsidRDefault="00395631" w:rsidP="00395631">
      <w:pPr>
        <w:rPr>
          <w:color w:val="000000" w:themeColor="text1"/>
        </w:rPr>
      </w:pPr>
      <w:r w:rsidRPr="008E0F9B">
        <w:rPr>
          <w:color w:val="000000" w:themeColor="text1"/>
        </w:rPr>
        <w:t>Izstrādājot e-platformu, jāņem vērā, ka e-platformu izmantos AIC darbinieki, lai sekotu līdzi, kontrolēt</w:t>
      </w:r>
      <w:r w:rsidR="0050436C" w:rsidRPr="008E0F9B">
        <w:rPr>
          <w:color w:val="000000" w:themeColor="text1"/>
        </w:rPr>
        <w:t>u</w:t>
      </w:r>
      <w:r w:rsidRPr="008E0F9B">
        <w:rPr>
          <w:color w:val="000000" w:themeColor="text1"/>
        </w:rPr>
        <w:t xml:space="preserve"> un pārraudzītu dažādu procesu izpildi.</w:t>
      </w:r>
      <w:r w:rsidR="00C52DCE" w:rsidRPr="008E0F9B">
        <w:rPr>
          <w:color w:val="000000" w:themeColor="text1"/>
        </w:rPr>
        <w:t xml:space="preserve"> </w:t>
      </w:r>
      <w:r w:rsidR="000611B2" w:rsidRPr="008E0F9B">
        <w:rPr>
          <w:color w:val="000000" w:themeColor="text1"/>
        </w:rPr>
        <w:t>E-platformā jāiestrādā paziņojumu un atgādinājumu attēlošanu lietotāj</w:t>
      </w:r>
      <w:r w:rsidR="00956C0F" w:rsidRPr="008E0F9B">
        <w:rPr>
          <w:color w:val="000000" w:themeColor="text1"/>
        </w:rPr>
        <w:t>a</w:t>
      </w:r>
      <w:r w:rsidR="000611B2" w:rsidRPr="008E0F9B">
        <w:rPr>
          <w:color w:val="000000" w:themeColor="text1"/>
        </w:rPr>
        <w:t xml:space="preserve"> pirmajā lapā pēc veiksmīgas </w:t>
      </w:r>
      <w:r w:rsidR="0050436C" w:rsidRPr="008E0F9B">
        <w:rPr>
          <w:color w:val="000000" w:themeColor="text1"/>
        </w:rPr>
        <w:t>lietotāj</w:t>
      </w:r>
      <w:r w:rsidR="00956C0F" w:rsidRPr="008E0F9B">
        <w:rPr>
          <w:color w:val="000000" w:themeColor="text1"/>
        </w:rPr>
        <w:t>a</w:t>
      </w:r>
      <w:r w:rsidR="0050436C" w:rsidRPr="008E0F9B">
        <w:rPr>
          <w:color w:val="000000" w:themeColor="text1"/>
        </w:rPr>
        <w:t xml:space="preserve"> </w:t>
      </w:r>
      <w:r w:rsidR="000611B2" w:rsidRPr="008E0F9B">
        <w:rPr>
          <w:color w:val="000000" w:themeColor="text1"/>
        </w:rPr>
        <w:t>pieslēgšanās e-platformai.</w:t>
      </w:r>
    </w:p>
    <w:p w14:paraId="55BB671E" w14:textId="4FFF6660" w:rsidR="000611B2" w:rsidRPr="008E0F9B" w:rsidRDefault="00D11452" w:rsidP="00395631">
      <w:pPr>
        <w:rPr>
          <w:color w:val="000000" w:themeColor="text1"/>
        </w:rPr>
      </w:pPr>
      <w:r w:rsidRPr="008E0F9B">
        <w:rPr>
          <w:color w:val="000000" w:themeColor="text1"/>
        </w:rPr>
        <w:t>E-platformā ir nepieciešams iestrādāt vismaz šādas 4 procedūras:</w:t>
      </w:r>
    </w:p>
    <w:p w14:paraId="58E478E9" w14:textId="17580B7A" w:rsidR="00D11452" w:rsidRPr="008E0F9B" w:rsidRDefault="00D11452" w:rsidP="00D11452">
      <w:pPr>
        <w:pStyle w:val="ListParagraph"/>
        <w:numPr>
          <w:ilvl w:val="0"/>
          <w:numId w:val="15"/>
        </w:numPr>
        <w:rPr>
          <w:color w:val="000000" w:themeColor="text1"/>
        </w:rPr>
      </w:pPr>
      <w:r w:rsidRPr="008E0F9B">
        <w:rPr>
          <w:color w:val="000000" w:themeColor="text1"/>
        </w:rPr>
        <w:t>Studiju programmas novērtēšana (raksturojums) – pozitīva rezultātā gadījumā tiek izdota licence;</w:t>
      </w:r>
    </w:p>
    <w:p w14:paraId="23E24568" w14:textId="3CD5C978" w:rsidR="00D11452" w:rsidRPr="008E0F9B" w:rsidRDefault="00D11452" w:rsidP="00D11452">
      <w:pPr>
        <w:pStyle w:val="ListParagraph"/>
        <w:numPr>
          <w:ilvl w:val="0"/>
          <w:numId w:val="15"/>
        </w:numPr>
        <w:rPr>
          <w:color w:val="000000" w:themeColor="text1"/>
        </w:rPr>
      </w:pPr>
      <w:r w:rsidRPr="008E0F9B">
        <w:rPr>
          <w:color w:val="000000" w:themeColor="text1"/>
        </w:rPr>
        <w:t>Studiju virziena novērtē</w:t>
      </w:r>
      <w:r w:rsidR="00D8038A" w:rsidRPr="008E0F9B">
        <w:rPr>
          <w:color w:val="000000" w:themeColor="text1"/>
        </w:rPr>
        <w:t xml:space="preserve">šana – pozitīva </w:t>
      </w:r>
      <w:r w:rsidRPr="008E0F9B">
        <w:rPr>
          <w:color w:val="000000" w:themeColor="text1"/>
        </w:rPr>
        <w:t>rezultāta gadījum</w:t>
      </w:r>
      <w:r w:rsidR="00D8038A" w:rsidRPr="008E0F9B">
        <w:rPr>
          <w:color w:val="000000" w:themeColor="text1"/>
        </w:rPr>
        <w:t>ā tiek izdota akreditācijas lapa;</w:t>
      </w:r>
    </w:p>
    <w:p w14:paraId="308D6E86" w14:textId="4542FCC7" w:rsidR="00D8038A" w:rsidRPr="008E0F9B" w:rsidRDefault="00D8038A" w:rsidP="00D11452">
      <w:pPr>
        <w:pStyle w:val="ListParagraph"/>
        <w:numPr>
          <w:ilvl w:val="0"/>
          <w:numId w:val="15"/>
        </w:numPr>
        <w:rPr>
          <w:color w:val="000000" w:themeColor="text1"/>
        </w:rPr>
      </w:pPr>
      <w:r w:rsidRPr="008E0F9B">
        <w:rPr>
          <w:color w:val="000000" w:themeColor="text1"/>
        </w:rPr>
        <w:t>Augstskolas/koledžas novērtēšana – pozitīva rezultāta gadījumā tiek izdota akreditācijas lapa;</w:t>
      </w:r>
    </w:p>
    <w:p w14:paraId="25148C50" w14:textId="6541967D" w:rsidR="000611B2" w:rsidRPr="008E0F9B" w:rsidRDefault="00D8038A" w:rsidP="00395631">
      <w:pPr>
        <w:pStyle w:val="ListParagraph"/>
        <w:numPr>
          <w:ilvl w:val="0"/>
          <w:numId w:val="15"/>
        </w:numPr>
        <w:rPr>
          <w:color w:val="000000" w:themeColor="text1"/>
        </w:rPr>
      </w:pPr>
      <w:r w:rsidRPr="008E0F9B">
        <w:rPr>
          <w:color w:val="000000" w:themeColor="text1"/>
        </w:rPr>
        <w:t xml:space="preserve">Izmaiņu </w:t>
      </w:r>
      <w:r w:rsidR="0050436C" w:rsidRPr="008E0F9B">
        <w:rPr>
          <w:color w:val="000000" w:themeColor="text1"/>
        </w:rPr>
        <w:t xml:space="preserve">novērtēšana </w:t>
      </w:r>
      <w:r w:rsidRPr="008E0F9B">
        <w:rPr>
          <w:color w:val="000000" w:themeColor="text1"/>
        </w:rPr>
        <w:t>– pozitīva rezultāta gadījumā tiek izdota akreditācijas lapa.</w:t>
      </w:r>
    </w:p>
    <w:p w14:paraId="2766E9D8" w14:textId="5E474D09" w:rsidR="0083028A" w:rsidRPr="008E0F9B" w:rsidRDefault="0083028A" w:rsidP="00395631">
      <w:pPr>
        <w:rPr>
          <w:color w:val="000000" w:themeColor="text1"/>
        </w:rPr>
      </w:pPr>
      <w:r w:rsidRPr="008E0F9B">
        <w:rPr>
          <w:color w:val="000000" w:themeColor="text1"/>
        </w:rPr>
        <w:t>Studiju programmas novērtēšanas, studiju virziena novērtēšana</w:t>
      </w:r>
      <w:r w:rsidR="0050436C" w:rsidRPr="008E0F9B">
        <w:rPr>
          <w:color w:val="000000" w:themeColor="text1"/>
        </w:rPr>
        <w:t>s</w:t>
      </w:r>
      <w:r w:rsidRPr="008E0F9B">
        <w:rPr>
          <w:color w:val="000000" w:themeColor="text1"/>
        </w:rPr>
        <w:t xml:space="preserve"> un augstskolas/koledžas novērtēšanas procedūras </w:t>
      </w:r>
      <w:r w:rsidR="0050436C" w:rsidRPr="008E0F9B">
        <w:rPr>
          <w:color w:val="000000" w:themeColor="text1"/>
        </w:rPr>
        <w:t xml:space="preserve">tiek uzsāktas </w:t>
      </w:r>
      <w:r w:rsidRPr="008E0F9B">
        <w:rPr>
          <w:color w:val="000000" w:themeColor="text1"/>
        </w:rPr>
        <w:t>ar attiecīgas veidlapas aizpildīšanu un attiecīga pašnovērtējuma</w:t>
      </w:r>
      <w:r w:rsidR="0050436C" w:rsidRPr="008E0F9B">
        <w:rPr>
          <w:color w:val="000000" w:themeColor="text1"/>
        </w:rPr>
        <w:t xml:space="preserve"> ziņojuma</w:t>
      </w:r>
      <w:r w:rsidRPr="008E0F9B">
        <w:rPr>
          <w:color w:val="000000" w:themeColor="text1"/>
        </w:rPr>
        <w:t xml:space="preserve"> veidlapas aizpildīšanu.</w:t>
      </w:r>
      <w:r w:rsidR="00033F91" w:rsidRPr="008E0F9B">
        <w:rPr>
          <w:color w:val="000000" w:themeColor="text1"/>
        </w:rPr>
        <w:t xml:space="preserve"> Izmaiņu </w:t>
      </w:r>
      <w:r w:rsidR="0050436C" w:rsidRPr="008E0F9B">
        <w:rPr>
          <w:color w:val="000000" w:themeColor="text1"/>
        </w:rPr>
        <w:t xml:space="preserve">novērtēšanas </w:t>
      </w:r>
      <w:r w:rsidR="00033F91" w:rsidRPr="008E0F9B">
        <w:rPr>
          <w:color w:val="000000" w:themeColor="text1"/>
        </w:rPr>
        <w:t>procedūra ir vienīgā, kur nepieciešams iesnieg</w:t>
      </w:r>
      <w:r w:rsidR="0050436C" w:rsidRPr="008E0F9B">
        <w:rPr>
          <w:color w:val="000000" w:themeColor="text1"/>
        </w:rPr>
        <w:t>t</w:t>
      </w:r>
      <w:r w:rsidR="00033F91" w:rsidRPr="008E0F9B">
        <w:rPr>
          <w:color w:val="000000" w:themeColor="text1"/>
        </w:rPr>
        <w:t xml:space="preserve"> vienu dokumentu, bez pašnovērtējuma</w:t>
      </w:r>
      <w:r w:rsidR="0050436C" w:rsidRPr="008E0F9B">
        <w:rPr>
          <w:color w:val="000000" w:themeColor="text1"/>
        </w:rPr>
        <w:t xml:space="preserve"> ziņojuma</w:t>
      </w:r>
      <w:r w:rsidR="00033F91" w:rsidRPr="008E0F9B">
        <w:rPr>
          <w:color w:val="000000" w:themeColor="text1"/>
        </w:rPr>
        <w:t>.</w:t>
      </w:r>
    </w:p>
    <w:p w14:paraId="79ADDE0C" w14:textId="45BBF9CA" w:rsidR="00C52DCE" w:rsidRPr="008E0F9B" w:rsidRDefault="00033F91" w:rsidP="00395631">
      <w:pPr>
        <w:rPr>
          <w:color w:val="000000" w:themeColor="text1"/>
        </w:rPr>
      </w:pPr>
      <w:r w:rsidRPr="008E0F9B">
        <w:rPr>
          <w:color w:val="000000" w:themeColor="text1"/>
        </w:rPr>
        <w:t>Zemāk tiek aprakstīti galvenie procedūras soļi, kurus</w:t>
      </w:r>
      <w:r w:rsidR="00B87A44" w:rsidRPr="008E0F9B">
        <w:rPr>
          <w:color w:val="000000" w:themeColor="text1"/>
        </w:rPr>
        <w:t xml:space="preserve"> </w:t>
      </w:r>
      <w:r w:rsidR="00C52DCE" w:rsidRPr="008E0F9B">
        <w:rPr>
          <w:color w:val="000000" w:themeColor="text1"/>
        </w:rPr>
        <w:t>nepieciešams iestrādāt e-platformā.</w:t>
      </w:r>
    </w:p>
    <w:p w14:paraId="26D29710" w14:textId="77777777" w:rsidR="00C52DCE" w:rsidRPr="008E0F9B" w:rsidRDefault="00C52DCE" w:rsidP="00395631">
      <w:pPr>
        <w:rPr>
          <w:color w:val="000000" w:themeColor="text1"/>
        </w:rPr>
      </w:pPr>
    </w:p>
    <w:p w14:paraId="5AE9A57E" w14:textId="21628513" w:rsidR="00033F91" w:rsidRPr="008E0F9B" w:rsidRDefault="00B812FB" w:rsidP="00033F91">
      <w:pPr>
        <w:pStyle w:val="Heading2"/>
        <w:rPr>
          <w:color w:val="000000" w:themeColor="text1"/>
        </w:rPr>
      </w:pPr>
      <w:bookmarkStart w:id="125" w:name="_Toc504993038"/>
      <w:r w:rsidRPr="008E0F9B">
        <w:rPr>
          <w:color w:val="000000" w:themeColor="text1"/>
        </w:rPr>
        <w:t>Studiju programmas un studiju virziena n</w:t>
      </w:r>
      <w:r w:rsidR="00033F91" w:rsidRPr="008E0F9B">
        <w:rPr>
          <w:color w:val="000000" w:themeColor="text1"/>
        </w:rPr>
        <w:t>ovērtēšanas procedūru apraksts</w:t>
      </w:r>
      <w:bookmarkEnd w:id="125"/>
    </w:p>
    <w:p w14:paraId="658A7F36" w14:textId="0E02CB8C" w:rsidR="00AA3FEF" w:rsidRPr="008E0F9B" w:rsidRDefault="00C52DCE" w:rsidP="00395631">
      <w:pPr>
        <w:rPr>
          <w:color w:val="000000" w:themeColor="text1"/>
        </w:rPr>
      </w:pPr>
      <w:r w:rsidRPr="008E0F9B">
        <w:rPr>
          <w:color w:val="000000" w:themeColor="text1"/>
        </w:rPr>
        <w:t>Augstskolas</w:t>
      </w:r>
      <w:r w:rsidR="004222B7" w:rsidRPr="008E0F9B">
        <w:rPr>
          <w:color w:val="000000" w:themeColor="text1"/>
        </w:rPr>
        <w:t>/koledžas</w:t>
      </w:r>
      <w:r w:rsidRPr="008E0F9B">
        <w:rPr>
          <w:color w:val="000000" w:themeColor="text1"/>
        </w:rPr>
        <w:t xml:space="preserve">, izmantojot savas e-platformas pieejas tiesības, var aizpildīt kādu no tām pieejamām </w:t>
      </w:r>
      <w:r w:rsidR="00AA3FEF" w:rsidRPr="008E0F9B">
        <w:rPr>
          <w:color w:val="000000" w:themeColor="text1"/>
        </w:rPr>
        <w:t xml:space="preserve">novērtēšanas </w:t>
      </w:r>
      <w:r w:rsidRPr="008E0F9B">
        <w:rPr>
          <w:color w:val="000000" w:themeColor="text1"/>
        </w:rPr>
        <w:t>veidlapām (iesniegumiem</w:t>
      </w:r>
      <w:r w:rsidR="00113510" w:rsidRPr="008E0F9B">
        <w:rPr>
          <w:color w:val="000000" w:themeColor="text1"/>
        </w:rPr>
        <w:t xml:space="preserve"> uzsāk</w:t>
      </w:r>
      <w:r w:rsidR="0050436C" w:rsidRPr="008E0F9B">
        <w:rPr>
          <w:color w:val="000000" w:themeColor="text1"/>
        </w:rPr>
        <w:t>t</w:t>
      </w:r>
      <w:r w:rsidR="00113510" w:rsidRPr="008E0F9B">
        <w:rPr>
          <w:color w:val="000000" w:themeColor="text1"/>
        </w:rPr>
        <w:t xml:space="preserve"> procedūru)</w:t>
      </w:r>
      <w:r w:rsidRPr="008E0F9B">
        <w:rPr>
          <w:color w:val="000000" w:themeColor="text1"/>
        </w:rPr>
        <w:t>)</w:t>
      </w:r>
      <w:r w:rsidR="00AA3FEF" w:rsidRPr="008E0F9B">
        <w:rPr>
          <w:color w:val="000000" w:themeColor="text1"/>
        </w:rPr>
        <w:t xml:space="preserve"> un attiecīgo pašnovērtējuma veidlapu. Pēc abu veidlapu aizpildīšanas tās var </w:t>
      </w:r>
      <w:r w:rsidRPr="008E0F9B">
        <w:rPr>
          <w:color w:val="000000" w:themeColor="text1"/>
        </w:rPr>
        <w:t>elektroniski iesniegt AIC. Par iesnieguma iesniegšanu nepieciešams nosūtīt pazi</w:t>
      </w:r>
      <w:r w:rsidR="00113510" w:rsidRPr="008E0F9B">
        <w:rPr>
          <w:color w:val="000000" w:themeColor="text1"/>
        </w:rPr>
        <w:t xml:space="preserve">ņojumu uz </w:t>
      </w:r>
      <w:r w:rsidRPr="008E0F9B">
        <w:rPr>
          <w:color w:val="000000" w:themeColor="text1"/>
        </w:rPr>
        <w:t>A</w:t>
      </w:r>
      <w:r w:rsidR="00113510" w:rsidRPr="008E0F9B">
        <w:rPr>
          <w:color w:val="000000" w:themeColor="text1"/>
        </w:rPr>
        <w:t>I</w:t>
      </w:r>
      <w:r w:rsidRPr="008E0F9B">
        <w:rPr>
          <w:color w:val="000000" w:themeColor="text1"/>
        </w:rPr>
        <w:t xml:space="preserve">C e-pasta adresi, ka šāda darbība veikta. Pēc iesnieguma saņemšanas, AIC darbinieks to novirza tālāk atbildīgajam darbiniekam. E-platformā jābūt iespējai </w:t>
      </w:r>
      <w:r w:rsidR="00113510" w:rsidRPr="008E0F9B">
        <w:rPr>
          <w:color w:val="000000" w:themeColor="text1"/>
        </w:rPr>
        <w:t xml:space="preserve">norādīt </w:t>
      </w:r>
      <w:r w:rsidRPr="008E0F9B">
        <w:rPr>
          <w:color w:val="000000" w:themeColor="text1"/>
        </w:rPr>
        <w:t>atbildīgo darbinieku</w:t>
      </w:r>
      <w:r w:rsidR="00E535F6" w:rsidRPr="008E0F9B">
        <w:rPr>
          <w:color w:val="000000" w:themeColor="text1"/>
        </w:rPr>
        <w:t xml:space="preserve"> (koordinatoru)</w:t>
      </w:r>
      <w:r w:rsidR="00113510" w:rsidRPr="008E0F9B">
        <w:rPr>
          <w:color w:val="000000" w:themeColor="text1"/>
        </w:rPr>
        <w:t>, kuram tiek nosūtīts paziņojums, ka viņam tiek nozīmēts konkrēts iesniegums</w:t>
      </w:r>
      <w:r w:rsidR="00904262" w:rsidRPr="008E0F9B">
        <w:rPr>
          <w:color w:val="000000" w:themeColor="text1"/>
        </w:rPr>
        <w:t xml:space="preserve"> un tiek uzsākta procedūra.</w:t>
      </w:r>
    </w:p>
    <w:p w14:paraId="79140261" w14:textId="37AFBD27" w:rsidR="004B7358" w:rsidRPr="008E0F9B" w:rsidRDefault="00904262" w:rsidP="00395631">
      <w:pPr>
        <w:rPr>
          <w:color w:val="000000" w:themeColor="text1"/>
        </w:rPr>
      </w:pPr>
      <w:r w:rsidRPr="008E0F9B">
        <w:rPr>
          <w:color w:val="000000" w:themeColor="text1"/>
        </w:rPr>
        <w:t>Koordinators, saņemot iesniegumu, to izskata un e-platformā veic atzīmes kontrolsarakstā (</w:t>
      </w:r>
      <w:r w:rsidRPr="008E0F9B">
        <w:rPr>
          <w:i/>
          <w:color w:val="000000" w:themeColor="text1"/>
        </w:rPr>
        <w:t>checklist).</w:t>
      </w:r>
      <w:r w:rsidRPr="008E0F9B">
        <w:rPr>
          <w:color w:val="000000" w:themeColor="text1"/>
        </w:rPr>
        <w:t xml:space="preserve"> Kontrolsaraksta jautājumi tiek iepriekš definēti Administrācijas sadaļā un atbildes uz kontrolsaraksta jautājumiem ir – jā; nē. Ja koordinators veic atzīmi “Nē”, tad blakus atzīmei tiek attēlots komentāra teksta lauks, kurš obligāti jāaizpilda ar paskaidrojumu</w:t>
      </w:r>
      <w:r w:rsidR="0050436C" w:rsidRPr="008E0F9B">
        <w:rPr>
          <w:color w:val="000000" w:themeColor="text1"/>
        </w:rPr>
        <w:t>,</w:t>
      </w:r>
      <w:r w:rsidRPr="008E0F9B">
        <w:rPr>
          <w:color w:val="000000" w:themeColor="text1"/>
        </w:rPr>
        <w:t xml:space="preserve"> kāpēc veikta atzīme “Nē”.</w:t>
      </w:r>
      <w:r w:rsidR="002B7584" w:rsidRPr="008E0F9B">
        <w:rPr>
          <w:color w:val="000000" w:themeColor="text1"/>
        </w:rPr>
        <w:t xml:space="preserve"> Koordinatoram ir iespējams šo izvērtēšanas procesu saglabāt un atgriezties pie tā vēlāk.</w:t>
      </w:r>
      <w:r w:rsidR="00BF6B67" w:rsidRPr="008E0F9B">
        <w:rPr>
          <w:color w:val="000000" w:themeColor="text1"/>
        </w:rPr>
        <w:t xml:space="preserve"> Pēc tam, kad koordinators ir veicis atzīmes uz visiem kontrolsaraksta jautājumiem, koordinatoram ir iespēja atzīmēt, ka </w:t>
      </w:r>
      <w:r w:rsidR="0050436C" w:rsidRPr="008E0F9B">
        <w:rPr>
          <w:color w:val="000000" w:themeColor="text1"/>
        </w:rPr>
        <w:t xml:space="preserve">kontrolsaraksta </w:t>
      </w:r>
      <w:r w:rsidR="0091726F" w:rsidRPr="008E0F9B">
        <w:rPr>
          <w:color w:val="000000" w:themeColor="text1"/>
        </w:rPr>
        <w:t xml:space="preserve">pārbaude tiek pabeigta. Pēc kontrolsaraksta pārbaudes pabeigšanas tas vairs nav labojams. </w:t>
      </w:r>
      <w:r w:rsidR="0050436C" w:rsidRPr="008E0F9B">
        <w:rPr>
          <w:color w:val="000000" w:themeColor="text1"/>
        </w:rPr>
        <w:t xml:space="preserve">Atkarībā </w:t>
      </w:r>
      <w:r w:rsidR="0091726F" w:rsidRPr="008E0F9B">
        <w:rPr>
          <w:color w:val="000000" w:themeColor="text1"/>
        </w:rPr>
        <w:t xml:space="preserve">no atzīmētajām vērtībām kontrolsarakstā, pastāv divas turpmākās darbības. Ja vismaz uz vienu kontrolsaraksta jautājumu ir sniegta atbilde “Nē”, tad </w:t>
      </w:r>
      <w:r w:rsidR="003F5B51" w:rsidRPr="008E0F9B">
        <w:rPr>
          <w:color w:val="000000" w:themeColor="text1"/>
        </w:rPr>
        <w:t xml:space="preserve">e-platformā jānodrošina </w:t>
      </w:r>
      <w:r w:rsidR="0091726F" w:rsidRPr="008E0F9B">
        <w:rPr>
          <w:color w:val="000000" w:themeColor="text1"/>
        </w:rPr>
        <w:t>iesp</w:t>
      </w:r>
      <w:r w:rsidR="00ED6FBC" w:rsidRPr="008E0F9B">
        <w:rPr>
          <w:color w:val="000000" w:themeColor="text1"/>
        </w:rPr>
        <w:t>ēja</w:t>
      </w:r>
      <w:r w:rsidR="0091726F" w:rsidRPr="008E0F9B">
        <w:rPr>
          <w:color w:val="000000" w:themeColor="text1"/>
        </w:rPr>
        <w:t xml:space="preserve"> visas “Nē” atzīmes ar </w:t>
      </w:r>
      <w:r w:rsidR="003F5B51" w:rsidRPr="008E0F9B">
        <w:rPr>
          <w:color w:val="000000" w:themeColor="text1"/>
        </w:rPr>
        <w:t xml:space="preserve">pamatojošiem </w:t>
      </w:r>
      <w:r w:rsidR="0091726F" w:rsidRPr="008E0F9B">
        <w:rPr>
          <w:color w:val="000000" w:themeColor="text1"/>
        </w:rPr>
        <w:t>komentāriem, ieteicams tabulu veidā, apskatīt vienā ekrāna form</w:t>
      </w:r>
      <w:r w:rsidR="00ED6FBC" w:rsidRPr="008E0F9B">
        <w:rPr>
          <w:color w:val="000000" w:themeColor="text1"/>
        </w:rPr>
        <w:t>ā</w:t>
      </w:r>
      <w:r w:rsidR="008A1F3C" w:rsidRPr="008E0F9B">
        <w:rPr>
          <w:color w:val="000000" w:themeColor="text1"/>
        </w:rPr>
        <w:t xml:space="preserve">. Papildus </w:t>
      </w:r>
      <w:r w:rsidR="00ED6FBC" w:rsidRPr="008E0F9B">
        <w:rPr>
          <w:color w:val="000000" w:themeColor="text1"/>
        </w:rPr>
        <w:t>arī jānodrošina, ka koordinatoram ir iespēja</w:t>
      </w:r>
      <w:r w:rsidR="008A1F3C" w:rsidRPr="008E0F9B">
        <w:rPr>
          <w:color w:val="000000" w:themeColor="text1"/>
        </w:rPr>
        <w:t xml:space="preserve"> iesniegtos iesniegumus un kontrolsaraksta </w:t>
      </w:r>
      <w:r w:rsidR="00ED6FBC" w:rsidRPr="008E0F9B">
        <w:rPr>
          <w:color w:val="000000" w:themeColor="text1"/>
        </w:rPr>
        <w:t xml:space="preserve">tabulu </w:t>
      </w:r>
      <w:r w:rsidR="00057D6A" w:rsidRPr="008E0F9B">
        <w:rPr>
          <w:color w:val="000000" w:themeColor="text1"/>
        </w:rPr>
        <w:t xml:space="preserve">ar “Nē” atzīmēm un komentāriem </w:t>
      </w:r>
      <w:r w:rsidR="00ED6FBC" w:rsidRPr="008E0F9B">
        <w:rPr>
          <w:color w:val="000000" w:themeColor="text1"/>
        </w:rPr>
        <w:t xml:space="preserve">nosūtīt augstskolai/koledžai, lai tā </w:t>
      </w:r>
      <w:r w:rsidR="008A1F3C" w:rsidRPr="008E0F9B">
        <w:rPr>
          <w:color w:val="000000" w:themeColor="text1"/>
        </w:rPr>
        <w:t xml:space="preserve">iepazītos ar </w:t>
      </w:r>
      <w:r w:rsidR="00464C97" w:rsidRPr="008E0F9B">
        <w:rPr>
          <w:color w:val="000000" w:themeColor="text1"/>
        </w:rPr>
        <w:t xml:space="preserve">koordinatora komentāriem </w:t>
      </w:r>
      <w:r w:rsidR="008A1F3C" w:rsidRPr="008E0F9B">
        <w:rPr>
          <w:color w:val="000000" w:themeColor="text1"/>
        </w:rPr>
        <w:t>un varētu</w:t>
      </w:r>
      <w:r w:rsidR="00057D6A" w:rsidRPr="008E0F9B">
        <w:rPr>
          <w:color w:val="000000" w:themeColor="text1"/>
        </w:rPr>
        <w:t xml:space="preserve"> veikt </w:t>
      </w:r>
      <w:r w:rsidR="00B04138" w:rsidRPr="008E0F9B">
        <w:rPr>
          <w:color w:val="000000" w:themeColor="text1"/>
        </w:rPr>
        <w:t xml:space="preserve">attiecīgas </w:t>
      </w:r>
      <w:r w:rsidR="00057D6A" w:rsidRPr="008E0F9B">
        <w:rPr>
          <w:color w:val="000000" w:themeColor="text1"/>
        </w:rPr>
        <w:lastRenderedPageBreak/>
        <w:t>izmaiņas iepriekš iesniegtajās veidlapās.</w:t>
      </w:r>
      <w:r w:rsidR="00B45136" w:rsidRPr="008E0F9B">
        <w:rPr>
          <w:color w:val="000000" w:themeColor="text1"/>
        </w:rPr>
        <w:t xml:space="preserve"> Augstskolai/koledžai tiek dotas 30 dienas (</w:t>
      </w:r>
      <w:r w:rsidR="00E65FC5" w:rsidRPr="008E0F9B">
        <w:rPr>
          <w:color w:val="000000" w:themeColor="text1"/>
        </w:rPr>
        <w:t>dienu skaitam jābūt konfigurējam</w:t>
      </w:r>
      <w:r w:rsidR="0050436C" w:rsidRPr="008E0F9B">
        <w:rPr>
          <w:color w:val="000000" w:themeColor="text1"/>
        </w:rPr>
        <w:t>am</w:t>
      </w:r>
      <w:r w:rsidR="00E65FC5" w:rsidRPr="008E0F9B">
        <w:rPr>
          <w:color w:val="000000" w:themeColor="text1"/>
        </w:rPr>
        <w:t xml:space="preserve"> konfigurācijas failā vai sadaļā Vispārīgie parametri</w:t>
      </w:r>
      <w:r w:rsidR="00B45136" w:rsidRPr="008E0F9B">
        <w:rPr>
          <w:color w:val="000000" w:themeColor="text1"/>
        </w:rPr>
        <w:t>), lai atkārtoti iesniegtu precizēt</w:t>
      </w:r>
      <w:r w:rsidR="00E65FC5" w:rsidRPr="008E0F9B">
        <w:rPr>
          <w:color w:val="000000" w:themeColor="text1"/>
        </w:rPr>
        <w:t>ās veidlapas.</w:t>
      </w:r>
      <w:r w:rsidR="00B933F6" w:rsidRPr="008E0F9B">
        <w:rPr>
          <w:color w:val="000000" w:themeColor="text1"/>
        </w:rPr>
        <w:t xml:space="preserve"> Augstskola/koledža var veikt papildinājumus tikai tajos punktos, kurus koordinators ir atzīmējis ar “Nē”.</w:t>
      </w:r>
      <w:r w:rsidR="00E65FC5" w:rsidRPr="008E0F9B">
        <w:rPr>
          <w:color w:val="000000" w:themeColor="text1"/>
        </w:rPr>
        <w:t xml:space="preserve"> Ja šajā laika periodā netiek iesniegtas precizētās veidlapas, procedūra automātiski tiek izbeigta.</w:t>
      </w:r>
      <w:r w:rsidR="004B7358" w:rsidRPr="008E0F9B">
        <w:rPr>
          <w:color w:val="000000" w:themeColor="text1"/>
        </w:rPr>
        <w:t xml:space="preserve"> Ja norādītajā laika periodā tiek iesniegtas precizētās veidlapas, tad koordinators veic atkārtotu pārbaudi pret kontrolsaraksta jautājumiem. </w:t>
      </w:r>
      <w:r w:rsidR="00D5006E" w:rsidRPr="008E0F9B">
        <w:rPr>
          <w:color w:val="000000" w:themeColor="text1"/>
        </w:rPr>
        <w:t xml:space="preserve">Atkārtotās </w:t>
      </w:r>
      <w:r w:rsidR="004B7358" w:rsidRPr="008E0F9B">
        <w:rPr>
          <w:color w:val="000000" w:themeColor="text1"/>
        </w:rPr>
        <w:t xml:space="preserve">pārbaudes funkcionalitāte ir tāda pati kā </w:t>
      </w:r>
      <w:r w:rsidR="00D5006E" w:rsidRPr="008E0F9B">
        <w:rPr>
          <w:color w:val="000000" w:themeColor="text1"/>
        </w:rPr>
        <w:t xml:space="preserve">sākotnējās </w:t>
      </w:r>
      <w:r w:rsidR="004B7358" w:rsidRPr="008E0F9B">
        <w:rPr>
          <w:color w:val="000000" w:themeColor="text1"/>
        </w:rPr>
        <w:t>pārbaude</w:t>
      </w:r>
      <w:r w:rsidR="009A60DA" w:rsidRPr="008E0F9B">
        <w:rPr>
          <w:color w:val="000000" w:themeColor="text1"/>
        </w:rPr>
        <w:t>s funkcionalitāte</w:t>
      </w:r>
      <w:r w:rsidR="004B7358" w:rsidRPr="008E0F9B">
        <w:rPr>
          <w:color w:val="000000" w:themeColor="text1"/>
        </w:rPr>
        <w:t>, ar atšķirību, ka tiek apskatīti tikai tie kontrolsaraksta jautājumi</w:t>
      </w:r>
      <w:r w:rsidR="001425E3" w:rsidRPr="008E0F9B">
        <w:rPr>
          <w:color w:val="000000" w:themeColor="text1"/>
        </w:rPr>
        <w:t>,</w:t>
      </w:r>
      <w:r w:rsidR="004B7358" w:rsidRPr="008E0F9B">
        <w:rPr>
          <w:color w:val="000000" w:themeColor="text1"/>
        </w:rPr>
        <w:t xml:space="preserve"> </w:t>
      </w:r>
      <w:r w:rsidR="001425E3" w:rsidRPr="008E0F9B">
        <w:rPr>
          <w:color w:val="000000" w:themeColor="text1"/>
        </w:rPr>
        <w:t xml:space="preserve">pie </w:t>
      </w:r>
      <w:r w:rsidR="004B7358" w:rsidRPr="008E0F9B">
        <w:rPr>
          <w:color w:val="000000" w:themeColor="text1"/>
        </w:rPr>
        <w:t>kuriem pirmajā pārbaudē tika veikta atzīme “Nē”. Ja pēc otrā</w:t>
      </w:r>
      <w:r w:rsidR="007802B8" w:rsidRPr="008E0F9B">
        <w:rPr>
          <w:color w:val="000000" w:themeColor="text1"/>
        </w:rPr>
        <w:t>s</w:t>
      </w:r>
      <w:r w:rsidR="004B7358" w:rsidRPr="008E0F9B">
        <w:rPr>
          <w:color w:val="000000" w:themeColor="text1"/>
        </w:rPr>
        <w:t xml:space="preserve"> kontrolsaraksta pārbaudes veikšanas, vēl</w:t>
      </w:r>
      <w:r w:rsidR="00B87A44" w:rsidRPr="008E0F9B">
        <w:rPr>
          <w:color w:val="000000" w:themeColor="text1"/>
        </w:rPr>
        <w:t xml:space="preserve"> </w:t>
      </w:r>
      <w:r w:rsidR="004B7358" w:rsidRPr="008E0F9B">
        <w:rPr>
          <w:color w:val="000000" w:themeColor="text1"/>
        </w:rPr>
        <w:t xml:space="preserve">joprojām ir vismaz viena atzīme “Nē”, tad procedūra </w:t>
      </w:r>
      <w:r w:rsidR="00B933F6" w:rsidRPr="008E0F9B">
        <w:rPr>
          <w:color w:val="000000" w:themeColor="text1"/>
        </w:rPr>
        <w:t xml:space="preserve">var tikt </w:t>
      </w:r>
      <w:r w:rsidR="004B7358" w:rsidRPr="008E0F9B">
        <w:rPr>
          <w:color w:val="000000" w:themeColor="text1"/>
        </w:rPr>
        <w:t xml:space="preserve">izbeigta. </w:t>
      </w:r>
      <w:r w:rsidR="00B933F6" w:rsidRPr="008E0F9B">
        <w:rPr>
          <w:color w:val="000000" w:themeColor="text1"/>
        </w:rPr>
        <w:t xml:space="preserve">Jābūt iespējai </w:t>
      </w:r>
      <w:r w:rsidR="004B7358" w:rsidRPr="008E0F9B">
        <w:rPr>
          <w:color w:val="000000" w:themeColor="text1"/>
        </w:rPr>
        <w:t xml:space="preserve">informēt augstskolu/koledžu, ka pārbaude ir pārtraukta un e-platformā tiek </w:t>
      </w:r>
      <w:r w:rsidR="001425E3" w:rsidRPr="008E0F9B">
        <w:rPr>
          <w:color w:val="000000" w:themeColor="text1"/>
        </w:rPr>
        <w:t xml:space="preserve">piefiksēta </w:t>
      </w:r>
      <w:r w:rsidR="004B7358" w:rsidRPr="008E0F9B">
        <w:rPr>
          <w:color w:val="000000" w:themeColor="text1"/>
        </w:rPr>
        <w:t>šāda situācija.</w:t>
      </w:r>
      <w:r w:rsidR="00D26521" w:rsidRPr="008E0F9B">
        <w:rPr>
          <w:color w:val="000000" w:themeColor="text1"/>
        </w:rPr>
        <w:t xml:space="preserve"> Savukārt, ja otrajā pārbaudē visas atzīmes ir “Jā”, tad </w:t>
      </w:r>
      <w:r w:rsidR="007802B8" w:rsidRPr="008E0F9B">
        <w:rPr>
          <w:color w:val="000000" w:themeColor="text1"/>
        </w:rPr>
        <w:t xml:space="preserve">iesnieguma </w:t>
      </w:r>
      <w:r w:rsidR="00D26521" w:rsidRPr="008E0F9B">
        <w:rPr>
          <w:color w:val="000000" w:themeColor="text1"/>
        </w:rPr>
        <w:t>izskatīšanas procedūra tiek turpināta.</w:t>
      </w:r>
    </w:p>
    <w:p w14:paraId="44EE13C8" w14:textId="5024DEBB" w:rsidR="00A3641C" w:rsidRPr="008E0F9B" w:rsidRDefault="00A3641C" w:rsidP="00A3641C">
      <w:pPr>
        <w:rPr>
          <w:color w:val="000000" w:themeColor="text1"/>
        </w:rPr>
      </w:pPr>
      <w:r w:rsidRPr="008E0F9B">
        <w:rPr>
          <w:color w:val="000000" w:themeColor="text1"/>
        </w:rPr>
        <w:t>Veicot studiju virziena novērtēšanas procedūru, koordinatoram ir nepieciešams atbildēt uz otrā kontrolsaraksta (checklist) “Studiju virziena atbilstība normatīvo aktu prasībām” jautājumiem. Otrais kontrolsaraksts ir pieejams tikai pēc pirmā kontrolsaraksta apstiprināšanas, bet pirms ekspertu atlases procesa.</w:t>
      </w:r>
    </w:p>
    <w:p w14:paraId="3B3A99B8" w14:textId="359B721C" w:rsidR="00A3641C" w:rsidRPr="008E0F9B" w:rsidRDefault="00A3641C" w:rsidP="00A3641C">
      <w:pPr>
        <w:rPr>
          <w:color w:val="000000" w:themeColor="text1"/>
        </w:rPr>
      </w:pPr>
      <w:r w:rsidRPr="008E0F9B">
        <w:rPr>
          <w:color w:val="000000" w:themeColor="text1"/>
        </w:rPr>
        <w:t>Otrā kontrolsaraksta jautājumi tiek iepriekš definēti Administrācijas sadaļā un atbildes uz kontrolsaraksta jautājumiem ir – Atbilst; Neatbilst; Atbilst daļēji. Ja koordinators veic atzīmi “Neatbilst” vai “Atbilst daļēji”, tad blakus atzīmei tiek attēlots komentāra teksta lauks, kurš obligāti jāaizpilda ar paskaidrojumu</w:t>
      </w:r>
      <w:r w:rsidR="001425E3" w:rsidRPr="008E0F9B">
        <w:rPr>
          <w:color w:val="000000" w:themeColor="text1"/>
        </w:rPr>
        <w:t>,</w:t>
      </w:r>
      <w:r w:rsidRPr="008E0F9B">
        <w:rPr>
          <w:color w:val="000000" w:themeColor="text1"/>
        </w:rPr>
        <w:t xml:space="preserve"> kāpēc veikta attiecīgā atzīme. Koordinatoram ir iespējams šo izvērtēšanas procesu saglabāt un atgriezties pie tā vēlāk. Pēc tam, kad koordinators ir veicis atzīmes uz visiem kontrolsaraksta jautājumiem, koordinatoram ir iespēja atzīmēt, ka </w:t>
      </w:r>
      <w:r w:rsidR="001425E3" w:rsidRPr="008E0F9B">
        <w:rPr>
          <w:color w:val="000000" w:themeColor="text1"/>
        </w:rPr>
        <w:t xml:space="preserve">kontrolsaraksta </w:t>
      </w:r>
      <w:r w:rsidRPr="008E0F9B">
        <w:rPr>
          <w:color w:val="000000" w:themeColor="text1"/>
        </w:rPr>
        <w:t xml:space="preserve">pārbaude tiek pabeigta. Pēc kontrolsaraksta pārbaudes pabeigšanas tas vairs nav labojams. </w:t>
      </w:r>
      <w:r w:rsidR="001425E3" w:rsidRPr="008E0F9B">
        <w:rPr>
          <w:color w:val="000000" w:themeColor="text1"/>
        </w:rPr>
        <w:t xml:space="preserve">Atkarībā </w:t>
      </w:r>
      <w:r w:rsidRPr="008E0F9B">
        <w:rPr>
          <w:color w:val="000000" w:themeColor="text1"/>
        </w:rPr>
        <w:t xml:space="preserve">no atzīmētajām vērtībām kontrolsarakstā, pastāv divas turpmākās darbības. Ja </w:t>
      </w:r>
      <w:r w:rsidR="001425E3" w:rsidRPr="008E0F9B">
        <w:rPr>
          <w:color w:val="000000" w:themeColor="text1"/>
        </w:rPr>
        <w:t xml:space="preserve">uz </w:t>
      </w:r>
      <w:r w:rsidRPr="008E0F9B">
        <w:rPr>
          <w:color w:val="000000" w:themeColor="text1"/>
        </w:rPr>
        <w:t>vismaz vienu kontrolsaraksta jautājumu ir sniegta atbilde “Neatbilst”</w:t>
      </w:r>
      <w:r w:rsidR="003324C7" w:rsidRPr="008E0F9B">
        <w:rPr>
          <w:color w:val="000000" w:themeColor="text1"/>
        </w:rPr>
        <w:t>,</w:t>
      </w:r>
      <w:r w:rsidRPr="008E0F9B">
        <w:rPr>
          <w:color w:val="000000" w:themeColor="text1"/>
        </w:rPr>
        <w:t xml:space="preserve"> vai “Atbilst daļēji”, tad e-platformā jānodrošina iespēja visas “Neatbilst” vai “Atbilst daļēji” atzīmes ar pamatojošiem komentāriem, ieteicams tabulu veidā, apskatīt vienā ekrāna formā un atvērt pdf faila formātā. Koordinators šo sarakstu virza tālāk uz Komisiju, veicot attiecīgu atzīmi e-platformā. Pēc atzīmes veikšanas, visiem Komisijas dalībniekiem e-platformā ir pieejam</w:t>
      </w:r>
      <w:r w:rsidR="005A264B" w:rsidRPr="008E0F9B">
        <w:rPr>
          <w:color w:val="000000" w:themeColor="text1"/>
        </w:rPr>
        <w:t>a</w:t>
      </w:r>
      <w:r w:rsidRPr="008E0F9B">
        <w:rPr>
          <w:color w:val="000000" w:themeColor="text1"/>
        </w:rPr>
        <w:t xml:space="preserve"> visa ar iesniegumu saistītā informācija, ieskaitot kontrolsaraksta jautāju</w:t>
      </w:r>
      <w:r w:rsidR="005A264B" w:rsidRPr="008E0F9B">
        <w:rPr>
          <w:color w:val="000000" w:themeColor="text1"/>
        </w:rPr>
        <w:t>mus</w:t>
      </w:r>
      <w:r w:rsidRPr="008E0F9B">
        <w:rPr>
          <w:color w:val="000000" w:themeColor="text1"/>
        </w:rPr>
        <w:t>, koordinatora atzīmes un pamatojum</w:t>
      </w:r>
      <w:r w:rsidR="005A264B" w:rsidRPr="008E0F9B">
        <w:rPr>
          <w:color w:val="000000" w:themeColor="text1"/>
        </w:rPr>
        <w:t>u</w:t>
      </w:r>
      <w:r w:rsidRPr="008E0F9B">
        <w:rPr>
          <w:color w:val="000000" w:themeColor="text1"/>
        </w:rPr>
        <w:t>s. Komisija, ārpus e-platformas, pieņem lēmumu. Pastāv divi lēmuma veidi – turpināt procedūru (piesaistīt ekspertus un</w:t>
      </w:r>
      <w:r w:rsidR="005A264B" w:rsidRPr="008E0F9B">
        <w:rPr>
          <w:color w:val="000000" w:themeColor="text1"/>
        </w:rPr>
        <w:t xml:space="preserve"> veikt</w:t>
      </w:r>
      <w:r w:rsidRPr="008E0F9B">
        <w:rPr>
          <w:color w:val="000000" w:themeColor="text1"/>
        </w:rPr>
        <w:t xml:space="preserve"> tālākās darbības) vai izbeigt procedūru. Informāciju par lēmuma veidu koordinators norāda e-platformā, ieskaitot pieņemtā lēmuma datumu, numuru un augšupielādē skanēt</w:t>
      </w:r>
      <w:r w:rsidR="005A264B" w:rsidRPr="008E0F9B">
        <w:rPr>
          <w:color w:val="000000" w:themeColor="text1"/>
        </w:rPr>
        <w:t xml:space="preserve">ā </w:t>
      </w:r>
      <w:r w:rsidRPr="008E0F9B">
        <w:rPr>
          <w:color w:val="000000" w:themeColor="text1"/>
        </w:rPr>
        <w:t xml:space="preserve"> veid</w:t>
      </w:r>
      <w:r w:rsidR="005A264B" w:rsidRPr="008E0F9B">
        <w:rPr>
          <w:color w:val="000000" w:themeColor="text1"/>
        </w:rPr>
        <w:t>ā</w:t>
      </w:r>
      <w:r w:rsidRPr="008E0F9B">
        <w:rPr>
          <w:color w:val="000000" w:themeColor="text1"/>
        </w:rPr>
        <w:t xml:space="preserve"> lēmumu un protokolu. Ja Komisija pieņem lēmumu izbeigt procedūru, augstskola/koledža tiek informēta e-platformā par šo Komisijas lēmumu.</w:t>
      </w:r>
    </w:p>
    <w:p w14:paraId="46D9FA15" w14:textId="34B205DE" w:rsidR="00CC6CCD" w:rsidRPr="008E0F9B" w:rsidRDefault="009F6C0B" w:rsidP="00395631">
      <w:pPr>
        <w:rPr>
          <w:color w:val="000000" w:themeColor="text1"/>
        </w:rPr>
      </w:pPr>
      <w:r w:rsidRPr="008E0F9B">
        <w:rPr>
          <w:color w:val="000000" w:themeColor="text1"/>
        </w:rPr>
        <w:t>Koordinators e-platformā veic atzīmi, ka iesnieguma izskatīšanas procesā nepieciešams piesaistīt LDDK un/vai LSA pārstāvjus.</w:t>
      </w:r>
      <w:r w:rsidR="00BE10C6" w:rsidRPr="008E0F9B">
        <w:rPr>
          <w:color w:val="000000" w:themeColor="text1"/>
        </w:rPr>
        <w:t xml:space="preserve"> Pēc attiecīgās pazīmes atzīmēšanas, konkrētiem e-platformas LDDK un</w:t>
      </w:r>
      <w:r w:rsidR="001425E3" w:rsidRPr="008E0F9B">
        <w:rPr>
          <w:color w:val="000000" w:themeColor="text1"/>
        </w:rPr>
        <w:t>/vai</w:t>
      </w:r>
      <w:r w:rsidR="00BE10C6" w:rsidRPr="008E0F9B">
        <w:rPr>
          <w:color w:val="000000" w:themeColor="text1"/>
        </w:rPr>
        <w:t xml:space="preserve"> LSA pārstāvjiem ir pieejam</w:t>
      </w:r>
      <w:r w:rsidR="00342519" w:rsidRPr="008E0F9B">
        <w:rPr>
          <w:color w:val="000000" w:themeColor="text1"/>
        </w:rPr>
        <w:t>s</w:t>
      </w:r>
      <w:r w:rsidR="00BE10C6" w:rsidRPr="008E0F9B">
        <w:rPr>
          <w:color w:val="000000" w:themeColor="text1"/>
        </w:rPr>
        <w:t xml:space="preserve"> konkrētais iesniegums, kurā viņi norāda </w:t>
      </w:r>
      <w:r w:rsidR="003E41BA" w:rsidRPr="008E0F9B">
        <w:rPr>
          <w:color w:val="000000" w:themeColor="text1"/>
        </w:rPr>
        <w:t xml:space="preserve">deleģētos </w:t>
      </w:r>
      <w:r w:rsidR="00BE10C6" w:rsidRPr="008E0F9B">
        <w:rPr>
          <w:color w:val="000000" w:themeColor="text1"/>
        </w:rPr>
        <w:t xml:space="preserve">pārstāvjus no savām institūcijām, kuri piedalīsies iesnieguma izskatīšanā. No katras iestādes var tikt norādīts viens </w:t>
      </w:r>
      <w:r w:rsidR="003E41BA" w:rsidRPr="008E0F9B">
        <w:rPr>
          <w:color w:val="000000" w:themeColor="text1"/>
        </w:rPr>
        <w:t>deleģētais pārstāvis</w:t>
      </w:r>
      <w:r w:rsidR="00BE10C6" w:rsidRPr="008E0F9B">
        <w:rPr>
          <w:color w:val="000000" w:themeColor="text1"/>
        </w:rPr>
        <w:t xml:space="preserve">. </w:t>
      </w:r>
      <w:r w:rsidR="003E41BA" w:rsidRPr="008E0F9B">
        <w:rPr>
          <w:color w:val="000000" w:themeColor="text1"/>
        </w:rPr>
        <w:t>Deleģēto pārstāvi atlasa</w:t>
      </w:r>
      <w:r w:rsidR="00BE10C6" w:rsidRPr="008E0F9B">
        <w:rPr>
          <w:color w:val="000000" w:themeColor="text1"/>
        </w:rPr>
        <w:t xml:space="preserve"> no e-platformā esošajiem ekspertiem</w:t>
      </w:r>
      <w:r w:rsidR="003E41BA" w:rsidRPr="008E0F9B">
        <w:rPr>
          <w:color w:val="000000" w:themeColor="text1"/>
        </w:rPr>
        <w:t>, kuriem ir attiecīgā pazīme “LDDK deleģētais pārstāvis” vai “LSA deleģētais pārstāvis”</w:t>
      </w:r>
      <w:r w:rsidR="001231EF" w:rsidRPr="008E0F9B">
        <w:rPr>
          <w:color w:val="000000" w:themeColor="text1"/>
        </w:rPr>
        <w:t>, bet</w:t>
      </w:r>
      <w:r w:rsidR="00BC0A30" w:rsidRPr="008E0F9B">
        <w:rPr>
          <w:color w:val="000000" w:themeColor="text1"/>
        </w:rPr>
        <w:t>,</w:t>
      </w:r>
      <w:r w:rsidR="001231EF" w:rsidRPr="008E0F9B">
        <w:rPr>
          <w:color w:val="000000" w:themeColor="text1"/>
        </w:rPr>
        <w:t xml:space="preserve"> ja nepieciešamais </w:t>
      </w:r>
      <w:r w:rsidR="003E41BA" w:rsidRPr="008E0F9B">
        <w:rPr>
          <w:color w:val="000000" w:themeColor="text1"/>
        </w:rPr>
        <w:t>deleģētais pārstāvis</w:t>
      </w:r>
      <w:r w:rsidR="001231EF" w:rsidRPr="008E0F9B">
        <w:rPr>
          <w:color w:val="000000" w:themeColor="text1"/>
        </w:rPr>
        <w:t xml:space="preserve"> nav e-platformā, tad šo </w:t>
      </w:r>
      <w:r w:rsidR="003E41BA" w:rsidRPr="008E0F9B">
        <w:rPr>
          <w:color w:val="000000" w:themeColor="text1"/>
        </w:rPr>
        <w:t xml:space="preserve">pārstāvi </w:t>
      </w:r>
      <w:r w:rsidR="001231EF" w:rsidRPr="008E0F9B">
        <w:rPr>
          <w:color w:val="000000" w:themeColor="text1"/>
        </w:rPr>
        <w:t xml:space="preserve">var manuāli pievienot, </w:t>
      </w:r>
      <w:r w:rsidR="001231EF" w:rsidRPr="008E0F9B">
        <w:rPr>
          <w:color w:val="000000" w:themeColor="text1"/>
        </w:rPr>
        <w:lastRenderedPageBreak/>
        <w:t>aizpildot eksperta reģistrēšanās</w:t>
      </w:r>
      <w:r w:rsidR="00BE10C6" w:rsidRPr="008E0F9B">
        <w:rPr>
          <w:color w:val="000000" w:themeColor="text1"/>
        </w:rPr>
        <w:t xml:space="preserve"> </w:t>
      </w:r>
      <w:r w:rsidR="001231EF" w:rsidRPr="008E0F9B">
        <w:rPr>
          <w:color w:val="000000" w:themeColor="text1"/>
        </w:rPr>
        <w:t>formu</w:t>
      </w:r>
      <w:r w:rsidR="00B66545" w:rsidRPr="008E0F9B">
        <w:rPr>
          <w:color w:val="000000" w:themeColor="text1"/>
        </w:rPr>
        <w:t xml:space="preserve"> vai nosūtot informāciju e-pastā AIC</w:t>
      </w:r>
      <w:r w:rsidR="001231EF" w:rsidRPr="008E0F9B">
        <w:rPr>
          <w:color w:val="000000" w:themeColor="text1"/>
        </w:rPr>
        <w:t xml:space="preserve">. </w:t>
      </w:r>
      <w:r w:rsidR="00B66545" w:rsidRPr="008E0F9B">
        <w:rPr>
          <w:color w:val="000000" w:themeColor="text1"/>
        </w:rPr>
        <w:t xml:space="preserve">Veicot </w:t>
      </w:r>
      <w:r w:rsidR="003E41BA" w:rsidRPr="008E0F9B">
        <w:rPr>
          <w:color w:val="000000" w:themeColor="text1"/>
        </w:rPr>
        <w:t xml:space="preserve">deleģētā pārstāvja </w:t>
      </w:r>
      <w:r w:rsidR="00B66545" w:rsidRPr="008E0F9B">
        <w:rPr>
          <w:color w:val="000000" w:themeColor="text1"/>
        </w:rPr>
        <w:t xml:space="preserve">reģistrēšanu e-platformā, </w:t>
      </w:r>
      <w:r w:rsidR="003E41BA" w:rsidRPr="008E0F9B">
        <w:rPr>
          <w:color w:val="000000" w:themeColor="text1"/>
        </w:rPr>
        <w:t>deleģētā pārstāvja</w:t>
      </w:r>
      <w:r w:rsidR="001231EF" w:rsidRPr="008E0F9B">
        <w:rPr>
          <w:color w:val="000000" w:themeColor="text1"/>
        </w:rPr>
        <w:t xml:space="preserve"> profilu </w:t>
      </w:r>
      <w:r w:rsidR="00B66545" w:rsidRPr="008E0F9B">
        <w:rPr>
          <w:color w:val="000000" w:themeColor="text1"/>
        </w:rPr>
        <w:t xml:space="preserve">būs </w:t>
      </w:r>
      <w:r w:rsidR="001231EF" w:rsidRPr="008E0F9B">
        <w:rPr>
          <w:color w:val="000000" w:themeColor="text1"/>
        </w:rPr>
        <w:t>nepieciešams apstiprināt AIC e-platformas administratoram</w:t>
      </w:r>
      <w:r w:rsidR="00B66545" w:rsidRPr="008E0F9B">
        <w:rPr>
          <w:color w:val="000000" w:themeColor="text1"/>
        </w:rPr>
        <w:t xml:space="preserve"> pirms to varēs izvēlēties</w:t>
      </w:r>
      <w:r w:rsidR="00CA6343" w:rsidRPr="008E0F9B">
        <w:rPr>
          <w:color w:val="000000" w:themeColor="text1"/>
        </w:rPr>
        <w:t xml:space="preserve">. </w:t>
      </w:r>
      <w:r w:rsidR="00CC6CCD" w:rsidRPr="008E0F9B">
        <w:rPr>
          <w:color w:val="000000" w:themeColor="text1"/>
        </w:rPr>
        <w:t>Pēc deleģēto pārstāvju norādīšanas</w:t>
      </w:r>
      <w:r w:rsidR="00D653E2" w:rsidRPr="008E0F9B">
        <w:rPr>
          <w:color w:val="000000" w:themeColor="text1"/>
        </w:rPr>
        <w:t xml:space="preserve"> un </w:t>
      </w:r>
      <w:r w:rsidR="00AB3CC0" w:rsidRPr="008E0F9B">
        <w:rPr>
          <w:color w:val="000000" w:themeColor="text1"/>
        </w:rPr>
        <w:t xml:space="preserve">informācijas </w:t>
      </w:r>
      <w:r w:rsidR="00D653E2" w:rsidRPr="008E0F9B">
        <w:rPr>
          <w:color w:val="000000" w:themeColor="text1"/>
        </w:rPr>
        <w:t>apstiprināšanas</w:t>
      </w:r>
      <w:r w:rsidR="00CC6CCD" w:rsidRPr="008E0F9B">
        <w:rPr>
          <w:color w:val="000000" w:themeColor="text1"/>
        </w:rPr>
        <w:t>, koordinators tiek informēts, ka deleģētās personas ir norādītas. Savukārt</w:t>
      </w:r>
      <w:r w:rsidR="007152D9" w:rsidRPr="008E0F9B">
        <w:rPr>
          <w:color w:val="000000" w:themeColor="text1"/>
        </w:rPr>
        <w:t>,</w:t>
      </w:r>
      <w:r w:rsidR="00CC6CCD" w:rsidRPr="008E0F9B">
        <w:rPr>
          <w:color w:val="000000" w:themeColor="text1"/>
        </w:rPr>
        <w:t xml:space="preserve"> LDDK un/vai LSA </w:t>
      </w:r>
      <w:r w:rsidR="007152D9" w:rsidRPr="008E0F9B">
        <w:rPr>
          <w:color w:val="000000" w:themeColor="text1"/>
        </w:rPr>
        <w:t xml:space="preserve">pārstāvjiem </w:t>
      </w:r>
      <w:r w:rsidR="00AB3CC0" w:rsidRPr="008E0F9B">
        <w:rPr>
          <w:color w:val="000000" w:themeColor="text1"/>
        </w:rPr>
        <w:t xml:space="preserve">vairs </w:t>
      </w:r>
      <w:r w:rsidR="00CC6CCD" w:rsidRPr="008E0F9B">
        <w:rPr>
          <w:color w:val="000000" w:themeColor="text1"/>
        </w:rPr>
        <w:t xml:space="preserve">nav iespējams mainīt </w:t>
      </w:r>
      <w:r w:rsidR="007152D9" w:rsidRPr="008E0F9B">
        <w:rPr>
          <w:color w:val="000000" w:themeColor="text1"/>
        </w:rPr>
        <w:t xml:space="preserve">iepriekš norādītos </w:t>
      </w:r>
      <w:r w:rsidR="00CC6CCD" w:rsidRPr="008E0F9B">
        <w:rPr>
          <w:color w:val="000000" w:themeColor="text1"/>
        </w:rPr>
        <w:t>deleģēt</w:t>
      </w:r>
      <w:r w:rsidR="00BC0A30" w:rsidRPr="008E0F9B">
        <w:rPr>
          <w:color w:val="000000" w:themeColor="text1"/>
        </w:rPr>
        <w:t>o</w:t>
      </w:r>
      <w:r w:rsidR="00CC6CCD" w:rsidRPr="008E0F9B">
        <w:rPr>
          <w:color w:val="000000" w:themeColor="text1"/>
        </w:rPr>
        <w:t>s pārstāvjus.</w:t>
      </w:r>
      <w:r w:rsidR="00C67B91" w:rsidRPr="008E0F9B">
        <w:rPr>
          <w:color w:val="000000" w:themeColor="text1"/>
        </w:rPr>
        <w:t xml:space="preserve"> Deleģētos pārstāvjus var mainīt tikai, ja koordinators veic atkārtotu pieprasījumu pēc deleģētā pārstāvja norādīšanas.</w:t>
      </w:r>
    </w:p>
    <w:p w14:paraId="11979B41" w14:textId="764DAA1E" w:rsidR="004222B7" w:rsidRPr="008E0F9B" w:rsidRDefault="003E41BA" w:rsidP="00395631">
      <w:pPr>
        <w:rPr>
          <w:color w:val="000000" w:themeColor="text1"/>
        </w:rPr>
      </w:pPr>
      <w:r w:rsidRPr="008E0F9B">
        <w:rPr>
          <w:color w:val="000000" w:themeColor="text1"/>
        </w:rPr>
        <w:t xml:space="preserve">Paralēli deleģēto personu norādīšanai, koordinators </w:t>
      </w:r>
      <w:r w:rsidR="00BC0A30" w:rsidRPr="008E0F9B">
        <w:rPr>
          <w:color w:val="000000" w:themeColor="text1"/>
        </w:rPr>
        <w:t xml:space="preserve">atlasa </w:t>
      </w:r>
      <w:r w:rsidRPr="008E0F9B">
        <w:rPr>
          <w:color w:val="000000" w:themeColor="text1"/>
        </w:rPr>
        <w:t>ekspert</w:t>
      </w:r>
      <w:r w:rsidR="00BC0A30" w:rsidRPr="008E0F9B">
        <w:rPr>
          <w:color w:val="000000" w:themeColor="text1"/>
        </w:rPr>
        <w:t>us</w:t>
      </w:r>
      <w:r w:rsidR="004222B7" w:rsidRPr="008E0F9B">
        <w:rPr>
          <w:color w:val="000000" w:themeColor="text1"/>
        </w:rPr>
        <w:t>, kuri turpmāk izskatīs konkrēto augstskolas/koledžas iesniegumu.</w:t>
      </w:r>
      <w:r w:rsidR="00CE5125" w:rsidRPr="008E0F9B">
        <w:rPr>
          <w:color w:val="000000" w:themeColor="text1"/>
        </w:rPr>
        <w:t xml:space="preserve"> </w:t>
      </w:r>
      <w:r w:rsidRPr="008E0F9B">
        <w:rPr>
          <w:color w:val="000000" w:themeColor="text1"/>
        </w:rPr>
        <w:t xml:space="preserve">Koordinators var atlasīt vairākus ekspertus viena iesnieguma izskatīšanai. </w:t>
      </w:r>
      <w:r w:rsidR="00CE5125" w:rsidRPr="008E0F9B">
        <w:rPr>
          <w:color w:val="000000" w:themeColor="text1"/>
        </w:rPr>
        <w:t xml:space="preserve">Eksperti tiek izvēlēti no e-platformā esošajiem ekspertiem. Jāizstrādā funkcionalitāte, lai ekspertu izvēlēšanas procesā var veikt </w:t>
      </w:r>
      <w:r w:rsidR="00F53E1B" w:rsidRPr="008E0F9B">
        <w:rPr>
          <w:color w:val="000000" w:themeColor="text1"/>
        </w:rPr>
        <w:t xml:space="preserve">ekspertu </w:t>
      </w:r>
      <w:r w:rsidR="00CE5125" w:rsidRPr="008E0F9B">
        <w:rPr>
          <w:color w:val="000000" w:themeColor="text1"/>
        </w:rPr>
        <w:t>meklēšanu un tos atlasīt pēc dažādiem atlases kritērijiem.</w:t>
      </w:r>
    </w:p>
    <w:p w14:paraId="39780580" w14:textId="00FDE6C0" w:rsidR="00FE59CC" w:rsidRPr="008E0F9B" w:rsidRDefault="00FE59CC" w:rsidP="00395631">
      <w:pPr>
        <w:rPr>
          <w:color w:val="000000" w:themeColor="text1"/>
        </w:rPr>
      </w:pPr>
      <w:r w:rsidRPr="008E0F9B">
        <w:rPr>
          <w:color w:val="000000" w:themeColor="text1"/>
        </w:rPr>
        <w:t xml:space="preserve">Pēc nepieciešamo ekspertu atlases un deleģēto pārstāvju saņemšanas no LDDK un/vai LSA, koordinatoram ir pieejams ekspertu saraksts, </w:t>
      </w:r>
      <w:r w:rsidR="00E87CD9" w:rsidRPr="008E0F9B">
        <w:rPr>
          <w:color w:val="000000" w:themeColor="text1"/>
        </w:rPr>
        <w:t xml:space="preserve">kurus plānots iesaistīt </w:t>
      </w:r>
      <w:r w:rsidRPr="008E0F9B">
        <w:rPr>
          <w:color w:val="000000" w:themeColor="text1"/>
        </w:rPr>
        <w:t>iesnieguma izskatīšanā.</w:t>
      </w:r>
      <w:r w:rsidR="00E87CD9" w:rsidRPr="008E0F9B">
        <w:rPr>
          <w:color w:val="000000" w:themeColor="text1"/>
        </w:rPr>
        <w:t xml:space="preserve"> Ekspertu sarakstu nepieciešams apstiprināt</w:t>
      </w:r>
      <w:r w:rsidR="00D6458B" w:rsidRPr="008E0F9B">
        <w:rPr>
          <w:color w:val="000000" w:themeColor="text1"/>
        </w:rPr>
        <w:t>. To,</w:t>
      </w:r>
      <w:r w:rsidR="00E87CD9" w:rsidRPr="008E0F9B">
        <w:rPr>
          <w:color w:val="000000" w:themeColor="text1"/>
        </w:rPr>
        <w:t xml:space="preserve"> izmantojot e-platformu, </w:t>
      </w:r>
      <w:r w:rsidR="00D6458B" w:rsidRPr="008E0F9B">
        <w:rPr>
          <w:color w:val="000000" w:themeColor="text1"/>
        </w:rPr>
        <w:t xml:space="preserve">veic </w:t>
      </w:r>
      <w:r w:rsidR="00E87CD9" w:rsidRPr="008E0F9B">
        <w:rPr>
          <w:color w:val="000000" w:themeColor="text1"/>
        </w:rPr>
        <w:t xml:space="preserve">AIC </w:t>
      </w:r>
      <w:r w:rsidR="00D6458B" w:rsidRPr="008E0F9B">
        <w:rPr>
          <w:color w:val="000000" w:themeColor="text1"/>
        </w:rPr>
        <w:t>atbildīgais darbinieks</w:t>
      </w:r>
      <w:r w:rsidR="00E87CD9" w:rsidRPr="008E0F9B">
        <w:rPr>
          <w:color w:val="000000" w:themeColor="text1"/>
        </w:rPr>
        <w:t>.</w:t>
      </w:r>
      <w:r w:rsidR="002F5059" w:rsidRPr="008E0F9B">
        <w:rPr>
          <w:color w:val="000000" w:themeColor="text1"/>
        </w:rPr>
        <w:t xml:space="preserve"> Pēc ekspertu saraksta apstiprināšanas tiek piefiksēts datums, kad attiecīgais ekspertu saraksts ir apstiprināts.</w:t>
      </w:r>
      <w:r w:rsidR="00923BBC" w:rsidRPr="008E0F9B">
        <w:rPr>
          <w:color w:val="000000" w:themeColor="text1"/>
        </w:rPr>
        <w:t xml:space="preserve"> Nepieciešama funkcionalitāte, ka apstiprināto ekspertu sarakstu var atvērt pdf formāta veidlapā (</w:t>
      </w:r>
      <w:r w:rsidR="00654357" w:rsidRPr="008E0F9B">
        <w:rPr>
          <w:color w:val="000000" w:themeColor="text1"/>
        </w:rPr>
        <w:t>veidlapa tiks saskaņota Līguma izpildes gaitā</w:t>
      </w:r>
      <w:r w:rsidR="00923BBC" w:rsidRPr="008E0F9B">
        <w:rPr>
          <w:color w:val="000000" w:themeColor="text1"/>
        </w:rPr>
        <w:t>).</w:t>
      </w:r>
    </w:p>
    <w:p w14:paraId="78EDEFCB" w14:textId="44C7F7CE" w:rsidR="0070312B" w:rsidRPr="008E0F9B" w:rsidRDefault="0070312B" w:rsidP="00395631">
      <w:pPr>
        <w:rPr>
          <w:color w:val="000000" w:themeColor="text1"/>
        </w:rPr>
      </w:pPr>
      <w:r w:rsidRPr="008E0F9B">
        <w:rPr>
          <w:color w:val="000000" w:themeColor="text1"/>
        </w:rPr>
        <w:t xml:space="preserve">Apstiprinātais ekspertu saraksts </w:t>
      </w:r>
      <w:r w:rsidR="00573AA7" w:rsidRPr="008E0F9B">
        <w:rPr>
          <w:color w:val="000000" w:themeColor="text1"/>
        </w:rPr>
        <w:t xml:space="preserve">ir pieejams </w:t>
      </w:r>
      <w:r w:rsidR="00E44E3D" w:rsidRPr="008E0F9B">
        <w:rPr>
          <w:color w:val="000000" w:themeColor="text1"/>
        </w:rPr>
        <w:t xml:space="preserve">e-platformā </w:t>
      </w:r>
      <w:r w:rsidRPr="008E0F9B">
        <w:rPr>
          <w:color w:val="000000" w:themeColor="text1"/>
        </w:rPr>
        <w:t>augstskolai/koledžai, kuras iesnieguma ietvaros tas tika izveidots. Augstskolai/koledžai ir</w:t>
      </w:r>
      <w:r w:rsidR="00B703ED" w:rsidRPr="008E0F9B">
        <w:rPr>
          <w:color w:val="000000" w:themeColor="text1"/>
        </w:rPr>
        <w:t xml:space="preserve"> pienākums sniegt atbildi par ekspertu sarakstu konkrētā laika posmā (laika posms atšķiras katram iesnieguma veidam).</w:t>
      </w:r>
      <w:r w:rsidR="00E44E3D" w:rsidRPr="008E0F9B">
        <w:rPr>
          <w:color w:val="000000" w:themeColor="text1"/>
        </w:rPr>
        <w:t xml:space="preserve"> Augstskolas/koledžas e-platformas lietotājam ir redzams attiecīgais ekspertu saraksts </w:t>
      </w:r>
      <w:r w:rsidR="005632CA" w:rsidRPr="008E0F9B">
        <w:rPr>
          <w:color w:val="000000" w:themeColor="text1"/>
        </w:rPr>
        <w:t>ar iespēju piekrist tam</w:t>
      </w:r>
      <w:r w:rsidR="003324C7" w:rsidRPr="008E0F9B">
        <w:rPr>
          <w:color w:val="000000" w:themeColor="text1"/>
        </w:rPr>
        <w:t>,</w:t>
      </w:r>
      <w:r w:rsidR="005632CA" w:rsidRPr="008E0F9B">
        <w:rPr>
          <w:color w:val="000000" w:themeColor="text1"/>
        </w:rPr>
        <w:t xml:space="preserve"> vai pievienot pamatojošu dokumentu, kurā tiek norādīti iebildumi pret eksperta(u) iesaisti iesnieguma izskatīšanā. Pēc augstāk </w:t>
      </w:r>
      <w:r w:rsidR="00E27CFD" w:rsidRPr="008E0F9B">
        <w:rPr>
          <w:color w:val="000000" w:themeColor="text1"/>
        </w:rPr>
        <w:t xml:space="preserve">minētās </w:t>
      </w:r>
      <w:r w:rsidR="005632CA" w:rsidRPr="008E0F9B">
        <w:rPr>
          <w:color w:val="000000" w:themeColor="text1"/>
        </w:rPr>
        <w:t xml:space="preserve">izvēles veikšanas, augstskolas/koledžas lietotājam ir iespēja šo informāciju nosūtīt koordinatoram. Pēc </w:t>
      </w:r>
      <w:r w:rsidR="00E27CFD" w:rsidRPr="008E0F9B">
        <w:rPr>
          <w:color w:val="000000" w:themeColor="text1"/>
        </w:rPr>
        <w:t xml:space="preserve">informācijas </w:t>
      </w:r>
      <w:r w:rsidR="005632CA" w:rsidRPr="008E0F9B">
        <w:rPr>
          <w:color w:val="000000" w:themeColor="text1"/>
        </w:rPr>
        <w:t xml:space="preserve">nosūtīšanas augstskolai/koledžai </w:t>
      </w:r>
      <w:r w:rsidR="00E27CFD" w:rsidRPr="008E0F9B">
        <w:rPr>
          <w:color w:val="000000" w:themeColor="text1"/>
        </w:rPr>
        <w:t xml:space="preserve">tā </w:t>
      </w:r>
      <w:r w:rsidR="005632CA" w:rsidRPr="008E0F9B">
        <w:rPr>
          <w:color w:val="000000" w:themeColor="text1"/>
        </w:rPr>
        <w:t>ir pieejama tikai apskates režīmā.</w:t>
      </w:r>
      <w:r w:rsidR="007D1278" w:rsidRPr="008E0F9B">
        <w:rPr>
          <w:color w:val="000000" w:themeColor="text1"/>
        </w:rPr>
        <w:t xml:space="preserve"> Ja augstskola/koledža neveic informācijas izvērtēšanu iepriekš noteiktajā laika posmā, saraksts tiek automātiski akceptēts un šāda informācija tiek attēlota gan augstskolai/koledžai, gan koordinatoram.</w:t>
      </w:r>
    </w:p>
    <w:p w14:paraId="4065C356" w14:textId="7110EA85" w:rsidR="00454753" w:rsidRPr="008E0F9B" w:rsidRDefault="00D16859" w:rsidP="00395631">
      <w:pPr>
        <w:rPr>
          <w:color w:val="000000" w:themeColor="text1"/>
        </w:rPr>
      </w:pPr>
      <w:r w:rsidRPr="008E0F9B">
        <w:rPr>
          <w:color w:val="000000" w:themeColor="text1"/>
        </w:rPr>
        <w:t>Koordinatoru turpmākās darbības izriet no saņemtās atbildes par ekspertu sarakstu.</w:t>
      </w:r>
      <w:r w:rsidR="002F2031" w:rsidRPr="008E0F9B">
        <w:rPr>
          <w:color w:val="000000" w:themeColor="text1"/>
        </w:rPr>
        <w:t xml:space="preserve"> Ja pret kādu no ekspertiem vai deleģētām personām ir iebildum</w:t>
      </w:r>
      <w:r w:rsidR="00E27CFD" w:rsidRPr="008E0F9B">
        <w:rPr>
          <w:color w:val="000000" w:themeColor="text1"/>
        </w:rPr>
        <w:t>i</w:t>
      </w:r>
      <w:r w:rsidR="002F2031" w:rsidRPr="008E0F9B">
        <w:rPr>
          <w:color w:val="000000" w:themeColor="text1"/>
        </w:rPr>
        <w:t>, tad koordinators izskata šo pamatojumu un to pieņem vai noraida, veicot atzīmi e-platform</w:t>
      </w:r>
      <w:r w:rsidR="00454753" w:rsidRPr="008E0F9B">
        <w:rPr>
          <w:color w:val="000000" w:themeColor="text1"/>
        </w:rPr>
        <w:t>ā.</w:t>
      </w:r>
    </w:p>
    <w:p w14:paraId="519142CA" w14:textId="46DDC600" w:rsidR="007D1278" w:rsidRPr="008E0F9B" w:rsidRDefault="002F2031" w:rsidP="00454753">
      <w:pPr>
        <w:ind w:left="720"/>
        <w:rPr>
          <w:color w:val="000000" w:themeColor="text1"/>
        </w:rPr>
      </w:pPr>
      <w:r w:rsidRPr="008E0F9B">
        <w:rPr>
          <w:color w:val="000000" w:themeColor="text1"/>
        </w:rPr>
        <w:t xml:space="preserve">Ja pamatojums ir </w:t>
      </w:r>
      <w:r w:rsidR="00E27CFD" w:rsidRPr="008E0F9B">
        <w:rPr>
          <w:color w:val="000000" w:themeColor="text1"/>
        </w:rPr>
        <w:t>pietiekams</w:t>
      </w:r>
      <w:r w:rsidRPr="008E0F9B">
        <w:rPr>
          <w:color w:val="000000" w:themeColor="text1"/>
        </w:rPr>
        <w:t>, tad koordinators veic atzīmi ekspertu sarakstā</w:t>
      </w:r>
      <w:r w:rsidR="00E27CFD" w:rsidRPr="008E0F9B">
        <w:rPr>
          <w:color w:val="000000" w:themeColor="text1"/>
        </w:rPr>
        <w:t xml:space="preserve"> par to</w:t>
      </w:r>
      <w:r w:rsidRPr="008E0F9B">
        <w:rPr>
          <w:color w:val="000000" w:themeColor="text1"/>
        </w:rPr>
        <w:t xml:space="preserve">, </w:t>
      </w:r>
      <w:r w:rsidR="00E27CFD" w:rsidRPr="008E0F9B">
        <w:rPr>
          <w:color w:val="000000" w:themeColor="text1"/>
        </w:rPr>
        <w:t xml:space="preserve">kuru </w:t>
      </w:r>
      <w:r w:rsidRPr="008E0F9B">
        <w:rPr>
          <w:color w:val="000000" w:themeColor="text1"/>
        </w:rPr>
        <w:t>ekspertu nomaiņa ir nepieciešama. Pēc informācijas norādīšanas koordinatoram ir iespēja aizstāt iepriekš atzīmēto ekspertu</w:t>
      </w:r>
      <w:r w:rsidR="003324C7" w:rsidRPr="008E0F9B">
        <w:rPr>
          <w:color w:val="000000" w:themeColor="text1"/>
        </w:rPr>
        <w:t xml:space="preserve">, </w:t>
      </w:r>
      <w:r w:rsidRPr="008E0F9B">
        <w:rPr>
          <w:color w:val="000000" w:themeColor="text1"/>
        </w:rPr>
        <w:t xml:space="preserve"> savukārt</w:t>
      </w:r>
      <w:r w:rsidR="003324C7" w:rsidRPr="008E0F9B">
        <w:rPr>
          <w:color w:val="000000" w:themeColor="text1"/>
        </w:rPr>
        <w:t xml:space="preserve">, </w:t>
      </w:r>
      <w:r w:rsidRPr="008E0F9B">
        <w:rPr>
          <w:color w:val="000000" w:themeColor="text1"/>
        </w:rPr>
        <w:t xml:space="preserve">ja ir iebildumi pret deleģētajiem pārstāvjiem, tad šo nomaiņas pieprasījumu </w:t>
      </w:r>
      <w:r w:rsidR="00E27CFD" w:rsidRPr="008E0F9B">
        <w:rPr>
          <w:color w:val="000000" w:themeColor="text1"/>
        </w:rPr>
        <w:t xml:space="preserve">nosūta </w:t>
      </w:r>
      <w:r w:rsidRPr="008E0F9B">
        <w:rPr>
          <w:color w:val="000000" w:themeColor="text1"/>
        </w:rPr>
        <w:t xml:space="preserve">attiecīgi LDDK un/vai LSA, </w:t>
      </w:r>
      <w:r w:rsidR="00E27CFD" w:rsidRPr="008E0F9B">
        <w:rPr>
          <w:color w:val="000000" w:themeColor="text1"/>
        </w:rPr>
        <w:t xml:space="preserve">atkarībā no tā, </w:t>
      </w:r>
      <w:r w:rsidRPr="008E0F9B">
        <w:rPr>
          <w:color w:val="000000" w:themeColor="text1"/>
        </w:rPr>
        <w:t>kuras iestādes deleģētais pārstāvis tas ir.</w:t>
      </w:r>
      <w:r w:rsidR="00017879" w:rsidRPr="008E0F9B">
        <w:rPr>
          <w:color w:val="000000" w:themeColor="text1"/>
        </w:rPr>
        <w:t xml:space="preserve"> Veicot ekspertu un/vai deleģēto pārstāvju maiņu, tiek uzsākta atkārtota ekspertu saraksta apstiprināšana</w:t>
      </w:r>
      <w:r w:rsidR="002F6150" w:rsidRPr="008E0F9B">
        <w:rPr>
          <w:color w:val="000000" w:themeColor="text1"/>
        </w:rPr>
        <w:t>, kuru nepieciešams e-platformā piefiksēt kā jaunu,</w:t>
      </w:r>
      <w:r w:rsidR="00017879" w:rsidRPr="008E0F9B">
        <w:rPr>
          <w:color w:val="000000" w:themeColor="text1"/>
        </w:rPr>
        <w:t xml:space="preserve"> </w:t>
      </w:r>
      <w:r w:rsidR="002F6150" w:rsidRPr="008E0F9B">
        <w:rPr>
          <w:color w:val="000000" w:themeColor="text1"/>
        </w:rPr>
        <w:t>koriģētu ekspertu sarakstu.</w:t>
      </w:r>
    </w:p>
    <w:p w14:paraId="70AE59D2" w14:textId="30343436" w:rsidR="00454753" w:rsidRPr="008E0F9B" w:rsidRDefault="00454753" w:rsidP="00454753">
      <w:pPr>
        <w:ind w:left="720"/>
        <w:rPr>
          <w:color w:val="000000" w:themeColor="text1"/>
        </w:rPr>
      </w:pPr>
      <w:r w:rsidRPr="008E0F9B">
        <w:rPr>
          <w:color w:val="000000" w:themeColor="text1"/>
        </w:rPr>
        <w:lastRenderedPageBreak/>
        <w:t xml:space="preserve">Ja pamatojums nav </w:t>
      </w:r>
      <w:r w:rsidR="00E27CFD" w:rsidRPr="008E0F9B">
        <w:rPr>
          <w:color w:val="000000" w:themeColor="text1"/>
        </w:rPr>
        <w:t>pietiekams</w:t>
      </w:r>
      <w:r w:rsidRPr="008E0F9B">
        <w:rPr>
          <w:color w:val="000000" w:themeColor="text1"/>
        </w:rPr>
        <w:t xml:space="preserve"> vai augstskola/koledža apstiprina eksperta sarakstu, tad </w:t>
      </w:r>
      <w:r w:rsidR="0051440D" w:rsidRPr="008E0F9B">
        <w:rPr>
          <w:color w:val="000000" w:themeColor="text1"/>
        </w:rPr>
        <w:t>koordinators veic atzīmi, ka saraksts ir apstiprināts un var tikt uzsāktas turpmākās darbības.</w:t>
      </w:r>
    </w:p>
    <w:p w14:paraId="6A004478" w14:textId="32C7510A" w:rsidR="00786C19" w:rsidRPr="008E0F9B" w:rsidRDefault="007B53F5" w:rsidP="00395631">
      <w:pPr>
        <w:rPr>
          <w:color w:val="000000" w:themeColor="text1"/>
        </w:rPr>
      </w:pPr>
      <w:r w:rsidRPr="008E0F9B">
        <w:rPr>
          <w:color w:val="000000" w:themeColor="text1"/>
        </w:rPr>
        <w:t>Pēc ekspertu saraksta apstiprināšanas visiem ekspertu saraksta lietotājiem</w:t>
      </w:r>
      <w:r w:rsidR="00E27CFD" w:rsidRPr="008E0F9B">
        <w:rPr>
          <w:color w:val="000000" w:themeColor="text1"/>
        </w:rPr>
        <w:t xml:space="preserve"> tiek nosūtīts informatīvs e-pasts</w:t>
      </w:r>
      <w:r w:rsidRPr="008E0F9B">
        <w:rPr>
          <w:color w:val="000000" w:themeColor="text1"/>
        </w:rPr>
        <w:t xml:space="preserve"> par</w:t>
      </w:r>
      <w:r w:rsidR="00876B5F" w:rsidRPr="008E0F9B">
        <w:rPr>
          <w:color w:val="000000" w:themeColor="text1"/>
        </w:rPr>
        <w:t xml:space="preserve"> izvēli iesaistīt viņus augstskolas/koledžas iesnieguma izskatīšanā.</w:t>
      </w:r>
      <w:r w:rsidR="00462EE3" w:rsidRPr="008E0F9B">
        <w:rPr>
          <w:color w:val="000000" w:themeColor="text1"/>
        </w:rPr>
        <w:t xml:space="preserve"> Attiecīga informācija ekspertu saraksta lietotājiem ir pieejama e-platformā. </w:t>
      </w:r>
      <w:r w:rsidR="00591897" w:rsidRPr="008E0F9B">
        <w:rPr>
          <w:color w:val="000000" w:themeColor="text1"/>
        </w:rPr>
        <w:t>Lai eksperti varētu piekļūt informācijai par augstskolas/koledžas iesniegumu, ekspertiem ir jāpiekrīt Konfidencialitātes apliecinājumam un Interešu konflikta apliecinājumam, kā arī jānorāda savi dati, lai varētu tikt sagatavots līgums.</w:t>
      </w:r>
      <w:r w:rsidR="00167207" w:rsidRPr="008E0F9B">
        <w:rPr>
          <w:color w:val="000000" w:themeColor="text1"/>
        </w:rPr>
        <w:t xml:space="preserve"> </w:t>
      </w:r>
      <w:r w:rsidR="004B6E0E" w:rsidRPr="008E0F9B">
        <w:rPr>
          <w:color w:val="000000" w:themeColor="text1"/>
        </w:rPr>
        <w:t xml:space="preserve">Pie katras sadaļas apstiprināšanas tiek piefiksēts datums, laiks un apliecinājuma versija, kuru katrs eksperts apstiprina. </w:t>
      </w:r>
      <w:r w:rsidR="00167207" w:rsidRPr="008E0F9B">
        <w:rPr>
          <w:color w:val="000000" w:themeColor="text1"/>
        </w:rPr>
        <w:t>Tikai pēc šo sadaļu apstiprināšanas, ekspertam tiek piešķirta pieeja iesnieguma informācijai.</w:t>
      </w:r>
      <w:r w:rsidR="00F76C21" w:rsidRPr="008E0F9B">
        <w:rPr>
          <w:color w:val="000000" w:themeColor="text1"/>
        </w:rPr>
        <w:t xml:space="preserve"> Koordinatoram ir nepieciešams redzēt iesaistīto ekspertu statusu – vai katrs eksperts ir veicis piekrišanu apliecinājumiem un norādījis </w:t>
      </w:r>
      <w:r w:rsidR="006B238D" w:rsidRPr="008E0F9B">
        <w:rPr>
          <w:color w:val="000000" w:themeColor="text1"/>
        </w:rPr>
        <w:t xml:space="preserve">nepieciešamo </w:t>
      </w:r>
      <w:r w:rsidR="00F76C21" w:rsidRPr="008E0F9B">
        <w:rPr>
          <w:color w:val="000000" w:themeColor="text1"/>
        </w:rPr>
        <w:t>informāciju līgumam.</w:t>
      </w:r>
    </w:p>
    <w:p w14:paraId="1A449F20" w14:textId="2DBBD1FE" w:rsidR="004B3976" w:rsidRPr="008E0F9B" w:rsidRDefault="004B3976" w:rsidP="00395631">
      <w:pPr>
        <w:rPr>
          <w:color w:val="000000" w:themeColor="text1"/>
        </w:rPr>
      </w:pPr>
      <w:r w:rsidRPr="008E0F9B">
        <w:rPr>
          <w:color w:val="000000" w:themeColor="text1"/>
        </w:rPr>
        <w:t xml:space="preserve">Koordinatoram ir iespēja izveidot ekspertu vizītes </w:t>
      </w:r>
      <w:r w:rsidR="00AD5FE6" w:rsidRPr="008E0F9B">
        <w:rPr>
          <w:color w:val="000000" w:themeColor="text1"/>
        </w:rPr>
        <w:t>darba kārtību (sarakstu)</w:t>
      </w:r>
      <w:r w:rsidRPr="008E0F9B">
        <w:rPr>
          <w:color w:val="000000" w:themeColor="text1"/>
        </w:rPr>
        <w:t>. Saraksts tiek izveidots, sākotnēji</w:t>
      </w:r>
      <w:r w:rsidR="003324C7" w:rsidRPr="008E0F9B">
        <w:rPr>
          <w:color w:val="000000" w:themeColor="text1"/>
        </w:rPr>
        <w:t xml:space="preserve">, </w:t>
      </w:r>
      <w:r w:rsidRPr="008E0F9B">
        <w:rPr>
          <w:color w:val="000000" w:themeColor="text1"/>
        </w:rPr>
        <w:t>izvēloties dienu, savukārt pēc tam, konkrētās dienas ietvaros, izvēloties dažāda laika intervālus un norādot</w:t>
      </w:r>
      <w:r w:rsidR="00AD5FE6" w:rsidRPr="008E0F9B">
        <w:rPr>
          <w:color w:val="000000" w:themeColor="text1"/>
        </w:rPr>
        <w:t>,</w:t>
      </w:r>
      <w:r w:rsidRPr="008E0F9B">
        <w:rPr>
          <w:color w:val="000000" w:themeColor="text1"/>
        </w:rPr>
        <w:t xml:space="preserve"> kas konkrētā laika intervālā tiek paredzēts. Izveidojot vairākus laika posmus, tiek </w:t>
      </w:r>
      <w:r w:rsidR="00AD5FE6" w:rsidRPr="008E0F9B">
        <w:rPr>
          <w:color w:val="000000" w:themeColor="text1"/>
        </w:rPr>
        <w:t>iegūta ekspertu vizītes darba kārtība</w:t>
      </w:r>
      <w:r w:rsidRPr="008E0F9B">
        <w:rPr>
          <w:color w:val="000000" w:themeColor="text1"/>
        </w:rPr>
        <w:t xml:space="preserve">. Viena saraksta ietvaros var būt vairākas dienas. Pēc </w:t>
      </w:r>
      <w:r w:rsidR="00AD5FE6" w:rsidRPr="008E0F9B">
        <w:rPr>
          <w:color w:val="000000" w:themeColor="text1"/>
        </w:rPr>
        <w:t>darba kārtības</w:t>
      </w:r>
      <w:r w:rsidRPr="008E0F9B">
        <w:rPr>
          <w:color w:val="000000" w:themeColor="text1"/>
        </w:rPr>
        <w:t xml:space="preserve"> izveides, </w:t>
      </w:r>
      <w:r w:rsidR="00AD5FE6" w:rsidRPr="008E0F9B">
        <w:rPr>
          <w:color w:val="000000" w:themeColor="text1"/>
        </w:rPr>
        <w:t xml:space="preserve">tā </w:t>
      </w:r>
      <w:r w:rsidRPr="008E0F9B">
        <w:rPr>
          <w:color w:val="000000" w:themeColor="text1"/>
        </w:rPr>
        <w:t xml:space="preserve">tiek </w:t>
      </w:r>
      <w:r w:rsidR="00AD5FE6" w:rsidRPr="008E0F9B">
        <w:rPr>
          <w:color w:val="000000" w:themeColor="text1"/>
        </w:rPr>
        <w:t xml:space="preserve">nosūtīta saskaņošanai </w:t>
      </w:r>
      <w:r w:rsidRPr="008E0F9B">
        <w:rPr>
          <w:color w:val="000000" w:themeColor="text1"/>
        </w:rPr>
        <w:t xml:space="preserve">ekspertiem. Ja kāds no ekspertiem iebilst, tad attiecīgi koordinators veic izmaiņas </w:t>
      </w:r>
      <w:r w:rsidR="00AD5FE6" w:rsidRPr="008E0F9B">
        <w:rPr>
          <w:color w:val="000000" w:themeColor="text1"/>
        </w:rPr>
        <w:t xml:space="preserve">darba kārtībā </w:t>
      </w:r>
      <w:r w:rsidRPr="008E0F9B">
        <w:rPr>
          <w:color w:val="000000" w:themeColor="text1"/>
        </w:rPr>
        <w:t xml:space="preserve">un atkārtoti nosūta visiem ekspertiem saskaņošanai. </w:t>
      </w:r>
      <w:r w:rsidR="00234855" w:rsidRPr="008E0F9B">
        <w:rPr>
          <w:color w:val="000000" w:themeColor="text1"/>
        </w:rPr>
        <w:t xml:space="preserve">Nepieciešams attēlot </w:t>
      </w:r>
      <w:r w:rsidR="00AD5FE6" w:rsidRPr="008E0F9B">
        <w:rPr>
          <w:color w:val="000000" w:themeColor="text1"/>
        </w:rPr>
        <w:t>visas darba kārtības</w:t>
      </w:r>
      <w:r w:rsidR="00234855" w:rsidRPr="008E0F9B">
        <w:rPr>
          <w:color w:val="000000" w:themeColor="text1"/>
        </w:rPr>
        <w:t xml:space="preserve"> versijas, lai būtu iespēja atsekot izmaiņām.</w:t>
      </w:r>
      <w:r w:rsidR="00F11C8B" w:rsidRPr="008E0F9B">
        <w:rPr>
          <w:color w:val="000000" w:themeColor="text1"/>
        </w:rPr>
        <w:t xml:space="preserve"> Ja visi eksperti vizītes </w:t>
      </w:r>
      <w:r w:rsidR="00AD5FE6" w:rsidRPr="008E0F9B">
        <w:rPr>
          <w:color w:val="000000" w:themeColor="text1"/>
        </w:rPr>
        <w:t>darba kārtību</w:t>
      </w:r>
      <w:r w:rsidR="00F11C8B" w:rsidRPr="008E0F9B">
        <w:rPr>
          <w:color w:val="000000" w:themeColor="text1"/>
        </w:rPr>
        <w:t xml:space="preserve"> apstiprina, tad šī </w:t>
      </w:r>
      <w:r w:rsidR="00AD5FE6" w:rsidRPr="008E0F9B">
        <w:rPr>
          <w:color w:val="000000" w:themeColor="text1"/>
        </w:rPr>
        <w:t>darba kārtības versija</w:t>
      </w:r>
      <w:r w:rsidR="00F11C8B" w:rsidRPr="008E0F9B">
        <w:rPr>
          <w:color w:val="000000" w:themeColor="text1"/>
        </w:rPr>
        <w:t xml:space="preserve"> tiek uzskatīta par aktuālu un informācija par apstiprināto ekspertu </w:t>
      </w:r>
      <w:r w:rsidR="00AD5FE6" w:rsidRPr="008E0F9B">
        <w:rPr>
          <w:color w:val="000000" w:themeColor="text1"/>
        </w:rPr>
        <w:t>vizītes darba kārtību</w:t>
      </w:r>
      <w:r w:rsidR="00F11C8B" w:rsidRPr="008E0F9B">
        <w:rPr>
          <w:color w:val="000000" w:themeColor="text1"/>
        </w:rPr>
        <w:t xml:space="preserve"> tiek nosūtīta</w:t>
      </w:r>
      <w:r w:rsidR="00951DD2" w:rsidRPr="008E0F9B">
        <w:rPr>
          <w:color w:val="000000" w:themeColor="text1"/>
        </w:rPr>
        <w:t xml:space="preserve"> un </w:t>
      </w:r>
      <w:r w:rsidR="00675725" w:rsidRPr="008E0F9B">
        <w:rPr>
          <w:color w:val="000000" w:themeColor="text1"/>
        </w:rPr>
        <w:t>ir pieejam</w:t>
      </w:r>
      <w:r w:rsidR="00AD5FE6" w:rsidRPr="008E0F9B">
        <w:rPr>
          <w:color w:val="000000" w:themeColor="text1"/>
        </w:rPr>
        <w:t>a</w:t>
      </w:r>
      <w:r w:rsidR="00951DD2" w:rsidRPr="008E0F9B">
        <w:rPr>
          <w:color w:val="000000" w:themeColor="text1"/>
        </w:rPr>
        <w:t xml:space="preserve"> e-platformā</w:t>
      </w:r>
      <w:r w:rsidR="00F11C8B" w:rsidRPr="008E0F9B">
        <w:rPr>
          <w:color w:val="000000" w:themeColor="text1"/>
        </w:rPr>
        <w:t xml:space="preserve"> visiem ekspertiem.</w:t>
      </w:r>
      <w:r w:rsidR="00E25733" w:rsidRPr="008E0F9B">
        <w:rPr>
          <w:color w:val="000000" w:themeColor="text1"/>
        </w:rPr>
        <w:t xml:space="preserve"> Koordinatoram ir iespēja šo apstiprināto kārtību nosūtīt attiecīga</w:t>
      </w:r>
      <w:r w:rsidR="00AD5FE6" w:rsidRPr="008E0F9B">
        <w:rPr>
          <w:color w:val="000000" w:themeColor="text1"/>
        </w:rPr>
        <w:t>ja</w:t>
      </w:r>
      <w:r w:rsidR="00E25733" w:rsidRPr="008E0F9B">
        <w:rPr>
          <w:color w:val="000000" w:themeColor="text1"/>
        </w:rPr>
        <w:t>i augstskolai/koledžai.</w:t>
      </w:r>
    </w:p>
    <w:p w14:paraId="5DACEB86" w14:textId="1964627E" w:rsidR="00A76C9C" w:rsidRPr="008E0F9B" w:rsidRDefault="00A76C9C" w:rsidP="00395631">
      <w:pPr>
        <w:rPr>
          <w:color w:val="000000" w:themeColor="text1"/>
        </w:rPr>
      </w:pPr>
      <w:r w:rsidRPr="008E0F9B">
        <w:rPr>
          <w:color w:val="000000" w:themeColor="text1"/>
        </w:rPr>
        <w:t xml:space="preserve">Turpmāk eksperti veic </w:t>
      </w:r>
      <w:r w:rsidR="000E2CB1" w:rsidRPr="008E0F9B">
        <w:rPr>
          <w:color w:val="000000" w:themeColor="text1"/>
        </w:rPr>
        <w:t xml:space="preserve">vizīti </w:t>
      </w:r>
      <w:r w:rsidRPr="008E0F9B">
        <w:rPr>
          <w:color w:val="000000" w:themeColor="text1"/>
        </w:rPr>
        <w:t>a</w:t>
      </w:r>
      <w:r w:rsidR="000E2CB1" w:rsidRPr="008E0F9B">
        <w:rPr>
          <w:color w:val="000000" w:themeColor="text1"/>
        </w:rPr>
        <w:t>ugstskolā</w:t>
      </w:r>
      <w:r w:rsidRPr="008E0F9B">
        <w:rPr>
          <w:color w:val="000000" w:themeColor="text1"/>
        </w:rPr>
        <w:t>/koled</w:t>
      </w:r>
      <w:r w:rsidR="000E2CB1" w:rsidRPr="008E0F9B">
        <w:rPr>
          <w:color w:val="000000" w:themeColor="text1"/>
        </w:rPr>
        <w:t>žā</w:t>
      </w:r>
      <w:r w:rsidRPr="008E0F9B">
        <w:rPr>
          <w:color w:val="000000" w:themeColor="text1"/>
        </w:rPr>
        <w:t xml:space="preserve">, balstoties uz </w:t>
      </w:r>
      <w:r w:rsidR="00AD5FE6" w:rsidRPr="008E0F9B">
        <w:rPr>
          <w:color w:val="000000" w:themeColor="text1"/>
        </w:rPr>
        <w:t>darba kārtību</w:t>
      </w:r>
      <w:r w:rsidR="000E2CB1" w:rsidRPr="008E0F9B">
        <w:rPr>
          <w:color w:val="000000" w:themeColor="text1"/>
        </w:rPr>
        <w:t>,</w:t>
      </w:r>
      <w:r w:rsidRPr="008E0F9B">
        <w:rPr>
          <w:color w:val="000000" w:themeColor="text1"/>
        </w:rPr>
        <w:t xml:space="preserve"> un </w:t>
      </w:r>
      <w:r w:rsidR="00204DD6" w:rsidRPr="008E0F9B">
        <w:rPr>
          <w:color w:val="000000" w:themeColor="text1"/>
        </w:rPr>
        <w:t>aizpilda</w:t>
      </w:r>
      <w:r w:rsidRPr="008E0F9B">
        <w:rPr>
          <w:color w:val="000000" w:themeColor="text1"/>
        </w:rPr>
        <w:t xml:space="preserve"> iepriekš </w:t>
      </w:r>
      <w:r w:rsidR="00AD5FE6" w:rsidRPr="008E0F9B">
        <w:rPr>
          <w:color w:val="000000" w:themeColor="text1"/>
        </w:rPr>
        <w:t>aprakstīto kopīgo veidlapu</w:t>
      </w:r>
      <w:r w:rsidRPr="008E0F9B">
        <w:rPr>
          <w:color w:val="000000" w:themeColor="text1"/>
        </w:rPr>
        <w:t>.</w:t>
      </w:r>
      <w:r w:rsidR="000E2CB1" w:rsidRPr="008E0F9B">
        <w:rPr>
          <w:color w:val="000000" w:themeColor="text1"/>
        </w:rPr>
        <w:t xml:space="preserve"> Pēc ekspertu </w:t>
      </w:r>
      <w:r w:rsidR="005F27EB" w:rsidRPr="008E0F9B">
        <w:rPr>
          <w:color w:val="000000" w:themeColor="text1"/>
        </w:rPr>
        <w:t>kopīgā</w:t>
      </w:r>
      <w:r w:rsidR="000E2CB1" w:rsidRPr="008E0F9B">
        <w:rPr>
          <w:color w:val="000000" w:themeColor="text1"/>
        </w:rPr>
        <w:t>s veidlapas aizpildīšanas, tā tiek nosūtīta koordinatoram, kurš to izskata un izsaka savus komentārus</w:t>
      </w:r>
      <w:r w:rsidR="00D37650" w:rsidRPr="008E0F9B">
        <w:rPr>
          <w:color w:val="000000" w:themeColor="text1"/>
        </w:rPr>
        <w:t>. Pēc komentāru norādīšanas, lapa tiek nosūtīta atpakaļ ekspertiem, kuri</w:t>
      </w:r>
      <w:r w:rsidR="00AD5FE6" w:rsidRPr="008E0F9B">
        <w:rPr>
          <w:color w:val="000000" w:themeColor="text1"/>
        </w:rPr>
        <w:t>,</w:t>
      </w:r>
      <w:r w:rsidR="00D37650" w:rsidRPr="008E0F9B">
        <w:rPr>
          <w:color w:val="000000" w:themeColor="text1"/>
        </w:rPr>
        <w:t xml:space="preserve"> ņemot vērā koordinatora komentārus, var veikt labojumus un to nosūta atpakaļ koordinatoram. Šāda veidlapas nosūtīšana starp ekspertiem un koordinatoru var notikt neierobežotu reižu skaitu.</w:t>
      </w:r>
      <w:r w:rsidR="00E11FC3" w:rsidRPr="008E0F9B">
        <w:rPr>
          <w:color w:val="000000" w:themeColor="text1"/>
        </w:rPr>
        <w:t xml:space="preserve"> Pēc tam, kad abas puses ir saska</w:t>
      </w:r>
      <w:r w:rsidR="003324C7" w:rsidRPr="008E0F9B">
        <w:rPr>
          <w:color w:val="000000" w:themeColor="text1"/>
        </w:rPr>
        <w:t>ņ</w:t>
      </w:r>
      <w:r w:rsidR="00E11FC3" w:rsidRPr="008E0F9B">
        <w:rPr>
          <w:color w:val="000000" w:themeColor="text1"/>
        </w:rPr>
        <w:t xml:space="preserve">ojušas </w:t>
      </w:r>
      <w:r w:rsidR="0038141C" w:rsidRPr="008E0F9B">
        <w:rPr>
          <w:color w:val="000000" w:themeColor="text1"/>
        </w:rPr>
        <w:t>veidlapas saturu</w:t>
      </w:r>
      <w:r w:rsidR="00E11FC3" w:rsidRPr="008E0F9B">
        <w:rPr>
          <w:color w:val="000000" w:themeColor="text1"/>
        </w:rPr>
        <w:t>, koordinators e-platformā apstiprina un atzīmē, ka konkrētā aizpildītā veidlapas versija ir gala versija.</w:t>
      </w:r>
    </w:p>
    <w:p w14:paraId="3B33612B" w14:textId="3976F92F" w:rsidR="00DC766B" w:rsidRPr="008E0F9B" w:rsidRDefault="00DC766B" w:rsidP="00395631">
      <w:pPr>
        <w:rPr>
          <w:color w:val="000000" w:themeColor="text1"/>
        </w:rPr>
      </w:pPr>
      <w:r w:rsidRPr="008E0F9B">
        <w:rPr>
          <w:color w:val="000000" w:themeColor="text1"/>
        </w:rPr>
        <w:t xml:space="preserve">Pēc tam, kad </w:t>
      </w:r>
      <w:r w:rsidR="00340C0E" w:rsidRPr="008E0F9B">
        <w:rPr>
          <w:color w:val="000000" w:themeColor="text1"/>
        </w:rPr>
        <w:t>koordinators</w:t>
      </w:r>
      <w:r w:rsidRPr="008E0F9B">
        <w:rPr>
          <w:color w:val="000000" w:themeColor="text1"/>
        </w:rPr>
        <w:t xml:space="preserve"> ir atzīmējis, ka ekspertu aizpildītā veidlapa ir gala versija, </w:t>
      </w:r>
      <w:r w:rsidR="00340C0E" w:rsidRPr="008E0F9B">
        <w:rPr>
          <w:color w:val="000000" w:themeColor="text1"/>
        </w:rPr>
        <w:t xml:space="preserve">koordinatoram </w:t>
      </w:r>
      <w:r w:rsidRPr="008E0F9B">
        <w:rPr>
          <w:color w:val="000000" w:themeColor="text1"/>
        </w:rPr>
        <w:t>ir iespēja to nosūtīt augstskolai/koledžai</w:t>
      </w:r>
      <w:r w:rsidR="00596706" w:rsidRPr="008E0F9B">
        <w:rPr>
          <w:color w:val="000000" w:themeColor="text1"/>
        </w:rPr>
        <w:t>,</w:t>
      </w:r>
      <w:r w:rsidRPr="008E0F9B">
        <w:rPr>
          <w:color w:val="000000" w:themeColor="text1"/>
        </w:rPr>
        <w:t xml:space="preserve"> izmantojot e-platformas funkcionalitāti. Nepieciešams piefiksēt datumu un laiku, kad informācija tiek nosūtīta izskatīšanai augstskolai/koledžai. Tiklīdz koordinators veic informācijas nosūtīšanu augstskolai/koledžai, attiecīgai augstskolai/koledžai šī aizpildītā veidlapa ir redzama savā lietotāja kontā 10 </w:t>
      </w:r>
      <w:r w:rsidR="007D5226" w:rsidRPr="008E0F9B">
        <w:rPr>
          <w:color w:val="000000" w:themeColor="text1"/>
        </w:rPr>
        <w:t xml:space="preserve">darba </w:t>
      </w:r>
      <w:r w:rsidRPr="008E0F9B">
        <w:rPr>
          <w:color w:val="000000" w:themeColor="text1"/>
        </w:rPr>
        <w:t>dienas (dienu skaitam jābūt konfigurējam konfigurācijas failā</w:t>
      </w:r>
      <w:r w:rsidR="00581C12" w:rsidRPr="008E0F9B">
        <w:rPr>
          <w:color w:val="000000" w:themeColor="text1"/>
        </w:rPr>
        <w:t xml:space="preserve"> vai sadaļā Vispārīgie parametri</w:t>
      </w:r>
      <w:r w:rsidRPr="008E0F9B">
        <w:rPr>
          <w:color w:val="000000" w:themeColor="text1"/>
        </w:rPr>
        <w:t>).</w:t>
      </w:r>
      <w:r w:rsidR="00AB6F28" w:rsidRPr="008E0F9B">
        <w:rPr>
          <w:color w:val="000000" w:themeColor="text1"/>
        </w:rPr>
        <w:t xml:space="preserve"> Augstskolai/koledžai, saņemot aizpildīto veidlapu, ir iespēja </w:t>
      </w:r>
      <w:r w:rsidR="00AC315A" w:rsidRPr="008E0F9B">
        <w:rPr>
          <w:color w:val="000000" w:themeColor="text1"/>
        </w:rPr>
        <w:t xml:space="preserve">komentēt ekspertu izteikto viedokli, līdz ar to </w:t>
      </w:r>
      <w:r w:rsidR="0038141C" w:rsidRPr="008E0F9B">
        <w:rPr>
          <w:color w:val="000000" w:themeColor="text1"/>
        </w:rPr>
        <w:t xml:space="preserve">augstskolai/koledžai </w:t>
      </w:r>
      <w:r w:rsidR="00AC315A" w:rsidRPr="008E0F9B">
        <w:rPr>
          <w:color w:val="000000" w:themeColor="text1"/>
        </w:rPr>
        <w:t>katram ekspertu viedoklim pretī jāvar izteikt savu viedokli/komentāru.</w:t>
      </w:r>
      <w:r w:rsidR="00465847" w:rsidRPr="008E0F9B">
        <w:rPr>
          <w:color w:val="000000" w:themeColor="text1"/>
        </w:rPr>
        <w:t xml:space="preserve"> Augstskola/koledža var norādīt savus komentārus, tos saglabāt, vēlāk </w:t>
      </w:r>
      <w:r w:rsidR="00465847" w:rsidRPr="008E0F9B">
        <w:rPr>
          <w:color w:val="000000" w:themeColor="text1"/>
        </w:rPr>
        <w:lastRenderedPageBreak/>
        <w:t>papildināt un nosūtīt koordinatoram.</w:t>
      </w:r>
      <w:r w:rsidR="002E77EF" w:rsidRPr="008E0F9B">
        <w:rPr>
          <w:color w:val="000000" w:themeColor="text1"/>
        </w:rPr>
        <w:t xml:space="preserve"> Jāparedz funkcionalitāte, ka augstskolai/koledžai nav komentāru par ekspertu aizpildīto veidlapu, līdz ar to jāparedz </w:t>
      </w:r>
      <w:r w:rsidR="0038141C" w:rsidRPr="008E0F9B">
        <w:rPr>
          <w:color w:val="000000" w:themeColor="text1"/>
        </w:rPr>
        <w:t>funkcionalitāte</w:t>
      </w:r>
      <w:r w:rsidR="002E77EF" w:rsidRPr="008E0F9B">
        <w:rPr>
          <w:color w:val="000000" w:themeColor="text1"/>
        </w:rPr>
        <w:t>, ka veidlapu var nosūtīt atpakaļ bez komentāriem.</w:t>
      </w:r>
      <w:r w:rsidR="00215BFC" w:rsidRPr="008E0F9B">
        <w:rPr>
          <w:color w:val="000000" w:themeColor="text1"/>
        </w:rPr>
        <w:t xml:space="preserve"> Ja augstskola/koledža neveic komentēšanu norādītajā dienu laikā, aizpildītā veidlapa bez komentāriem tiek nosūtīta koordinatoram ar piezīmi, ka augstskola/koledža termiņā nav sniegusi atbildi. </w:t>
      </w:r>
    </w:p>
    <w:p w14:paraId="1FACBA1D" w14:textId="5B4FB1C3" w:rsidR="00215BFC" w:rsidRPr="008E0F9B" w:rsidRDefault="00215BFC" w:rsidP="00215BFC">
      <w:pPr>
        <w:ind w:left="420"/>
        <w:rPr>
          <w:color w:val="000000" w:themeColor="text1"/>
        </w:rPr>
      </w:pPr>
      <w:r w:rsidRPr="008E0F9B">
        <w:rPr>
          <w:color w:val="000000" w:themeColor="text1"/>
        </w:rPr>
        <w:t xml:space="preserve">Ja augstskola/koledža nav norādījusi komentārus, </w:t>
      </w:r>
      <w:bookmarkStart w:id="126" w:name="OLE_LINK7"/>
      <w:bookmarkStart w:id="127" w:name="OLE_LINK8"/>
      <w:bookmarkStart w:id="128" w:name="OLE_LINK9"/>
      <w:bookmarkStart w:id="129" w:name="OLE_LINK12"/>
      <w:bookmarkStart w:id="130" w:name="OLE_LINK13"/>
      <w:r w:rsidRPr="008E0F9B">
        <w:rPr>
          <w:color w:val="000000" w:themeColor="text1"/>
        </w:rPr>
        <w:t>koordinatoram ir iespēja to tālāk virz</w:t>
      </w:r>
      <w:r w:rsidR="00342D04" w:rsidRPr="008E0F9B">
        <w:rPr>
          <w:color w:val="000000" w:themeColor="text1"/>
        </w:rPr>
        <w:t>īt uz Komisiju, veicot attiecīgu atzīmi e-platformā.</w:t>
      </w:r>
    </w:p>
    <w:bookmarkEnd w:id="126"/>
    <w:bookmarkEnd w:id="127"/>
    <w:bookmarkEnd w:id="128"/>
    <w:bookmarkEnd w:id="129"/>
    <w:bookmarkEnd w:id="130"/>
    <w:p w14:paraId="4653223C" w14:textId="6DB7349A" w:rsidR="00215BFC" w:rsidRPr="008E0F9B" w:rsidRDefault="00215BFC" w:rsidP="00215BFC">
      <w:pPr>
        <w:ind w:left="420"/>
        <w:rPr>
          <w:color w:val="000000" w:themeColor="text1"/>
        </w:rPr>
      </w:pPr>
      <w:r w:rsidRPr="008E0F9B">
        <w:rPr>
          <w:color w:val="000000" w:themeColor="text1"/>
        </w:rPr>
        <w:t>Ja augstskola/koledža ir norādījusi komentārus, tad koordinators šo veidlapu ar komentāriem pārsūta ekspertiem, kuri izvērtē komentārus un var veikt kādu no sekojošām darbībām:</w:t>
      </w:r>
    </w:p>
    <w:p w14:paraId="2E95D930" w14:textId="7A75C709" w:rsidR="00002A72" w:rsidRPr="008E0F9B" w:rsidRDefault="00002A72" w:rsidP="00002A72">
      <w:pPr>
        <w:pStyle w:val="ListParagraph"/>
        <w:numPr>
          <w:ilvl w:val="0"/>
          <w:numId w:val="32"/>
        </w:numPr>
        <w:rPr>
          <w:color w:val="000000" w:themeColor="text1"/>
        </w:rPr>
      </w:pPr>
      <w:r w:rsidRPr="008E0F9B">
        <w:rPr>
          <w:color w:val="000000" w:themeColor="text1"/>
        </w:rPr>
        <w:t>E</w:t>
      </w:r>
      <w:r w:rsidR="00C54384" w:rsidRPr="008E0F9B">
        <w:rPr>
          <w:color w:val="000000" w:themeColor="text1"/>
        </w:rPr>
        <w:t>ksperti</w:t>
      </w:r>
      <w:r w:rsidRPr="008E0F9B">
        <w:rPr>
          <w:color w:val="000000" w:themeColor="text1"/>
        </w:rPr>
        <w:t xml:space="preserve"> neko nelabo, </w:t>
      </w:r>
      <w:bookmarkStart w:id="131" w:name="OLE_LINK2"/>
      <w:bookmarkStart w:id="132" w:name="OLE_LINK3"/>
      <w:r w:rsidRPr="008E0F9B">
        <w:rPr>
          <w:color w:val="000000" w:themeColor="text1"/>
        </w:rPr>
        <w:t xml:space="preserve">sniedz atbildes uz </w:t>
      </w:r>
      <w:bookmarkStart w:id="133" w:name="OLE_LINK1"/>
      <w:r w:rsidR="00DA6C2E" w:rsidRPr="008E0F9B">
        <w:rPr>
          <w:color w:val="000000" w:themeColor="text1"/>
        </w:rPr>
        <w:t>augstskolas</w:t>
      </w:r>
      <w:r w:rsidRPr="008E0F9B">
        <w:rPr>
          <w:color w:val="000000" w:themeColor="text1"/>
        </w:rPr>
        <w:t>/</w:t>
      </w:r>
      <w:bookmarkEnd w:id="133"/>
      <w:r w:rsidR="00DA6C2E" w:rsidRPr="008E0F9B">
        <w:rPr>
          <w:color w:val="000000" w:themeColor="text1"/>
        </w:rPr>
        <w:t xml:space="preserve">koledžas </w:t>
      </w:r>
      <w:r w:rsidRPr="008E0F9B">
        <w:rPr>
          <w:color w:val="000000" w:themeColor="text1"/>
        </w:rPr>
        <w:t>komentāriem un informāciju nosūta atpakaļ koordinatoram;</w:t>
      </w:r>
    </w:p>
    <w:bookmarkEnd w:id="131"/>
    <w:bookmarkEnd w:id="132"/>
    <w:p w14:paraId="40D1C255" w14:textId="1E5A2266" w:rsidR="00002A72" w:rsidRPr="008E0F9B" w:rsidRDefault="00002A72" w:rsidP="00002A72">
      <w:pPr>
        <w:pStyle w:val="ListParagraph"/>
        <w:numPr>
          <w:ilvl w:val="0"/>
          <w:numId w:val="32"/>
        </w:numPr>
        <w:rPr>
          <w:color w:val="000000" w:themeColor="text1"/>
        </w:rPr>
      </w:pPr>
      <w:r w:rsidRPr="008E0F9B">
        <w:rPr>
          <w:color w:val="000000" w:themeColor="text1"/>
        </w:rPr>
        <w:t xml:space="preserve">Eksperti izlabo pamatojuma tekstu, bet nemaina vērtējumu, sniedz atbildes </w:t>
      </w:r>
      <w:r w:rsidR="00DA6C2E" w:rsidRPr="008E0F9B">
        <w:rPr>
          <w:color w:val="000000" w:themeColor="text1"/>
        </w:rPr>
        <w:t xml:space="preserve"> uz augstskolas</w:t>
      </w:r>
      <w:r w:rsidRPr="008E0F9B">
        <w:rPr>
          <w:color w:val="000000" w:themeColor="text1"/>
        </w:rPr>
        <w:t>/</w:t>
      </w:r>
      <w:r w:rsidR="00DA6C2E" w:rsidRPr="008E0F9B">
        <w:rPr>
          <w:color w:val="000000" w:themeColor="text1"/>
        </w:rPr>
        <w:t>koledžas</w:t>
      </w:r>
      <w:r w:rsidRPr="008E0F9B">
        <w:rPr>
          <w:color w:val="000000" w:themeColor="text1"/>
        </w:rPr>
        <w:t xml:space="preserve"> komentāriem un informāciju nosūta atpakaļ koordinato</w:t>
      </w:r>
      <w:r w:rsidR="0051716E" w:rsidRPr="008E0F9B">
        <w:rPr>
          <w:color w:val="000000" w:themeColor="text1"/>
        </w:rPr>
        <w:t>ram</w:t>
      </w:r>
      <w:bookmarkStart w:id="134" w:name="OLE_LINK4"/>
      <w:r w:rsidR="0051716E" w:rsidRPr="008E0F9B">
        <w:rPr>
          <w:color w:val="000000" w:themeColor="text1"/>
        </w:rPr>
        <w:t>, kā arī augstskolai/koledžai tiek nosūtīts automātisks</w:t>
      </w:r>
      <w:r w:rsidR="00D401DD" w:rsidRPr="008E0F9B">
        <w:rPr>
          <w:color w:val="000000" w:themeColor="text1"/>
        </w:rPr>
        <w:t>, informatīvs</w:t>
      </w:r>
      <w:r w:rsidR="0051716E" w:rsidRPr="008E0F9B">
        <w:rPr>
          <w:color w:val="000000" w:themeColor="text1"/>
        </w:rPr>
        <w:t xml:space="preserve"> paziņojums par attiecīgajām izmaiņām</w:t>
      </w:r>
      <w:bookmarkEnd w:id="134"/>
      <w:r w:rsidR="00943B8E" w:rsidRPr="008E0F9B">
        <w:rPr>
          <w:color w:val="000000" w:themeColor="text1"/>
        </w:rPr>
        <w:t>;</w:t>
      </w:r>
    </w:p>
    <w:p w14:paraId="16B9D273" w14:textId="5ABD63A0" w:rsidR="00002A72" w:rsidRPr="008E0F9B" w:rsidRDefault="00002A72" w:rsidP="00002A72">
      <w:pPr>
        <w:pStyle w:val="ListParagraph"/>
        <w:numPr>
          <w:ilvl w:val="0"/>
          <w:numId w:val="32"/>
        </w:numPr>
        <w:rPr>
          <w:color w:val="000000" w:themeColor="text1"/>
        </w:rPr>
      </w:pPr>
      <w:r w:rsidRPr="008E0F9B">
        <w:rPr>
          <w:color w:val="000000" w:themeColor="text1"/>
        </w:rPr>
        <w:t xml:space="preserve">Eksperti veic labojumus gan pamatojuma tekstā, gan vērtējumā, sniedz atbildes uz </w:t>
      </w:r>
      <w:r w:rsidR="00DA6C2E" w:rsidRPr="008E0F9B">
        <w:rPr>
          <w:color w:val="000000" w:themeColor="text1"/>
        </w:rPr>
        <w:t>augstskolas</w:t>
      </w:r>
      <w:r w:rsidRPr="008E0F9B">
        <w:rPr>
          <w:color w:val="000000" w:themeColor="text1"/>
        </w:rPr>
        <w:t>/</w:t>
      </w:r>
      <w:r w:rsidR="00DA6C2E" w:rsidRPr="008E0F9B">
        <w:rPr>
          <w:color w:val="000000" w:themeColor="text1"/>
        </w:rPr>
        <w:t xml:space="preserve">koledžas </w:t>
      </w:r>
      <w:r w:rsidRPr="008E0F9B">
        <w:rPr>
          <w:color w:val="000000" w:themeColor="text1"/>
        </w:rPr>
        <w:t>komentāriem un informāciju nosūta atpaka</w:t>
      </w:r>
      <w:r w:rsidR="0051716E" w:rsidRPr="008E0F9B">
        <w:rPr>
          <w:color w:val="000000" w:themeColor="text1"/>
        </w:rPr>
        <w:t>ļ koordinatoram, kā arī augstskolai/koledžai tiek nosūtīts autom</w:t>
      </w:r>
      <w:r w:rsidR="00D401DD" w:rsidRPr="008E0F9B">
        <w:rPr>
          <w:color w:val="000000" w:themeColor="text1"/>
        </w:rPr>
        <w:t xml:space="preserve">ātisks, </w:t>
      </w:r>
      <w:bookmarkStart w:id="135" w:name="OLE_LINK5"/>
      <w:bookmarkStart w:id="136" w:name="OLE_LINK6"/>
      <w:r w:rsidR="00D401DD" w:rsidRPr="008E0F9B">
        <w:rPr>
          <w:color w:val="000000" w:themeColor="text1"/>
        </w:rPr>
        <w:t xml:space="preserve">informatīvs </w:t>
      </w:r>
      <w:bookmarkEnd w:id="135"/>
      <w:bookmarkEnd w:id="136"/>
      <w:r w:rsidR="0051716E" w:rsidRPr="008E0F9B">
        <w:rPr>
          <w:color w:val="000000" w:themeColor="text1"/>
        </w:rPr>
        <w:t>paziņojums par attiecīgajām izmaiņām.</w:t>
      </w:r>
    </w:p>
    <w:p w14:paraId="11314F66" w14:textId="5C4567A5" w:rsidR="009C769F" w:rsidRPr="008E0F9B" w:rsidRDefault="00342D04" w:rsidP="00395631">
      <w:pPr>
        <w:rPr>
          <w:color w:val="000000" w:themeColor="text1"/>
        </w:rPr>
      </w:pPr>
      <w:r w:rsidRPr="008E0F9B">
        <w:rPr>
          <w:color w:val="000000" w:themeColor="text1"/>
        </w:rPr>
        <w:t xml:space="preserve">Pēc atbildes saņemšanas, </w:t>
      </w:r>
      <w:r w:rsidR="00DA6C2E" w:rsidRPr="008E0F9B">
        <w:rPr>
          <w:color w:val="000000" w:themeColor="text1"/>
        </w:rPr>
        <w:t xml:space="preserve">koordinators </w:t>
      </w:r>
      <w:r w:rsidR="00F66288" w:rsidRPr="008E0F9B">
        <w:rPr>
          <w:color w:val="000000" w:themeColor="text1"/>
        </w:rPr>
        <w:t xml:space="preserve">dokumentu virza </w:t>
      </w:r>
      <w:r w:rsidRPr="008E0F9B">
        <w:rPr>
          <w:color w:val="000000" w:themeColor="text1"/>
        </w:rPr>
        <w:t>tālāk uz Komisiju, veicot attiecīgu atzīmi e-platformā</w:t>
      </w:r>
      <w:r w:rsidR="00DA6C2E" w:rsidRPr="008E0F9B">
        <w:rPr>
          <w:color w:val="000000" w:themeColor="text1"/>
        </w:rPr>
        <w:t xml:space="preserve"> un</w:t>
      </w:r>
      <w:r w:rsidR="00460E89" w:rsidRPr="008E0F9B">
        <w:rPr>
          <w:color w:val="000000" w:themeColor="text1"/>
        </w:rPr>
        <w:t xml:space="preserve"> norādot, ka konkrētā versija ir gala versija un tās datumu.</w:t>
      </w:r>
      <w:r w:rsidR="00060A3C" w:rsidRPr="008E0F9B">
        <w:rPr>
          <w:color w:val="000000" w:themeColor="text1"/>
        </w:rPr>
        <w:t xml:space="preserve"> </w:t>
      </w:r>
      <w:r w:rsidR="00F66288" w:rsidRPr="008E0F9B">
        <w:rPr>
          <w:color w:val="000000" w:themeColor="text1"/>
        </w:rPr>
        <w:t xml:space="preserve">Pēc atzīmes veikšanas, visiem Komisijas </w:t>
      </w:r>
      <w:r w:rsidR="00695EF9" w:rsidRPr="008E0F9B">
        <w:rPr>
          <w:color w:val="000000" w:themeColor="text1"/>
        </w:rPr>
        <w:t>dalībniekiem e-platform</w:t>
      </w:r>
      <w:r w:rsidR="00765C04" w:rsidRPr="008E0F9B">
        <w:rPr>
          <w:color w:val="000000" w:themeColor="text1"/>
        </w:rPr>
        <w:t>ā ir pieejama</w:t>
      </w:r>
      <w:r w:rsidR="00695EF9" w:rsidRPr="008E0F9B">
        <w:rPr>
          <w:color w:val="000000" w:themeColor="text1"/>
        </w:rPr>
        <w:t xml:space="preserve"> ekspertu a</w:t>
      </w:r>
      <w:r w:rsidR="00765C04" w:rsidRPr="008E0F9B">
        <w:rPr>
          <w:color w:val="000000" w:themeColor="text1"/>
        </w:rPr>
        <w:t xml:space="preserve">tzinuma gala versija un </w:t>
      </w:r>
      <w:r w:rsidR="00DA6C2E" w:rsidRPr="008E0F9B">
        <w:rPr>
          <w:color w:val="000000" w:themeColor="text1"/>
        </w:rPr>
        <w:t>augstskolas</w:t>
      </w:r>
      <w:r w:rsidR="00765C04" w:rsidRPr="008E0F9B">
        <w:rPr>
          <w:color w:val="000000" w:themeColor="text1"/>
        </w:rPr>
        <w:t>/</w:t>
      </w:r>
      <w:r w:rsidR="00DA6C2E" w:rsidRPr="008E0F9B">
        <w:rPr>
          <w:color w:val="000000" w:themeColor="text1"/>
        </w:rPr>
        <w:t xml:space="preserve">koledžas </w:t>
      </w:r>
      <w:r w:rsidR="00765C04" w:rsidRPr="008E0F9B">
        <w:rPr>
          <w:color w:val="000000" w:themeColor="text1"/>
        </w:rPr>
        <w:t>un ekspertu komentār</w:t>
      </w:r>
      <w:r w:rsidR="00DA6C2E" w:rsidRPr="008E0F9B">
        <w:rPr>
          <w:color w:val="000000" w:themeColor="text1"/>
        </w:rPr>
        <w:t>i</w:t>
      </w:r>
      <w:r w:rsidR="00765C04" w:rsidRPr="008E0F9B">
        <w:rPr>
          <w:color w:val="000000" w:themeColor="text1"/>
        </w:rPr>
        <w:t xml:space="preserve">, ja tādi ir. </w:t>
      </w:r>
      <w:r w:rsidR="004B7D63" w:rsidRPr="008E0F9B">
        <w:rPr>
          <w:color w:val="000000" w:themeColor="text1"/>
        </w:rPr>
        <w:t>Komisija, ārpus e-platformas, pieņem lēmumu. Savukārt koordinators pēc tam e-platformā norāda pieņemtā lēmuma datumu, numuru un augšupielādē lēmumu</w:t>
      </w:r>
      <w:r w:rsidR="0033138D" w:rsidRPr="008E0F9B">
        <w:rPr>
          <w:color w:val="000000" w:themeColor="text1"/>
        </w:rPr>
        <w:t xml:space="preserve"> un protokolu</w:t>
      </w:r>
      <w:r w:rsidR="00DA6C2E" w:rsidRPr="008E0F9B">
        <w:rPr>
          <w:color w:val="000000" w:themeColor="text1"/>
        </w:rPr>
        <w:t xml:space="preserve"> skanētā veidā</w:t>
      </w:r>
      <w:r w:rsidR="00EC2BD2" w:rsidRPr="008E0F9B">
        <w:rPr>
          <w:color w:val="000000" w:themeColor="text1"/>
        </w:rPr>
        <w:t>.</w:t>
      </w:r>
      <w:r w:rsidR="00BA6B01" w:rsidRPr="008E0F9B">
        <w:rPr>
          <w:color w:val="000000" w:themeColor="text1"/>
        </w:rPr>
        <w:t xml:space="preserve"> </w:t>
      </w:r>
      <w:r w:rsidR="00087BD8" w:rsidRPr="008E0F9B">
        <w:rPr>
          <w:color w:val="000000" w:themeColor="text1"/>
        </w:rPr>
        <w:t xml:space="preserve">Atsevišķā sadaļā, balstoties </w:t>
      </w:r>
      <w:r w:rsidR="00BA6B01" w:rsidRPr="008E0F9B">
        <w:rPr>
          <w:color w:val="000000" w:themeColor="text1"/>
        </w:rPr>
        <w:t xml:space="preserve">uz norādīto informāciju, </w:t>
      </w:r>
      <w:r w:rsidR="00087BD8" w:rsidRPr="008E0F9B">
        <w:rPr>
          <w:color w:val="000000" w:themeColor="text1"/>
        </w:rPr>
        <w:t xml:space="preserve">var tikt </w:t>
      </w:r>
      <w:r w:rsidR="00BA6B01" w:rsidRPr="008E0F9B">
        <w:rPr>
          <w:color w:val="000000" w:themeColor="text1"/>
        </w:rPr>
        <w:t xml:space="preserve">uzģenerēta </w:t>
      </w:r>
      <w:r w:rsidR="00D26521" w:rsidRPr="008E0F9B">
        <w:rPr>
          <w:color w:val="000000" w:themeColor="text1"/>
        </w:rPr>
        <w:t xml:space="preserve">Akreditācijas lapa vai </w:t>
      </w:r>
      <w:r w:rsidR="00BA6B01" w:rsidRPr="008E0F9B">
        <w:rPr>
          <w:color w:val="000000" w:themeColor="text1"/>
        </w:rPr>
        <w:t>Licence</w:t>
      </w:r>
      <w:r w:rsidR="00173BD1" w:rsidRPr="008E0F9B">
        <w:rPr>
          <w:color w:val="000000" w:themeColor="text1"/>
        </w:rPr>
        <w:t xml:space="preserve"> (pielikums Nr.</w:t>
      </w:r>
      <w:r w:rsidR="005A138D" w:rsidRPr="008E0F9B">
        <w:rPr>
          <w:color w:val="000000" w:themeColor="text1"/>
        </w:rPr>
        <w:t>8</w:t>
      </w:r>
      <w:r w:rsidR="00173BD1" w:rsidRPr="008E0F9B">
        <w:rPr>
          <w:color w:val="000000" w:themeColor="text1"/>
        </w:rPr>
        <w:t>)</w:t>
      </w:r>
      <w:r w:rsidR="002C7AAD" w:rsidRPr="008E0F9B">
        <w:rPr>
          <w:color w:val="000000" w:themeColor="text1"/>
        </w:rPr>
        <w:t xml:space="preserve">, </w:t>
      </w:r>
      <w:r w:rsidR="00087BD8" w:rsidRPr="008E0F9B">
        <w:rPr>
          <w:color w:val="000000" w:themeColor="text1"/>
        </w:rPr>
        <w:t>kura pēc tam</w:t>
      </w:r>
      <w:r w:rsidR="002C7AAD" w:rsidRPr="008E0F9B">
        <w:rPr>
          <w:color w:val="000000" w:themeColor="text1"/>
        </w:rPr>
        <w:t xml:space="preserve"> tiek izdrukāta un nodota </w:t>
      </w:r>
      <w:r w:rsidR="00E418B3" w:rsidRPr="008E0F9B">
        <w:rPr>
          <w:color w:val="000000" w:themeColor="text1"/>
        </w:rPr>
        <w:t>izglītības un zinātnes ministram</w:t>
      </w:r>
      <w:r w:rsidR="002C7AAD" w:rsidRPr="008E0F9B">
        <w:rPr>
          <w:color w:val="000000" w:themeColor="text1"/>
        </w:rPr>
        <w:t xml:space="preserve"> parakstī</w:t>
      </w:r>
      <w:r w:rsidR="00E418B3" w:rsidRPr="008E0F9B">
        <w:rPr>
          <w:color w:val="000000" w:themeColor="text1"/>
        </w:rPr>
        <w:t>šanai</w:t>
      </w:r>
      <w:r w:rsidR="002C7AAD" w:rsidRPr="008E0F9B">
        <w:rPr>
          <w:color w:val="000000" w:themeColor="text1"/>
        </w:rPr>
        <w:t xml:space="preserve">. </w:t>
      </w:r>
      <w:r w:rsidR="00706D10" w:rsidRPr="008E0F9B">
        <w:rPr>
          <w:color w:val="000000" w:themeColor="text1"/>
        </w:rPr>
        <w:t xml:space="preserve">Ministra vārds un uzvārds tiek automātiski </w:t>
      </w:r>
      <w:r w:rsidR="00087BD8" w:rsidRPr="008E0F9B">
        <w:rPr>
          <w:color w:val="000000" w:themeColor="text1"/>
        </w:rPr>
        <w:t>attēlots</w:t>
      </w:r>
      <w:r w:rsidR="00706D10" w:rsidRPr="008E0F9B">
        <w:rPr>
          <w:color w:val="000000" w:themeColor="text1"/>
        </w:rPr>
        <w:t xml:space="preserve"> no Administrācijas sadaļ</w:t>
      </w:r>
      <w:r w:rsidR="008A5DE2" w:rsidRPr="008E0F9B">
        <w:rPr>
          <w:color w:val="000000" w:themeColor="text1"/>
        </w:rPr>
        <w:t>as</w:t>
      </w:r>
      <w:r w:rsidR="00706D10" w:rsidRPr="008E0F9B">
        <w:rPr>
          <w:color w:val="000000" w:themeColor="text1"/>
        </w:rPr>
        <w:t xml:space="preserve"> </w:t>
      </w:r>
      <w:r w:rsidR="008831CC" w:rsidRPr="008E0F9B">
        <w:rPr>
          <w:color w:val="000000" w:themeColor="text1"/>
        </w:rPr>
        <w:t>V</w:t>
      </w:r>
      <w:r w:rsidR="00706D10" w:rsidRPr="008E0F9B">
        <w:rPr>
          <w:color w:val="000000" w:themeColor="text1"/>
        </w:rPr>
        <w:t xml:space="preserve">ispārīgās sadaļas. </w:t>
      </w:r>
      <w:r w:rsidR="00996C30" w:rsidRPr="008E0F9B">
        <w:rPr>
          <w:color w:val="000000" w:themeColor="text1"/>
        </w:rPr>
        <w:t xml:space="preserve">Licences numura </w:t>
      </w:r>
      <w:r w:rsidR="00AC6356" w:rsidRPr="008E0F9B">
        <w:rPr>
          <w:color w:val="000000" w:themeColor="text1"/>
        </w:rPr>
        <w:t>pirm</w:t>
      </w:r>
      <w:r w:rsidR="00DA6C2E" w:rsidRPr="008E0F9B">
        <w:rPr>
          <w:color w:val="000000" w:themeColor="text1"/>
        </w:rPr>
        <w:t>ā</w:t>
      </w:r>
      <w:r w:rsidR="00996C30" w:rsidRPr="008E0F9B">
        <w:rPr>
          <w:color w:val="000000" w:themeColor="text1"/>
        </w:rPr>
        <w:t xml:space="preserve"> </w:t>
      </w:r>
      <w:r w:rsidR="00AC6356" w:rsidRPr="008E0F9B">
        <w:rPr>
          <w:color w:val="000000" w:themeColor="text1"/>
        </w:rPr>
        <w:t>daļ</w:t>
      </w:r>
      <w:r w:rsidR="00DA6C2E" w:rsidRPr="008E0F9B">
        <w:rPr>
          <w:color w:val="000000" w:themeColor="text1"/>
        </w:rPr>
        <w:t>a</w:t>
      </w:r>
      <w:r w:rsidR="00996C30" w:rsidRPr="008E0F9B">
        <w:rPr>
          <w:color w:val="000000" w:themeColor="text1"/>
        </w:rPr>
        <w:t>, pa kreisi no domu zīmes, tiek attēlota no augstskolas/koledžas informācijas sadaļas</w:t>
      </w:r>
      <w:r w:rsidR="00AC6356" w:rsidRPr="008E0F9B">
        <w:rPr>
          <w:color w:val="000000" w:themeColor="text1"/>
        </w:rPr>
        <w:t xml:space="preserve"> (</w:t>
      </w:r>
      <w:r w:rsidR="00AC6356" w:rsidRPr="008E0F9B">
        <w:rPr>
          <w:i/>
          <w:color w:val="000000" w:themeColor="text1"/>
        </w:rPr>
        <w:t>skatīt zemāk esošo piemēru</w:t>
      </w:r>
      <w:r w:rsidR="00AC6356" w:rsidRPr="008E0F9B">
        <w:rPr>
          <w:color w:val="000000" w:themeColor="text1"/>
        </w:rPr>
        <w:t>)</w:t>
      </w:r>
      <w:r w:rsidR="00996C30" w:rsidRPr="008E0F9B">
        <w:rPr>
          <w:color w:val="000000" w:themeColor="text1"/>
        </w:rPr>
        <w:t>, savukārt licences otro daļu norāda manuāli ar roku (katras nākošās licences numurs tiek automātiski aprēķināts pēc formulas – iepriekšējās licences numurs+1 – bet lietotājam pastāv iespēja to koriģēt</w:t>
      </w:r>
      <w:r w:rsidR="00087BD8" w:rsidRPr="008E0F9B">
        <w:rPr>
          <w:color w:val="000000" w:themeColor="text1"/>
        </w:rPr>
        <w:t xml:space="preserve"> un saglabāt</w:t>
      </w:r>
      <w:r w:rsidR="00996C30" w:rsidRPr="008E0F9B">
        <w:rPr>
          <w:color w:val="000000" w:themeColor="text1"/>
        </w:rPr>
        <w:t>).</w:t>
      </w:r>
      <w:r w:rsidR="008F684F" w:rsidRPr="008E0F9B">
        <w:rPr>
          <w:color w:val="000000" w:themeColor="text1"/>
        </w:rPr>
        <w:t xml:space="preserve"> Licences numurs tiek aprēķināts katras augstskolas/koledžas ietvaros, t.i. visām augstskolām/koledžām licences numura otrā daļa var būt vienāda.</w:t>
      </w:r>
      <w:r w:rsidR="00996C30" w:rsidRPr="008E0F9B">
        <w:rPr>
          <w:color w:val="000000" w:themeColor="text1"/>
        </w:rPr>
        <w:t xml:space="preserve"> </w:t>
      </w:r>
      <w:r w:rsidR="002C7AAD" w:rsidRPr="008E0F9B">
        <w:rPr>
          <w:color w:val="000000" w:themeColor="text1"/>
        </w:rPr>
        <w:t xml:space="preserve">Pēc Licences </w:t>
      </w:r>
      <w:r w:rsidR="00733901" w:rsidRPr="008E0F9B">
        <w:rPr>
          <w:color w:val="000000" w:themeColor="text1"/>
        </w:rPr>
        <w:t xml:space="preserve">izdrukāšanas un </w:t>
      </w:r>
      <w:r w:rsidR="002C7AAD" w:rsidRPr="008E0F9B">
        <w:rPr>
          <w:color w:val="000000" w:themeColor="text1"/>
        </w:rPr>
        <w:t>parakstīšanas, to jāvar augšupielādēt e-platform</w:t>
      </w:r>
      <w:r w:rsidR="00C743C7" w:rsidRPr="008E0F9B">
        <w:rPr>
          <w:color w:val="000000" w:themeColor="text1"/>
        </w:rPr>
        <w:t>ā, norādot Licences parakstīšanas datumu.</w:t>
      </w:r>
    </w:p>
    <w:tbl>
      <w:tblPr>
        <w:tblW w:w="7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1835"/>
        <w:gridCol w:w="1853"/>
      </w:tblGrid>
      <w:tr w:rsidR="008E0F9B" w:rsidRPr="008E0F9B" w14:paraId="718D26AC" w14:textId="77777777" w:rsidTr="00B87A44">
        <w:trPr>
          <w:trHeight w:val="630"/>
          <w:jc w:val="center"/>
        </w:trPr>
        <w:tc>
          <w:tcPr>
            <w:tcW w:w="3983" w:type="dxa"/>
            <w:shd w:val="clear" w:color="auto" w:fill="auto"/>
            <w:vAlign w:val="center"/>
            <w:hideMark/>
          </w:tcPr>
          <w:p w14:paraId="7A5F1824" w14:textId="1ABA2FC4" w:rsidR="00AC6356" w:rsidRPr="008E0F9B" w:rsidRDefault="00AC6356" w:rsidP="00B87A44">
            <w:pPr>
              <w:spacing w:before="0" w:after="0" w:line="240" w:lineRule="auto"/>
              <w:jc w:val="center"/>
              <w:rPr>
                <w:rFonts w:ascii="Calibri" w:eastAsia="Times New Roman" w:hAnsi="Calibri" w:cs="Times New Roman"/>
                <w:b/>
                <w:bCs/>
                <w:color w:val="000000" w:themeColor="text1"/>
                <w:sz w:val="20"/>
                <w:szCs w:val="24"/>
                <w:lang w:eastAsia="lv-LV"/>
              </w:rPr>
            </w:pPr>
            <w:r w:rsidRPr="008E0F9B">
              <w:rPr>
                <w:rFonts w:ascii="Calibri" w:eastAsia="Times New Roman" w:hAnsi="Calibri" w:cs="Times New Roman"/>
                <w:b/>
                <w:bCs/>
                <w:color w:val="000000" w:themeColor="text1"/>
                <w:sz w:val="20"/>
                <w:szCs w:val="24"/>
                <w:lang w:eastAsia="lv-LV"/>
              </w:rPr>
              <w:t>Augstskolas/ Koledžas</w:t>
            </w:r>
          </w:p>
        </w:tc>
        <w:tc>
          <w:tcPr>
            <w:tcW w:w="1835" w:type="dxa"/>
            <w:shd w:val="clear" w:color="auto" w:fill="auto"/>
            <w:vAlign w:val="center"/>
            <w:hideMark/>
          </w:tcPr>
          <w:p w14:paraId="2D2E2500" w14:textId="77777777" w:rsidR="00AC6356" w:rsidRPr="008E0F9B" w:rsidRDefault="00AC6356" w:rsidP="00B87A44">
            <w:pPr>
              <w:spacing w:before="0" w:after="0" w:line="240" w:lineRule="auto"/>
              <w:jc w:val="center"/>
              <w:rPr>
                <w:rFonts w:ascii="Calibri" w:eastAsia="Times New Roman" w:hAnsi="Calibri" w:cs="Times New Roman"/>
                <w:b/>
                <w:bCs/>
                <w:color w:val="000000" w:themeColor="text1"/>
                <w:sz w:val="20"/>
                <w:szCs w:val="24"/>
                <w:lang w:eastAsia="lv-LV"/>
              </w:rPr>
            </w:pPr>
            <w:r w:rsidRPr="008E0F9B">
              <w:rPr>
                <w:rFonts w:ascii="Calibri" w:eastAsia="Times New Roman" w:hAnsi="Calibri" w:cs="Times New Roman"/>
                <w:b/>
                <w:bCs/>
                <w:color w:val="000000" w:themeColor="text1"/>
                <w:sz w:val="20"/>
                <w:szCs w:val="24"/>
                <w:lang w:eastAsia="lv-LV"/>
              </w:rPr>
              <w:t>Licenču reģistra Nr.</w:t>
            </w:r>
          </w:p>
        </w:tc>
        <w:tc>
          <w:tcPr>
            <w:tcW w:w="1853" w:type="dxa"/>
            <w:shd w:val="clear" w:color="auto" w:fill="auto"/>
            <w:vAlign w:val="center"/>
            <w:hideMark/>
          </w:tcPr>
          <w:p w14:paraId="5E4E37A8" w14:textId="3A1E6F92" w:rsidR="00AC6356" w:rsidRPr="008E0F9B" w:rsidRDefault="00AC6356" w:rsidP="00B87A44">
            <w:pPr>
              <w:spacing w:before="0" w:after="0" w:line="240" w:lineRule="auto"/>
              <w:jc w:val="center"/>
              <w:rPr>
                <w:rFonts w:ascii="Calibri" w:eastAsia="Times New Roman" w:hAnsi="Calibri" w:cs="Times New Roman"/>
                <w:b/>
                <w:bCs/>
                <w:color w:val="000000" w:themeColor="text1"/>
                <w:sz w:val="20"/>
                <w:szCs w:val="24"/>
                <w:lang w:eastAsia="lv-LV"/>
              </w:rPr>
            </w:pPr>
            <w:r w:rsidRPr="008E0F9B">
              <w:rPr>
                <w:rFonts w:ascii="Calibri" w:eastAsia="Times New Roman" w:hAnsi="Calibri" w:cs="Times New Roman"/>
                <w:b/>
                <w:bCs/>
                <w:color w:val="000000" w:themeColor="text1"/>
                <w:sz w:val="20"/>
                <w:szCs w:val="24"/>
                <w:lang w:eastAsia="lv-LV"/>
              </w:rPr>
              <w:t>Licences numurs</w:t>
            </w:r>
          </w:p>
        </w:tc>
      </w:tr>
      <w:tr w:rsidR="008E0F9B" w:rsidRPr="008E0F9B" w14:paraId="1434E54E" w14:textId="77777777" w:rsidTr="00B87A44">
        <w:trPr>
          <w:trHeight w:val="300"/>
          <w:jc w:val="center"/>
        </w:trPr>
        <w:tc>
          <w:tcPr>
            <w:tcW w:w="3983" w:type="dxa"/>
            <w:shd w:val="clear" w:color="auto" w:fill="auto"/>
            <w:vAlign w:val="center"/>
            <w:hideMark/>
          </w:tcPr>
          <w:p w14:paraId="4F1175F7" w14:textId="77777777" w:rsidR="00AC6356" w:rsidRPr="008E0F9B" w:rsidRDefault="00AC6356" w:rsidP="00AC6356">
            <w:pPr>
              <w:spacing w:before="0" w:after="0" w:line="240" w:lineRule="auto"/>
              <w:jc w:val="left"/>
              <w:rPr>
                <w:rFonts w:ascii="Calibri" w:eastAsia="Times New Roman" w:hAnsi="Calibri" w:cs="Times New Roman"/>
                <w:color w:val="000000" w:themeColor="text1"/>
                <w:sz w:val="20"/>
                <w:lang w:eastAsia="lv-LV"/>
              </w:rPr>
            </w:pPr>
            <w:r w:rsidRPr="008E0F9B">
              <w:rPr>
                <w:rFonts w:ascii="Calibri" w:eastAsia="Times New Roman" w:hAnsi="Calibri" w:cs="Times New Roman"/>
                <w:color w:val="000000" w:themeColor="text1"/>
                <w:sz w:val="20"/>
                <w:lang w:eastAsia="lv-LV"/>
              </w:rPr>
              <w:t>Daugavpils Universitāte</w:t>
            </w:r>
          </w:p>
        </w:tc>
        <w:tc>
          <w:tcPr>
            <w:tcW w:w="1835" w:type="dxa"/>
            <w:shd w:val="clear" w:color="auto" w:fill="auto"/>
            <w:noWrap/>
            <w:vAlign w:val="center"/>
            <w:hideMark/>
          </w:tcPr>
          <w:p w14:paraId="6BE76AB5" w14:textId="77777777" w:rsidR="00AC6356" w:rsidRPr="008E0F9B" w:rsidRDefault="00AC6356" w:rsidP="00AC6356">
            <w:pPr>
              <w:spacing w:before="0" w:after="0" w:line="240" w:lineRule="auto"/>
              <w:jc w:val="center"/>
              <w:rPr>
                <w:rFonts w:ascii="Calibri" w:eastAsia="Times New Roman" w:hAnsi="Calibri" w:cs="Times New Roman"/>
                <w:color w:val="000000" w:themeColor="text1"/>
                <w:sz w:val="20"/>
                <w:lang w:eastAsia="lv-LV"/>
              </w:rPr>
            </w:pPr>
            <w:r w:rsidRPr="008E0F9B">
              <w:rPr>
                <w:rFonts w:ascii="Calibri" w:eastAsia="Times New Roman" w:hAnsi="Calibri" w:cs="Times New Roman"/>
                <w:color w:val="000000" w:themeColor="text1"/>
                <w:sz w:val="20"/>
                <w:lang w:eastAsia="lv-LV"/>
              </w:rPr>
              <w:t>04041</w:t>
            </w:r>
          </w:p>
        </w:tc>
        <w:tc>
          <w:tcPr>
            <w:tcW w:w="1853" w:type="dxa"/>
            <w:shd w:val="clear" w:color="auto" w:fill="auto"/>
            <w:vAlign w:val="center"/>
            <w:hideMark/>
          </w:tcPr>
          <w:p w14:paraId="27F583C3" w14:textId="38EB08A3" w:rsidR="00AC6356" w:rsidRPr="008E0F9B" w:rsidRDefault="00AC6356" w:rsidP="00AC6356">
            <w:pPr>
              <w:spacing w:before="0" w:after="0" w:line="240" w:lineRule="auto"/>
              <w:jc w:val="center"/>
              <w:rPr>
                <w:rFonts w:ascii="Calibri" w:eastAsia="Times New Roman" w:hAnsi="Calibri" w:cs="Times New Roman"/>
                <w:color w:val="000000" w:themeColor="text1"/>
                <w:sz w:val="20"/>
                <w:lang w:eastAsia="lv-LV"/>
              </w:rPr>
            </w:pPr>
            <w:r w:rsidRPr="008E0F9B">
              <w:rPr>
                <w:rFonts w:ascii="Calibri" w:eastAsia="Times New Roman" w:hAnsi="Calibri" w:cs="Times New Roman"/>
                <w:color w:val="000000" w:themeColor="text1"/>
                <w:sz w:val="20"/>
                <w:lang w:eastAsia="lv-LV"/>
              </w:rPr>
              <w:t>04041-11</w:t>
            </w:r>
          </w:p>
        </w:tc>
      </w:tr>
      <w:tr w:rsidR="008E0F9B" w:rsidRPr="008E0F9B" w14:paraId="7BE3D97D" w14:textId="77777777" w:rsidTr="00B87A44">
        <w:trPr>
          <w:trHeight w:val="300"/>
          <w:jc w:val="center"/>
        </w:trPr>
        <w:tc>
          <w:tcPr>
            <w:tcW w:w="3983" w:type="dxa"/>
            <w:shd w:val="clear" w:color="auto" w:fill="auto"/>
            <w:vAlign w:val="center"/>
            <w:hideMark/>
          </w:tcPr>
          <w:p w14:paraId="4C4D8BAC" w14:textId="77777777" w:rsidR="00AC6356" w:rsidRPr="008E0F9B" w:rsidRDefault="00AC6356" w:rsidP="00AC6356">
            <w:pPr>
              <w:spacing w:before="0" w:after="0" w:line="240" w:lineRule="auto"/>
              <w:jc w:val="left"/>
              <w:rPr>
                <w:rFonts w:ascii="Calibri" w:eastAsia="Times New Roman" w:hAnsi="Calibri" w:cs="Times New Roman"/>
                <w:color w:val="000000" w:themeColor="text1"/>
                <w:sz w:val="20"/>
                <w:lang w:eastAsia="lv-LV"/>
              </w:rPr>
            </w:pPr>
            <w:r w:rsidRPr="008E0F9B">
              <w:rPr>
                <w:rFonts w:ascii="Calibri" w:eastAsia="Times New Roman" w:hAnsi="Calibri" w:cs="Times New Roman"/>
                <w:color w:val="000000" w:themeColor="text1"/>
                <w:sz w:val="20"/>
                <w:lang w:eastAsia="lv-LV"/>
              </w:rPr>
              <w:t>Latvijas Lauksaimniecības universitāte</w:t>
            </w:r>
          </w:p>
        </w:tc>
        <w:tc>
          <w:tcPr>
            <w:tcW w:w="1835" w:type="dxa"/>
            <w:shd w:val="clear" w:color="auto" w:fill="auto"/>
            <w:noWrap/>
            <w:vAlign w:val="center"/>
            <w:hideMark/>
          </w:tcPr>
          <w:p w14:paraId="55F41103" w14:textId="77777777" w:rsidR="00AC6356" w:rsidRPr="008E0F9B" w:rsidRDefault="00AC6356" w:rsidP="00AC6356">
            <w:pPr>
              <w:spacing w:before="0" w:after="0" w:line="240" w:lineRule="auto"/>
              <w:jc w:val="center"/>
              <w:rPr>
                <w:rFonts w:ascii="Calibri" w:eastAsia="Times New Roman" w:hAnsi="Calibri" w:cs="Times New Roman"/>
                <w:color w:val="000000" w:themeColor="text1"/>
                <w:sz w:val="20"/>
                <w:lang w:eastAsia="lv-LV"/>
              </w:rPr>
            </w:pPr>
            <w:r w:rsidRPr="008E0F9B">
              <w:rPr>
                <w:rFonts w:ascii="Calibri" w:eastAsia="Times New Roman" w:hAnsi="Calibri" w:cs="Times New Roman"/>
                <w:color w:val="000000" w:themeColor="text1"/>
                <w:sz w:val="20"/>
                <w:lang w:eastAsia="lv-LV"/>
              </w:rPr>
              <w:t>04056</w:t>
            </w:r>
          </w:p>
        </w:tc>
        <w:tc>
          <w:tcPr>
            <w:tcW w:w="1853" w:type="dxa"/>
            <w:shd w:val="clear" w:color="auto" w:fill="auto"/>
            <w:vAlign w:val="center"/>
            <w:hideMark/>
          </w:tcPr>
          <w:p w14:paraId="0F3D7D87" w14:textId="2AAC7F41" w:rsidR="00AC6356" w:rsidRPr="008E0F9B" w:rsidRDefault="00AC6356" w:rsidP="00AC6356">
            <w:pPr>
              <w:spacing w:before="0" w:after="0" w:line="240" w:lineRule="auto"/>
              <w:jc w:val="center"/>
              <w:rPr>
                <w:rFonts w:ascii="Calibri" w:eastAsia="Times New Roman" w:hAnsi="Calibri" w:cs="Times New Roman"/>
                <w:color w:val="000000" w:themeColor="text1"/>
                <w:sz w:val="20"/>
                <w:lang w:eastAsia="lv-LV"/>
              </w:rPr>
            </w:pPr>
            <w:r w:rsidRPr="008E0F9B">
              <w:rPr>
                <w:rFonts w:ascii="Calibri" w:eastAsia="Times New Roman" w:hAnsi="Calibri" w:cs="Times New Roman"/>
                <w:color w:val="000000" w:themeColor="text1"/>
                <w:sz w:val="20"/>
                <w:lang w:eastAsia="lv-LV"/>
              </w:rPr>
              <w:t>04056-11</w:t>
            </w:r>
          </w:p>
        </w:tc>
      </w:tr>
      <w:tr w:rsidR="008E0F9B" w:rsidRPr="008E0F9B" w14:paraId="1DEA2596" w14:textId="77777777" w:rsidTr="00B87A44">
        <w:trPr>
          <w:trHeight w:val="300"/>
          <w:jc w:val="center"/>
        </w:trPr>
        <w:tc>
          <w:tcPr>
            <w:tcW w:w="3983" w:type="dxa"/>
            <w:shd w:val="clear" w:color="auto" w:fill="auto"/>
            <w:vAlign w:val="center"/>
          </w:tcPr>
          <w:p w14:paraId="7916EF8E" w14:textId="21B50BD1" w:rsidR="00AC6356" w:rsidRPr="008E0F9B" w:rsidRDefault="00AC6356" w:rsidP="00AC6356">
            <w:pPr>
              <w:spacing w:before="0" w:after="0" w:line="240" w:lineRule="auto"/>
              <w:jc w:val="left"/>
              <w:rPr>
                <w:rFonts w:ascii="Calibri" w:eastAsia="Times New Roman" w:hAnsi="Calibri" w:cs="Times New Roman"/>
                <w:color w:val="000000" w:themeColor="text1"/>
                <w:sz w:val="20"/>
                <w:lang w:eastAsia="lv-LV"/>
              </w:rPr>
            </w:pPr>
            <w:r w:rsidRPr="008E0F9B">
              <w:rPr>
                <w:rFonts w:ascii="Calibri" w:eastAsia="Times New Roman" w:hAnsi="Calibri" w:cs="Times New Roman"/>
                <w:color w:val="000000" w:themeColor="text1"/>
                <w:sz w:val="20"/>
                <w:lang w:eastAsia="lv-LV"/>
              </w:rPr>
              <w:t>Banku augstskolas Uzņēmējdarbības koledža</w:t>
            </w:r>
          </w:p>
        </w:tc>
        <w:tc>
          <w:tcPr>
            <w:tcW w:w="1835" w:type="dxa"/>
            <w:shd w:val="clear" w:color="auto" w:fill="auto"/>
            <w:noWrap/>
            <w:vAlign w:val="center"/>
          </w:tcPr>
          <w:p w14:paraId="7FF11504" w14:textId="5FE5F087" w:rsidR="00AC6356" w:rsidRPr="008E0F9B" w:rsidRDefault="00AC6356" w:rsidP="00AC6356">
            <w:pPr>
              <w:spacing w:before="0" w:after="0" w:line="240" w:lineRule="auto"/>
              <w:jc w:val="center"/>
              <w:rPr>
                <w:rFonts w:ascii="Calibri" w:eastAsia="Times New Roman" w:hAnsi="Calibri" w:cs="Times New Roman"/>
                <w:color w:val="000000" w:themeColor="text1"/>
                <w:sz w:val="20"/>
                <w:lang w:eastAsia="lv-LV"/>
              </w:rPr>
            </w:pPr>
            <w:r w:rsidRPr="008E0F9B">
              <w:rPr>
                <w:rFonts w:ascii="Calibri" w:eastAsia="Times New Roman" w:hAnsi="Calibri" w:cs="Times New Roman"/>
                <w:color w:val="000000" w:themeColor="text1"/>
                <w:sz w:val="20"/>
                <w:lang w:eastAsia="lv-LV"/>
              </w:rPr>
              <w:t>041013</w:t>
            </w:r>
          </w:p>
        </w:tc>
        <w:tc>
          <w:tcPr>
            <w:tcW w:w="1853" w:type="dxa"/>
            <w:shd w:val="clear" w:color="auto" w:fill="auto"/>
            <w:vAlign w:val="center"/>
          </w:tcPr>
          <w:p w14:paraId="5EC03329" w14:textId="268F1C33" w:rsidR="00AC6356" w:rsidRPr="008E0F9B" w:rsidRDefault="00AC6356" w:rsidP="00AC6356">
            <w:pPr>
              <w:spacing w:before="0" w:after="0" w:line="240" w:lineRule="auto"/>
              <w:jc w:val="center"/>
              <w:rPr>
                <w:rFonts w:ascii="Calibri" w:eastAsia="Times New Roman" w:hAnsi="Calibri" w:cs="Times New Roman"/>
                <w:color w:val="000000" w:themeColor="text1"/>
                <w:sz w:val="20"/>
                <w:lang w:eastAsia="lv-LV"/>
              </w:rPr>
            </w:pPr>
            <w:r w:rsidRPr="008E0F9B">
              <w:rPr>
                <w:rFonts w:ascii="Calibri" w:eastAsia="Times New Roman" w:hAnsi="Calibri" w:cs="Times New Roman"/>
                <w:color w:val="000000" w:themeColor="text1"/>
                <w:sz w:val="20"/>
                <w:lang w:eastAsia="lv-LV"/>
              </w:rPr>
              <w:t>041013-213</w:t>
            </w:r>
          </w:p>
        </w:tc>
      </w:tr>
      <w:tr w:rsidR="008E0F9B" w:rsidRPr="008E0F9B" w14:paraId="5A441A08" w14:textId="77777777" w:rsidTr="00B87A44">
        <w:trPr>
          <w:trHeight w:val="300"/>
          <w:jc w:val="center"/>
        </w:trPr>
        <w:tc>
          <w:tcPr>
            <w:tcW w:w="3983" w:type="dxa"/>
            <w:shd w:val="clear" w:color="auto" w:fill="auto"/>
            <w:vAlign w:val="center"/>
          </w:tcPr>
          <w:p w14:paraId="79999F26" w14:textId="68AA7EE5" w:rsidR="00AC6356" w:rsidRPr="008E0F9B" w:rsidRDefault="00AC6356" w:rsidP="00AC6356">
            <w:pPr>
              <w:spacing w:before="0" w:after="0" w:line="240" w:lineRule="auto"/>
              <w:jc w:val="left"/>
              <w:rPr>
                <w:rFonts w:ascii="Calibri" w:eastAsia="Times New Roman" w:hAnsi="Calibri" w:cs="Times New Roman"/>
                <w:color w:val="000000" w:themeColor="text1"/>
                <w:sz w:val="20"/>
                <w:lang w:eastAsia="lv-LV"/>
              </w:rPr>
            </w:pPr>
            <w:r w:rsidRPr="008E0F9B">
              <w:rPr>
                <w:rFonts w:ascii="Calibri" w:eastAsia="Times New Roman" w:hAnsi="Calibri" w:cs="Times New Roman"/>
                <w:color w:val="000000" w:themeColor="text1"/>
                <w:sz w:val="20"/>
                <w:lang w:eastAsia="lv-LV"/>
              </w:rPr>
              <w:t>Daugavpils</w:t>
            </w:r>
            <w:r w:rsidR="00D54B17" w:rsidRPr="008E0F9B">
              <w:rPr>
                <w:rFonts w:ascii="Calibri" w:eastAsia="Times New Roman" w:hAnsi="Calibri" w:cs="Times New Roman"/>
                <w:color w:val="000000" w:themeColor="text1"/>
                <w:sz w:val="20"/>
                <w:lang w:eastAsia="lv-LV"/>
              </w:rPr>
              <w:t xml:space="preserve"> </w:t>
            </w:r>
            <w:r w:rsidRPr="008E0F9B">
              <w:rPr>
                <w:rFonts w:ascii="Calibri" w:eastAsia="Times New Roman" w:hAnsi="Calibri" w:cs="Times New Roman"/>
                <w:color w:val="000000" w:themeColor="text1"/>
                <w:sz w:val="20"/>
                <w:lang w:eastAsia="lv-LV"/>
              </w:rPr>
              <w:t xml:space="preserve"> medicīnas koledža</w:t>
            </w:r>
          </w:p>
        </w:tc>
        <w:tc>
          <w:tcPr>
            <w:tcW w:w="1835" w:type="dxa"/>
            <w:shd w:val="clear" w:color="auto" w:fill="auto"/>
            <w:noWrap/>
            <w:vAlign w:val="center"/>
          </w:tcPr>
          <w:p w14:paraId="157B6786" w14:textId="0177D26D" w:rsidR="00AC6356" w:rsidRPr="008E0F9B" w:rsidRDefault="00AC6356" w:rsidP="00AC6356">
            <w:pPr>
              <w:spacing w:before="0" w:after="0" w:line="240" w:lineRule="auto"/>
              <w:jc w:val="center"/>
              <w:rPr>
                <w:rFonts w:ascii="Calibri" w:eastAsia="Times New Roman" w:hAnsi="Calibri" w:cs="Times New Roman"/>
                <w:color w:val="000000" w:themeColor="text1"/>
                <w:sz w:val="20"/>
                <w:lang w:eastAsia="lv-LV"/>
              </w:rPr>
            </w:pPr>
            <w:r w:rsidRPr="008E0F9B">
              <w:rPr>
                <w:rFonts w:ascii="Calibri" w:eastAsia="Times New Roman" w:hAnsi="Calibri" w:cs="Times New Roman"/>
                <w:color w:val="000000" w:themeColor="text1"/>
                <w:sz w:val="20"/>
                <w:lang w:eastAsia="lv-LV"/>
              </w:rPr>
              <w:t>041018</w:t>
            </w:r>
          </w:p>
        </w:tc>
        <w:tc>
          <w:tcPr>
            <w:tcW w:w="1853" w:type="dxa"/>
            <w:shd w:val="clear" w:color="auto" w:fill="auto"/>
            <w:vAlign w:val="center"/>
          </w:tcPr>
          <w:p w14:paraId="3A3F36C1" w14:textId="713ABF61" w:rsidR="00AC6356" w:rsidRPr="008E0F9B" w:rsidRDefault="00AC6356" w:rsidP="00AC6356">
            <w:pPr>
              <w:spacing w:before="0" w:after="0" w:line="240" w:lineRule="auto"/>
              <w:jc w:val="center"/>
              <w:rPr>
                <w:rFonts w:ascii="Calibri" w:eastAsia="Times New Roman" w:hAnsi="Calibri" w:cs="Times New Roman"/>
                <w:color w:val="000000" w:themeColor="text1"/>
                <w:sz w:val="20"/>
                <w:lang w:eastAsia="lv-LV"/>
              </w:rPr>
            </w:pPr>
            <w:r w:rsidRPr="008E0F9B">
              <w:rPr>
                <w:rFonts w:ascii="Calibri" w:eastAsia="Times New Roman" w:hAnsi="Calibri" w:cs="Times New Roman"/>
                <w:color w:val="000000" w:themeColor="text1"/>
                <w:sz w:val="20"/>
                <w:lang w:eastAsia="lv-LV"/>
              </w:rPr>
              <w:t>041018-7</w:t>
            </w:r>
          </w:p>
        </w:tc>
      </w:tr>
    </w:tbl>
    <w:p w14:paraId="2C3FCFF4" w14:textId="372CC957" w:rsidR="00AC6356" w:rsidRPr="008E0F9B" w:rsidRDefault="005F4DDD" w:rsidP="005F4DDD">
      <w:pPr>
        <w:jc w:val="center"/>
        <w:rPr>
          <w:i/>
          <w:color w:val="000000" w:themeColor="text1"/>
          <w:sz w:val="20"/>
        </w:rPr>
      </w:pPr>
      <w:r w:rsidRPr="008E0F9B">
        <w:rPr>
          <w:i/>
          <w:color w:val="000000" w:themeColor="text1"/>
          <w:sz w:val="20"/>
        </w:rPr>
        <w:lastRenderedPageBreak/>
        <w:t>Piemērs: Augstskolu/koledžu licenču reģistrācijas numuri un licenču numuri.</w:t>
      </w:r>
    </w:p>
    <w:p w14:paraId="4B52C9AA" w14:textId="760DDF07" w:rsidR="005A264B" w:rsidRPr="008E0F9B" w:rsidRDefault="00866B7E" w:rsidP="00395631">
      <w:pPr>
        <w:rPr>
          <w:color w:val="000000" w:themeColor="text1"/>
        </w:rPr>
      </w:pPr>
      <w:r w:rsidRPr="008E0F9B">
        <w:rPr>
          <w:color w:val="000000" w:themeColor="text1"/>
        </w:rPr>
        <w:t>Augstskolas/koledžas lietotājam pēc Komisijas lēmuma pieņemšanas, tiek att</w:t>
      </w:r>
      <w:r w:rsidR="00596CF2" w:rsidRPr="008E0F9B">
        <w:rPr>
          <w:color w:val="000000" w:themeColor="text1"/>
        </w:rPr>
        <w:t xml:space="preserve">ēlota informācija, ka pieņemts Lēmums, kā arī </w:t>
      </w:r>
      <w:r w:rsidRPr="008E0F9B">
        <w:rPr>
          <w:color w:val="000000" w:themeColor="text1"/>
        </w:rPr>
        <w:t>ekspertu rekomendāciju saraksts.</w:t>
      </w:r>
      <w:r w:rsidR="00A944A2" w:rsidRPr="008E0F9B">
        <w:rPr>
          <w:color w:val="000000" w:themeColor="text1"/>
        </w:rPr>
        <w:t xml:space="preserve"> Procedūra tiek</w:t>
      </w:r>
      <w:r w:rsidR="0048412D" w:rsidRPr="008E0F9B">
        <w:rPr>
          <w:color w:val="000000" w:themeColor="text1"/>
        </w:rPr>
        <w:t xml:space="preserve"> veiksmīgi</w:t>
      </w:r>
      <w:r w:rsidR="00A944A2" w:rsidRPr="008E0F9B">
        <w:rPr>
          <w:color w:val="000000" w:themeColor="text1"/>
        </w:rPr>
        <w:t xml:space="preserve"> noslēgta.</w:t>
      </w:r>
      <w:r w:rsidR="00990DE3" w:rsidRPr="008E0F9B">
        <w:rPr>
          <w:color w:val="000000" w:themeColor="text1"/>
        </w:rPr>
        <w:t xml:space="preserve"> </w:t>
      </w:r>
    </w:p>
    <w:p w14:paraId="718210AF" w14:textId="7C600DE3" w:rsidR="00990DE3" w:rsidRPr="008E0F9B" w:rsidRDefault="005A264B" w:rsidP="00395631">
      <w:pPr>
        <w:rPr>
          <w:color w:val="000000" w:themeColor="text1"/>
        </w:rPr>
      </w:pPr>
      <w:r w:rsidRPr="008E0F9B">
        <w:rPr>
          <w:color w:val="000000" w:themeColor="text1"/>
        </w:rPr>
        <w:t>Studiju virziena akreditācijas gadījumā augstskolai/koledžai</w:t>
      </w:r>
      <w:r w:rsidR="00990DE3" w:rsidRPr="008E0F9B">
        <w:rPr>
          <w:color w:val="000000" w:themeColor="text1"/>
        </w:rPr>
        <w:t xml:space="preserve"> ir pienākums 3 mēnešu laikā iesniegt rekomendāciju ieviešanas pl</w:t>
      </w:r>
      <w:r w:rsidR="00317D81" w:rsidRPr="008E0F9B">
        <w:rPr>
          <w:color w:val="000000" w:themeColor="text1"/>
        </w:rPr>
        <w:t xml:space="preserve">ānu, </w:t>
      </w:r>
      <w:r w:rsidR="00150BBB" w:rsidRPr="008E0F9B">
        <w:rPr>
          <w:color w:val="000000" w:themeColor="text1"/>
        </w:rPr>
        <w:t>aizpildot e-platformā rekomendāciju ieviešanas plānu</w:t>
      </w:r>
      <w:r w:rsidR="00317D81" w:rsidRPr="008E0F9B">
        <w:rPr>
          <w:color w:val="000000" w:themeColor="text1"/>
        </w:rPr>
        <w:t>.</w:t>
      </w:r>
    </w:p>
    <w:p w14:paraId="545F33C2" w14:textId="0C01B368" w:rsidR="00ED2DFC" w:rsidRPr="008E0F9B" w:rsidRDefault="00317D81" w:rsidP="00395631">
      <w:pPr>
        <w:rPr>
          <w:color w:val="000000" w:themeColor="text1"/>
        </w:rPr>
      </w:pPr>
      <w:r w:rsidRPr="008E0F9B">
        <w:rPr>
          <w:color w:val="000000" w:themeColor="text1"/>
        </w:rPr>
        <w:t>Savukārt pēc 6 mēnešiem (</w:t>
      </w:r>
      <w:bookmarkStart w:id="137" w:name="OLE_LINK21"/>
      <w:bookmarkStart w:id="138" w:name="OLE_LINK22"/>
      <w:r w:rsidRPr="008E0F9B">
        <w:rPr>
          <w:color w:val="000000" w:themeColor="text1"/>
        </w:rPr>
        <w:t xml:space="preserve">ja </w:t>
      </w:r>
      <w:r w:rsidR="005A264B" w:rsidRPr="008E0F9B">
        <w:rPr>
          <w:color w:val="000000" w:themeColor="text1"/>
        </w:rPr>
        <w:t>studiju virziens akreditēts</w:t>
      </w:r>
      <w:r w:rsidRPr="008E0F9B">
        <w:rPr>
          <w:color w:val="000000" w:themeColor="text1"/>
        </w:rPr>
        <w:t xml:space="preserve"> uz 2 gadiem</w:t>
      </w:r>
      <w:bookmarkEnd w:id="137"/>
      <w:bookmarkEnd w:id="138"/>
      <w:r w:rsidRPr="008E0F9B">
        <w:rPr>
          <w:color w:val="000000" w:themeColor="text1"/>
        </w:rPr>
        <w:t xml:space="preserve">) vai 12 mēnešiem (ja </w:t>
      </w:r>
      <w:r w:rsidR="005A264B" w:rsidRPr="008E0F9B">
        <w:rPr>
          <w:color w:val="000000" w:themeColor="text1"/>
        </w:rPr>
        <w:t xml:space="preserve">studiju virziens akreditēts </w:t>
      </w:r>
      <w:r w:rsidRPr="008E0F9B">
        <w:rPr>
          <w:color w:val="000000" w:themeColor="text1"/>
        </w:rPr>
        <w:t>uz 6 gadiem) augstskolai/koledžai nepieciešams iesniegt pārskatu par rekomendācij</w:t>
      </w:r>
      <w:r w:rsidR="00ED2DFC" w:rsidRPr="008E0F9B">
        <w:rPr>
          <w:color w:val="000000" w:themeColor="text1"/>
        </w:rPr>
        <w:t>u</w:t>
      </w:r>
      <w:r w:rsidRPr="008E0F9B">
        <w:rPr>
          <w:color w:val="000000" w:themeColor="text1"/>
        </w:rPr>
        <w:t xml:space="preserve"> ieviešanu, </w:t>
      </w:r>
      <w:r w:rsidR="00150BBB" w:rsidRPr="008E0F9B">
        <w:rPr>
          <w:color w:val="000000" w:themeColor="text1"/>
        </w:rPr>
        <w:t xml:space="preserve">aizpildot e-platformā attiecīgo rekomendāciju ieviešanas </w:t>
      </w:r>
      <w:r w:rsidR="00433053" w:rsidRPr="008E0F9B">
        <w:rPr>
          <w:color w:val="000000" w:themeColor="text1"/>
        </w:rPr>
        <w:t>pārskatu</w:t>
      </w:r>
      <w:r w:rsidRPr="008E0F9B">
        <w:rPr>
          <w:color w:val="000000" w:themeColor="text1"/>
        </w:rPr>
        <w:t>.</w:t>
      </w:r>
    </w:p>
    <w:p w14:paraId="71180ACA" w14:textId="77777777" w:rsidR="006A25D2" w:rsidRPr="008E0F9B" w:rsidRDefault="006A25D2" w:rsidP="00AF265B">
      <w:pPr>
        <w:rPr>
          <w:color w:val="000000" w:themeColor="text1"/>
        </w:rPr>
      </w:pPr>
    </w:p>
    <w:p w14:paraId="086F1171" w14:textId="72438EEA" w:rsidR="00A944A2" w:rsidRPr="008E0F9B" w:rsidRDefault="00D7491E" w:rsidP="00B812FB">
      <w:pPr>
        <w:pStyle w:val="Heading2"/>
        <w:rPr>
          <w:color w:val="000000" w:themeColor="text1"/>
        </w:rPr>
      </w:pPr>
      <w:bookmarkStart w:id="139" w:name="_Toc504993039"/>
      <w:r w:rsidRPr="008E0F9B">
        <w:rPr>
          <w:color w:val="000000" w:themeColor="text1"/>
        </w:rPr>
        <w:t>Augstskolas/koledžas novērtēšana</w:t>
      </w:r>
      <w:r w:rsidR="007802B8" w:rsidRPr="008E0F9B">
        <w:rPr>
          <w:color w:val="000000" w:themeColor="text1"/>
        </w:rPr>
        <w:t>s</w:t>
      </w:r>
      <w:r w:rsidRPr="008E0F9B">
        <w:rPr>
          <w:color w:val="000000" w:themeColor="text1"/>
        </w:rPr>
        <w:t xml:space="preserve"> procedūras apraksts</w:t>
      </w:r>
      <w:bookmarkEnd w:id="139"/>
    </w:p>
    <w:p w14:paraId="23A940F8" w14:textId="04E883E1" w:rsidR="001C5352" w:rsidRPr="008E0F9B" w:rsidRDefault="001C5352" w:rsidP="001C5352">
      <w:pPr>
        <w:rPr>
          <w:color w:val="000000" w:themeColor="text1"/>
        </w:rPr>
      </w:pPr>
      <w:r w:rsidRPr="008E0F9B">
        <w:rPr>
          <w:color w:val="000000" w:themeColor="text1"/>
        </w:rPr>
        <w:t>Augstskolas/koledžas, izmantojot savas e-platformas pieejas tiesības, var aizpildīt kādu no tām pieejamām novērtēšanas veidlapām (iesniegumiem uzsāk</w:t>
      </w:r>
      <w:r w:rsidR="007802B8" w:rsidRPr="008E0F9B">
        <w:rPr>
          <w:color w:val="000000" w:themeColor="text1"/>
        </w:rPr>
        <w:t>t</w:t>
      </w:r>
      <w:r w:rsidRPr="008E0F9B">
        <w:rPr>
          <w:color w:val="000000" w:themeColor="text1"/>
        </w:rPr>
        <w:t xml:space="preserve"> procedūru)) un attiecīgo pašnovērtējuma veidlapu. Pēc abu veidlapu aizpildīšanas tās var elektroniski iesniegt AIC. Par iesnieguma iesniegšanu nepieciešams nosūtīt paziņojumu uz AIC e-pasta adresi, ka šāda darbība veikta. Pēc iesnieguma saņemšanas AIC darbinieks to novirza tālāk atbildīgajam darbiniekam. E-platformā jābūt iespējai norādīt atbildīgo darbinieku (koordinatoru), kuram tiek nosūtīts paziņojums, ka viņam tiek nozīmēts konkrēts iesniegums un tiek uzsākta procedūra.</w:t>
      </w:r>
    </w:p>
    <w:p w14:paraId="2F2E2BA8" w14:textId="12AA4E0E" w:rsidR="001C5352" w:rsidRPr="008E0F9B" w:rsidRDefault="001C5352" w:rsidP="001C5352">
      <w:pPr>
        <w:rPr>
          <w:color w:val="000000" w:themeColor="text1"/>
        </w:rPr>
      </w:pPr>
      <w:r w:rsidRPr="008E0F9B">
        <w:rPr>
          <w:color w:val="000000" w:themeColor="text1"/>
        </w:rPr>
        <w:t>Koordinators, saņemot iesniegumu, to izskata un e-platformā veic atzīmes kontrolsarakstā (</w:t>
      </w:r>
      <w:r w:rsidRPr="008E0F9B">
        <w:rPr>
          <w:i/>
          <w:color w:val="000000" w:themeColor="text1"/>
        </w:rPr>
        <w:t>checklist).</w:t>
      </w:r>
      <w:r w:rsidRPr="008E0F9B">
        <w:rPr>
          <w:color w:val="000000" w:themeColor="text1"/>
        </w:rPr>
        <w:t xml:space="preserve"> Kontrolsaraksta jautājumi tiek iepriekš definēti Administrācijas sadaļā un atbildes uz kontrolsaraksta jautājumiem ir – jā; nē. Ja koordinators veic atzīmi “Nē”, tad blakus atzīmei tiek attēlots komentāra teksta lauks, kurš obligāti jāaizpilda ar paskaidrojumu</w:t>
      </w:r>
      <w:r w:rsidR="007802B8" w:rsidRPr="008E0F9B">
        <w:rPr>
          <w:color w:val="000000" w:themeColor="text1"/>
        </w:rPr>
        <w:t>,</w:t>
      </w:r>
      <w:r w:rsidRPr="008E0F9B">
        <w:rPr>
          <w:color w:val="000000" w:themeColor="text1"/>
        </w:rPr>
        <w:t xml:space="preserve"> kāpēc veikta atzīme “Nē”. Koordinatoram ir iespējams šo izvērtēšanas procesu saglabāt un atgriezties pie tā vēlāk. Pēc tam, kad koordinators ir veicis atzīmes uz visiem kontrolsaraksta jautājumiem, koordinatoram ir iespēja atzīmēt, ka </w:t>
      </w:r>
      <w:r w:rsidR="007802B8" w:rsidRPr="008E0F9B">
        <w:rPr>
          <w:color w:val="000000" w:themeColor="text1"/>
        </w:rPr>
        <w:t xml:space="preserve">kontrolsaraksta </w:t>
      </w:r>
      <w:r w:rsidRPr="008E0F9B">
        <w:rPr>
          <w:color w:val="000000" w:themeColor="text1"/>
        </w:rPr>
        <w:t xml:space="preserve">pārbaude tiek pabeigta. Pēc kontrolsaraksta pārbaudes pabeigšanas tas vairs nav labojams. </w:t>
      </w:r>
      <w:r w:rsidR="007802B8" w:rsidRPr="008E0F9B">
        <w:rPr>
          <w:color w:val="000000" w:themeColor="text1"/>
        </w:rPr>
        <w:t xml:space="preserve">Atkarībā </w:t>
      </w:r>
      <w:r w:rsidRPr="008E0F9B">
        <w:rPr>
          <w:color w:val="000000" w:themeColor="text1"/>
        </w:rPr>
        <w:t xml:space="preserve">no atzīmētajām vērtībām kontrolsarakstā pastāv divas turpmākās darbības. Ja vismaz uz vienu kontrolsaraksta jautājumu ir sniegta atbilde “Nē”, tad e-platformā jānodrošina iespēja visas “Nē” atzīmes ar pamatojošiem komentāriem, ieteicams tabulu veidā, apskatīt vienā ekrāna formā. Papildus arī jānodrošina, ka koordinatoram ir iespēja iesniegtos iesniegumus un kontrolsaraksta tabulu ar “Nē” atzīmēm un komentāriem nosūtīt augstskolai/koledžai, lai tā iepazītos ar koordinatora komentāriem un varētu veikt attiecīgas izmaiņas iepriekš iesniegtajās veidlapās. </w:t>
      </w:r>
      <w:r w:rsidR="00B933F6" w:rsidRPr="008E0F9B">
        <w:rPr>
          <w:color w:val="000000" w:themeColor="text1"/>
        </w:rPr>
        <w:t xml:space="preserve">Augstskola/koledža var veikt papildinājumus tikai tajos punktos, kurus koordinators ir atzīmējis ar “Nē”. </w:t>
      </w:r>
      <w:r w:rsidRPr="008E0F9B">
        <w:rPr>
          <w:color w:val="000000" w:themeColor="text1"/>
        </w:rPr>
        <w:t>Augstskolai/koledžai tiek dotas 30 dienas (dienu skaitam jābūt konfigurējam konfigurācijas failā vai sadaļā Vispārīgie parametri), lai atkārtoti iesniegtu precizētās veidlapas.</w:t>
      </w:r>
      <w:r w:rsidR="00B40662" w:rsidRPr="008E0F9B">
        <w:rPr>
          <w:color w:val="000000" w:themeColor="text1"/>
        </w:rPr>
        <w:t xml:space="preserve">.  </w:t>
      </w:r>
      <w:r w:rsidRPr="008E0F9B">
        <w:rPr>
          <w:color w:val="000000" w:themeColor="text1"/>
        </w:rPr>
        <w:t>Ja šajā laika periodā netiek iesniegtas precizētās veidlapas, procedūra automātiski tiek izbeigta. Ja norādītajā laika periodā tiek iesniegtas precizētās veidlapas, tad koordinators veic atkārtotu pārbaudi pret kontrolsaraksta jautājumiem. Atkārtotās pārbaudes funkcionalitāte ir tāda pati kā sākotnējās pārbaudes funkcionalitāte, ar atšķirību, ka tiek apskatīti tikai tie kontrolsaraksta jautājumi</w:t>
      </w:r>
      <w:r w:rsidR="007802B8" w:rsidRPr="008E0F9B">
        <w:rPr>
          <w:color w:val="000000" w:themeColor="text1"/>
        </w:rPr>
        <w:t>,</w:t>
      </w:r>
      <w:r w:rsidRPr="008E0F9B">
        <w:rPr>
          <w:color w:val="000000" w:themeColor="text1"/>
        </w:rPr>
        <w:t xml:space="preserve"> uz kuriem pirmajā pārbaudē tika veikta atzīme “Nē”. Ja pēc otrā</w:t>
      </w:r>
      <w:r w:rsidR="007802B8" w:rsidRPr="008E0F9B">
        <w:rPr>
          <w:color w:val="000000" w:themeColor="text1"/>
        </w:rPr>
        <w:t>s</w:t>
      </w:r>
      <w:r w:rsidRPr="008E0F9B">
        <w:rPr>
          <w:color w:val="000000" w:themeColor="text1"/>
        </w:rPr>
        <w:t xml:space="preserve"> kontrolsaraksta pārbaudes veikšanas, vēl</w:t>
      </w:r>
      <w:r w:rsidR="00B87A44" w:rsidRPr="008E0F9B">
        <w:rPr>
          <w:color w:val="000000" w:themeColor="text1"/>
        </w:rPr>
        <w:t xml:space="preserve"> </w:t>
      </w:r>
      <w:r w:rsidRPr="008E0F9B">
        <w:rPr>
          <w:color w:val="000000" w:themeColor="text1"/>
        </w:rPr>
        <w:t xml:space="preserve">joprojām ir vismaz viena atzīme “Nē”, tad procedūra </w:t>
      </w:r>
      <w:r w:rsidR="002769B2" w:rsidRPr="008E0F9B">
        <w:rPr>
          <w:color w:val="000000" w:themeColor="text1"/>
        </w:rPr>
        <w:t>var tikt izbeigta</w:t>
      </w:r>
      <w:r w:rsidRPr="008E0F9B">
        <w:rPr>
          <w:color w:val="000000" w:themeColor="text1"/>
        </w:rPr>
        <w:t xml:space="preserve">. </w:t>
      </w:r>
      <w:r w:rsidR="002769B2" w:rsidRPr="008E0F9B">
        <w:rPr>
          <w:color w:val="000000" w:themeColor="text1"/>
        </w:rPr>
        <w:t>Jābūt iespējai</w:t>
      </w:r>
      <w:r w:rsidRPr="008E0F9B">
        <w:rPr>
          <w:color w:val="000000" w:themeColor="text1"/>
        </w:rPr>
        <w:t xml:space="preserve"> informēt augstskolu/koledžu, ka pārbaude ir </w:t>
      </w:r>
      <w:r w:rsidRPr="008E0F9B">
        <w:rPr>
          <w:color w:val="000000" w:themeColor="text1"/>
        </w:rPr>
        <w:lastRenderedPageBreak/>
        <w:t xml:space="preserve">pārtraukta un e-platformā tiek </w:t>
      </w:r>
      <w:r w:rsidR="007802B8" w:rsidRPr="008E0F9B">
        <w:rPr>
          <w:color w:val="000000" w:themeColor="text1"/>
        </w:rPr>
        <w:t xml:space="preserve">piefiksēta </w:t>
      </w:r>
      <w:r w:rsidRPr="008E0F9B">
        <w:rPr>
          <w:color w:val="000000" w:themeColor="text1"/>
        </w:rPr>
        <w:t xml:space="preserve">šāda situācija. Savukārt, ja otrajā pārbaudē visas atzīmes ir “Jā”, tad </w:t>
      </w:r>
      <w:r w:rsidR="007802B8" w:rsidRPr="008E0F9B">
        <w:rPr>
          <w:color w:val="000000" w:themeColor="text1"/>
        </w:rPr>
        <w:t xml:space="preserve">iesnieguma </w:t>
      </w:r>
      <w:r w:rsidRPr="008E0F9B">
        <w:rPr>
          <w:color w:val="000000" w:themeColor="text1"/>
        </w:rPr>
        <w:t>izskatīšanas procedūra tiek turpināta.</w:t>
      </w:r>
    </w:p>
    <w:p w14:paraId="2C63B16F" w14:textId="74FEDE87" w:rsidR="001C5352" w:rsidRPr="008E0F9B" w:rsidRDefault="001C5352" w:rsidP="001C5352">
      <w:pPr>
        <w:rPr>
          <w:color w:val="000000" w:themeColor="text1"/>
        </w:rPr>
      </w:pPr>
      <w:r w:rsidRPr="008E0F9B">
        <w:rPr>
          <w:color w:val="000000" w:themeColor="text1"/>
        </w:rPr>
        <w:t>Veicot augstskolas/koledžas novērtēšanas procedūru, koordinatoram ir nepieciešams atbildēt uz</w:t>
      </w:r>
      <w:r w:rsidR="0038787C" w:rsidRPr="008E0F9B">
        <w:rPr>
          <w:color w:val="000000" w:themeColor="text1"/>
        </w:rPr>
        <w:t xml:space="preserve"> </w:t>
      </w:r>
      <w:r w:rsidRPr="008E0F9B">
        <w:rPr>
          <w:color w:val="000000" w:themeColor="text1"/>
        </w:rPr>
        <w:t>otrā kontrolsaraksta (</w:t>
      </w:r>
      <w:r w:rsidRPr="008E0F9B">
        <w:rPr>
          <w:i/>
          <w:color w:val="000000" w:themeColor="text1"/>
        </w:rPr>
        <w:t xml:space="preserve">checklist) </w:t>
      </w:r>
      <w:r w:rsidRPr="008E0F9B">
        <w:rPr>
          <w:color w:val="000000" w:themeColor="text1"/>
        </w:rPr>
        <w:t>“Augstskolas un koledžas atbilstība normatīvo aktu prasībām” jautājumiem. Otrais kontrolsaraksts ir pieejams tikai pēc pirmā kontrolsaraksta apstiprināšanas, bet pirms ekspertu atlases procesa.</w:t>
      </w:r>
    </w:p>
    <w:p w14:paraId="1E227EB5" w14:textId="699779C6" w:rsidR="001C5352" w:rsidRPr="008E0F9B" w:rsidRDefault="001C5352" w:rsidP="001C5352">
      <w:pPr>
        <w:rPr>
          <w:color w:val="000000" w:themeColor="text1"/>
        </w:rPr>
      </w:pPr>
      <w:r w:rsidRPr="008E0F9B">
        <w:rPr>
          <w:color w:val="000000" w:themeColor="text1"/>
        </w:rPr>
        <w:t>Otrā kontrolsaraksta jautājumi tiek iepriekš definēti Administrācijas sadaļā un atbildes uz kontrolsaraksta jautājumiem ir – Atbilst; Neatbilst; Atbilst daļēji. Ja koordinators veic atzīmi “Neatbilst” vai “Atbilst daļēji”, tad blakus atzīmei tiek attēlots komentāra teksta lauks, kurš obligāti jāaizpilda ar paskaidrojumu</w:t>
      </w:r>
      <w:r w:rsidR="007802B8" w:rsidRPr="008E0F9B">
        <w:rPr>
          <w:color w:val="000000" w:themeColor="text1"/>
        </w:rPr>
        <w:t>,</w:t>
      </w:r>
      <w:r w:rsidRPr="008E0F9B">
        <w:rPr>
          <w:color w:val="000000" w:themeColor="text1"/>
        </w:rPr>
        <w:t xml:space="preserve"> kāpēc veikta attiecīgā atzīme. Koordinatoram ir iespējams šo izvērtēšanas procesu saglabāt un atgriezties pie tā vēlāk. Pēc tam, kad koordinators ir veicis atzīmes uz visiem kontrolsaraksta jautājumiem, koordinatoram ir iespēja atzīmēt, ka </w:t>
      </w:r>
      <w:r w:rsidR="007802B8" w:rsidRPr="008E0F9B">
        <w:rPr>
          <w:color w:val="000000" w:themeColor="text1"/>
        </w:rPr>
        <w:t xml:space="preserve">kontrolsaraksta </w:t>
      </w:r>
      <w:r w:rsidRPr="008E0F9B">
        <w:rPr>
          <w:color w:val="000000" w:themeColor="text1"/>
        </w:rPr>
        <w:t xml:space="preserve">pārbaude tiek pabeigta. Pēc kontrolsaraksta pārbaudes pabeigšanas tas vairs nav labojams. </w:t>
      </w:r>
      <w:r w:rsidR="007802B8" w:rsidRPr="008E0F9B">
        <w:rPr>
          <w:color w:val="000000" w:themeColor="text1"/>
        </w:rPr>
        <w:t xml:space="preserve">Atkarībā </w:t>
      </w:r>
      <w:r w:rsidRPr="008E0F9B">
        <w:rPr>
          <w:color w:val="000000" w:themeColor="text1"/>
        </w:rPr>
        <w:t>no atzīmētajām vērtībām kontrolsarakstā, pastāv divas turpmākās darbības. Ja vismaz uz vienu kontrolsaraksta jautājumu ir sniegta atbilde “Neatbilst” vai</w:t>
      </w:r>
      <w:r w:rsidR="007B4561" w:rsidRPr="008E0F9B">
        <w:rPr>
          <w:color w:val="000000" w:themeColor="text1"/>
        </w:rPr>
        <w:t xml:space="preserve"> </w:t>
      </w:r>
      <w:r w:rsidRPr="008E0F9B">
        <w:rPr>
          <w:color w:val="000000" w:themeColor="text1"/>
        </w:rPr>
        <w:t xml:space="preserve">“Atbilst daļēji”, tad e-platformā jānodrošina iespēja visas “Neatbilst” vai “Atbilst daļēji” atzīmes ar pamatojošiem komentāriem, ieteicams tabulu veidā, apskatīt vienā ekrāna formā un atvērt pdf faila formātā. Koordinators šo sarakstu virza tālāk uz Komisiju, veicot attiecīgu atzīmi e-platformā. Pēc atzīmes veikšanas, visiem Komisijas dalībniekiem e-platformā ir </w:t>
      </w:r>
      <w:r w:rsidR="007802B8" w:rsidRPr="008E0F9B">
        <w:rPr>
          <w:color w:val="000000" w:themeColor="text1"/>
        </w:rPr>
        <w:t xml:space="preserve">pieejama </w:t>
      </w:r>
      <w:r w:rsidRPr="008E0F9B">
        <w:rPr>
          <w:color w:val="000000" w:themeColor="text1"/>
        </w:rPr>
        <w:t xml:space="preserve">visa ar iesniegumu saistītā informācija, ieskaitot kontrolsaraksta </w:t>
      </w:r>
      <w:r w:rsidR="007802B8" w:rsidRPr="008E0F9B">
        <w:rPr>
          <w:color w:val="000000" w:themeColor="text1"/>
        </w:rPr>
        <w:t>jautājumus</w:t>
      </w:r>
      <w:r w:rsidRPr="008E0F9B">
        <w:rPr>
          <w:color w:val="000000" w:themeColor="text1"/>
        </w:rPr>
        <w:t xml:space="preserve">, koordinatora atzīmes un </w:t>
      </w:r>
      <w:r w:rsidR="007802B8" w:rsidRPr="008E0F9B">
        <w:rPr>
          <w:color w:val="000000" w:themeColor="text1"/>
        </w:rPr>
        <w:t>pamatojumu</w:t>
      </w:r>
      <w:r w:rsidRPr="008E0F9B">
        <w:rPr>
          <w:color w:val="000000" w:themeColor="text1"/>
        </w:rPr>
        <w:t xml:space="preserve">. Komisija, ārpus e-platformas, pieņem lēmumu. Pastāv divi lēmuma veidi – turpināt procedūru (piesaistīt ekspertus un </w:t>
      </w:r>
      <w:r w:rsidR="00F71F51" w:rsidRPr="008E0F9B">
        <w:rPr>
          <w:color w:val="000000" w:themeColor="text1"/>
        </w:rPr>
        <w:t xml:space="preserve">veikt </w:t>
      </w:r>
      <w:r w:rsidRPr="008E0F9B">
        <w:rPr>
          <w:color w:val="000000" w:themeColor="text1"/>
        </w:rPr>
        <w:t>tālākās darbības) vai izbeigt procedūru. Informāciju par lēmuma veidu koordinators norāda e-platformā, ieskaitot pieņemtā lēmuma datumu, numuru un augšupielādē lēmumu un protokolu</w:t>
      </w:r>
      <w:r w:rsidR="00F71F51" w:rsidRPr="008E0F9B">
        <w:rPr>
          <w:color w:val="000000" w:themeColor="text1"/>
        </w:rPr>
        <w:t xml:space="preserve"> skanētā veidā</w:t>
      </w:r>
      <w:r w:rsidRPr="008E0F9B">
        <w:rPr>
          <w:color w:val="000000" w:themeColor="text1"/>
        </w:rPr>
        <w:t>. Ja Komisija pieņem lēmumu izbeigt procedūru, augstskola/koledža tiek</w:t>
      </w:r>
      <w:r w:rsidR="00F71F51" w:rsidRPr="008E0F9B">
        <w:rPr>
          <w:color w:val="000000" w:themeColor="text1"/>
        </w:rPr>
        <w:t xml:space="preserve"> e-platformā</w:t>
      </w:r>
      <w:r w:rsidRPr="008E0F9B">
        <w:rPr>
          <w:color w:val="000000" w:themeColor="text1"/>
        </w:rPr>
        <w:t xml:space="preserve"> informēta par šo Komisijas lēmumu.</w:t>
      </w:r>
    </w:p>
    <w:p w14:paraId="194DA366" w14:textId="7D827C5A" w:rsidR="001C5352" w:rsidRPr="008E0F9B" w:rsidRDefault="001C5352" w:rsidP="001C5352">
      <w:pPr>
        <w:rPr>
          <w:color w:val="000000" w:themeColor="text1"/>
        </w:rPr>
      </w:pPr>
      <w:r w:rsidRPr="008E0F9B">
        <w:rPr>
          <w:color w:val="000000" w:themeColor="text1"/>
        </w:rPr>
        <w:t>Koordinators e-platformā veic atzīmi, ka iesnieguma izskatīšanas procesā nepieciešams piesaistīt LDDK un/vai LSA pārstāvjus. Pēc attiecīgās pazīmes atzīmēšanas konkrētiem e-platformas LDDK un</w:t>
      </w:r>
      <w:r w:rsidR="00F71F51" w:rsidRPr="008E0F9B">
        <w:rPr>
          <w:color w:val="000000" w:themeColor="text1"/>
        </w:rPr>
        <w:t>/vai</w:t>
      </w:r>
      <w:r w:rsidRPr="008E0F9B">
        <w:rPr>
          <w:color w:val="000000" w:themeColor="text1"/>
        </w:rPr>
        <w:t xml:space="preserve"> LSA pārstāvjiem ir </w:t>
      </w:r>
      <w:r w:rsidR="00F71F51" w:rsidRPr="008E0F9B">
        <w:rPr>
          <w:color w:val="000000" w:themeColor="text1"/>
        </w:rPr>
        <w:t xml:space="preserve">pieejams </w:t>
      </w:r>
      <w:r w:rsidRPr="008E0F9B">
        <w:rPr>
          <w:color w:val="000000" w:themeColor="text1"/>
        </w:rPr>
        <w:t>konkrētais iesniegums, kurā viņi norāda deleģētos pārstāvjus no savām institūcijām, kuri piedalīsies iesnieguma izskatīšanā. No katras iestādes var tikt norādīts viens deleģētais pārstāvis. Deleģēto pārstāvi atlasa no e-platformā esošajiem ekspertiem, kuriem ir attiecīgā pazīme “LDDK deleģētais pārstāvis” vai “LSA deleģētais pārstāvis”, bet</w:t>
      </w:r>
      <w:r w:rsidR="00F71F51" w:rsidRPr="008E0F9B">
        <w:rPr>
          <w:color w:val="000000" w:themeColor="text1"/>
        </w:rPr>
        <w:t>,</w:t>
      </w:r>
      <w:r w:rsidRPr="008E0F9B">
        <w:rPr>
          <w:color w:val="000000" w:themeColor="text1"/>
        </w:rPr>
        <w:t xml:space="preserve"> ja nepieciešamais deleģētais pārstāvis nav e-platformā, tad šo pārstāvi var manuāli pievienot, aizpildot eksperta reģistrēšanās formu vai nosūtot informāciju e-pastā AIC. Veicot deleģētā pārstāvja reģistrēšanu e-platformā, deleģētā pārstāvja profilu būs nepieciešams apstiprināt AIC e-platformas administratoram pirms to varēs izvēlēties. Pēc deleģēto pārstāvju norādīšanas un informācijas apstiprināšanas, koordinators tiek informēts, ka deleģētās personas ir norādītas. Savukārt, LDDK un/vai LSA pārstāvjiem vairs nav iespējams mainīt iepriekš norādītos deleģētās pārstāvjus. Deleģētos pārstāvjus var mainīt tikai, ja koordinators veic atkārtotu pieprasījumu pēc deleģētā pārstāvja norādīšanas.</w:t>
      </w:r>
    </w:p>
    <w:p w14:paraId="528251F3" w14:textId="01BA383C" w:rsidR="001C5352" w:rsidRPr="008E0F9B" w:rsidRDefault="001C5352" w:rsidP="001C5352">
      <w:pPr>
        <w:rPr>
          <w:color w:val="000000" w:themeColor="text1"/>
        </w:rPr>
      </w:pPr>
      <w:r w:rsidRPr="008E0F9B">
        <w:rPr>
          <w:color w:val="000000" w:themeColor="text1"/>
        </w:rPr>
        <w:t xml:space="preserve">Paralēli deleģēto personu norādīšanai, koordinators </w:t>
      </w:r>
      <w:r w:rsidR="004F7761" w:rsidRPr="008E0F9B">
        <w:rPr>
          <w:color w:val="000000" w:themeColor="text1"/>
        </w:rPr>
        <w:t>atlasa ekspertus</w:t>
      </w:r>
      <w:r w:rsidRPr="008E0F9B">
        <w:rPr>
          <w:color w:val="000000" w:themeColor="text1"/>
        </w:rPr>
        <w:t xml:space="preserve">, kuri turpmāk izskatīs konkrēto augstskolas/koledžas iesniegumu. Koordinators var atlasīt vairākus ekspertus viena </w:t>
      </w:r>
      <w:r w:rsidRPr="008E0F9B">
        <w:rPr>
          <w:color w:val="000000" w:themeColor="text1"/>
        </w:rPr>
        <w:lastRenderedPageBreak/>
        <w:t>iesnieguma izskatīšanai. Eksperti tiek izvēlēti no e-platformā esošajiem ekspertiem. Jāizstrādā funkcionalitāte, lai ekspertu izvēlēšanas procesā var veikt ekspertu meklēšanu un tos atlasīt pēc dažādiem atlases kritērijiem.</w:t>
      </w:r>
    </w:p>
    <w:p w14:paraId="6C8EC592" w14:textId="692870B1" w:rsidR="001C5352" w:rsidRPr="008E0F9B" w:rsidRDefault="001C5352" w:rsidP="001C5352">
      <w:pPr>
        <w:rPr>
          <w:color w:val="000000" w:themeColor="text1"/>
        </w:rPr>
      </w:pPr>
      <w:r w:rsidRPr="008E0F9B">
        <w:rPr>
          <w:color w:val="000000" w:themeColor="text1"/>
        </w:rPr>
        <w:t>Pēc nepieciešamo ekspertu atlases un deleģēto pārstāvju saņemšanas no LDDK un/vai LSA, koordinatoram ir pieejams ekspertu saraksts, kurus plānots iesaistīt iesnieguma izskatīšanā. Ekspertu sarakstu nepieciešams apstiprināt</w:t>
      </w:r>
      <w:r w:rsidR="00F71F51" w:rsidRPr="008E0F9B">
        <w:rPr>
          <w:color w:val="000000" w:themeColor="text1"/>
        </w:rPr>
        <w:t xml:space="preserve"> AIC atbildīgajam darbiniekam</w:t>
      </w:r>
      <w:r w:rsidRPr="008E0F9B">
        <w:rPr>
          <w:color w:val="000000" w:themeColor="text1"/>
        </w:rPr>
        <w:t>, izmantojot e-platformu</w:t>
      </w:r>
      <w:r w:rsidR="00F71F51" w:rsidRPr="008E0F9B">
        <w:rPr>
          <w:color w:val="000000" w:themeColor="text1"/>
        </w:rPr>
        <w:t>.</w:t>
      </w:r>
      <w:r w:rsidRPr="008E0F9B">
        <w:rPr>
          <w:color w:val="000000" w:themeColor="text1"/>
        </w:rPr>
        <w:t>. Pēc ekspertu saraksta apstiprināšanas, tiek piefiksēts datums, kad attiecīgais ekspertu saraksts ir apstiprināts. Nepieciešama funkcionalitāte, ka apstiprināto ekspertu sarakstu var atvērt pdf formāta veidlapā (veidlapa tiks saskaņota Līguma izpildes gaitā).</w:t>
      </w:r>
    </w:p>
    <w:p w14:paraId="3C3E5A44" w14:textId="695B577A" w:rsidR="001C5352" w:rsidRPr="008E0F9B" w:rsidRDefault="001C5352" w:rsidP="001C5352">
      <w:pPr>
        <w:rPr>
          <w:color w:val="000000" w:themeColor="text1"/>
        </w:rPr>
      </w:pPr>
      <w:r w:rsidRPr="008E0F9B">
        <w:rPr>
          <w:color w:val="000000" w:themeColor="text1"/>
        </w:rPr>
        <w:t>Apstiprinātais ekspertu saraksts ir pieejams e-platformā augstskolai/koledžai, kuras iesnieguma ietvaros tas tika izveidots. Augstskolai/koledžai ir pienākums sniegt atbildi par ekspertu sarakstu konkrētā laika posmā (laika posms atšķiras katram iesnieguma veidam). Augstskolas/koledžas e-platformas lietotājam ir redzams attiecīgais ekspertu saraksts ar iespēju piekrist tam</w:t>
      </w:r>
      <w:r w:rsidR="007B4561" w:rsidRPr="008E0F9B">
        <w:rPr>
          <w:color w:val="000000" w:themeColor="text1"/>
        </w:rPr>
        <w:t xml:space="preserve">, </w:t>
      </w:r>
      <w:r w:rsidRPr="008E0F9B">
        <w:rPr>
          <w:color w:val="000000" w:themeColor="text1"/>
        </w:rPr>
        <w:t>vai pievienot pamatojošu dokumentu, kurā tiek norādīti iebildumi pret eksperta(u) iesaisti iesnieguma izskatīšanā. Pēc augstāk minēt</w:t>
      </w:r>
      <w:r w:rsidR="00F71F51" w:rsidRPr="008E0F9B">
        <w:rPr>
          <w:color w:val="000000" w:themeColor="text1"/>
        </w:rPr>
        <w:t>ās</w:t>
      </w:r>
      <w:r w:rsidRPr="008E0F9B">
        <w:rPr>
          <w:color w:val="000000" w:themeColor="text1"/>
        </w:rPr>
        <w:t xml:space="preserve"> izvēles veikšanas, augstskolas/koledžas lietotājam ir iespēja šo informāciju nosūtīt koordinatoram. Pēc nosūtīšanas augstskolai/koledžai informācija ir pieejama tikai apskates režīmā. Ja augstskola/koledža neveic informācijas izvērtēšanu iepriekš noteiktajā laika posmā, saraksts tiek automātiski akceptēts un šāda informācija tiek attēlota gan augstskolai/koledžai, gan koordinatoram.</w:t>
      </w:r>
    </w:p>
    <w:p w14:paraId="3F19AFA8" w14:textId="77777777" w:rsidR="001C5352" w:rsidRPr="008E0F9B" w:rsidRDefault="001C5352" w:rsidP="001C5352">
      <w:pPr>
        <w:rPr>
          <w:color w:val="000000" w:themeColor="text1"/>
        </w:rPr>
      </w:pPr>
      <w:r w:rsidRPr="008E0F9B">
        <w:rPr>
          <w:color w:val="000000" w:themeColor="text1"/>
        </w:rPr>
        <w:t>Koordinatoru turpmākās darbības izriet no saņemtās atbildes par ekspertu sarakstu. Ja pret kādu no ekspertiem vai deleģētām personām ir iebildumu, tad koordinators izskata šo pamatojumu un to pieņem vai noraida, veicot atzīmi e-platformā.</w:t>
      </w:r>
    </w:p>
    <w:p w14:paraId="57748869" w14:textId="00C2ECCA" w:rsidR="001C5352" w:rsidRPr="008E0F9B" w:rsidRDefault="001C5352" w:rsidP="001C5352">
      <w:pPr>
        <w:ind w:left="720"/>
        <w:rPr>
          <w:color w:val="000000" w:themeColor="text1"/>
        </w:rPr>
      </w:pPr>
      <w:r w:rsidRPr="008E0F9B">
        <w:rPr>
          <w:color w:val="000000" w:themeColor="text1"/>
        </w:rPr>
        <w:t xml:space="preserve">Ja pamatojums ir </w:t>
      </w:r>
      <w:r w:rsidR="008C656B" w:rsidRPr="008E0F9B">
        <w:rPr>
          <w:color w:val="000000" w:themeColor="text1"/>
        </w:rPr>
        <w:t>pietiekams</w:t>
      </w:r>
      <w:r w:rsidRPr="008E0F9B">
        <w:rPr>
          <w:color w:val="000000" w:themeColor="text1"/>
        </w:rPr>
        <w:t>, tad koordinators veic atzīmi ekspertu sarakstā</w:t>
      </w:r>
      <w:r w:rsidR="00F71F51" w:rsidRPr="008E0F9B">
        <w:rPr>
          <w:color w:val="000000" w:themeColor="text1"/>
        </w:rPr>
        <w:t xml:space="preserve"> par to</w:t>
      </w:r>
      <w:r w:rsidRPr="008E0F9B">
        <w:rPr>
          <w:color w:val="000000" w:themeColor="text1"/>
        </w:rPr>
        <w:t>, kur</w:t>
      </w:r>
      <w:r w:rsidR="00F71F51" w:rsidRPr="008E0F9B">
        <w:rPr>
          <w:color w:val="000000" w:themeColor="text1"/>
        </w:rPr>
        <w:t>u</w:t>
      </w:r>
      <w:r w:rsidRPr="008E0F9B">
        <w:rPr>
          <w:color w:val="000000" w:themeColor="text1"/>
        </w:rPr>
        <w:t xml:space="preserve"> ekspertu nomaiņa ir nepieciešama. Pēc informācijas norādīšanas koordinatoram ir iespēja aizstāt iepriekš atzīmēto ekspertu, savukārt, ja ir iebildumi pret deleģētajiem pārstāvjiem, tad šo nomaiņas pieprasījumu </w:t>
      </w:r>
      <w:r w:rsidR="00F71F51" w:rsidRPr="008E0F9B">
        <w:rPr>
          <w:color w:val="000000" w:themeColor="text1"/>
        </w:rPr>
        <w:t xml:space="preserve">nosūta </w:t>
      </w:r>
      <w:r w:rsidRPr="008E0F9B">
        <w:rPr>
          <w:color w:val="000000" w:themeColor="text1"/>
        </w:rPr>
        <w:t xml:space="preserve">attiecīgi LDDK un/vai LSA, </w:t>
      </w:r>
      <w:r w:rsidR="00F71F51" w:rsidRPr="008E0F9B">
        <w:rPr>
          <w:color w:val="000000" w:themeColor="text1"/>
        </w:rPr>
        <w:t xml:space="preserve">atkarībā no tā, </w:t>
      </w:r>
      <w:r w:rsidRPr="008E0F9B">
        <w:rPr>
          <w:color w:val="000000" w:themeColor="text1"/>
        </w:rPr>
        <w:t>kuras iestādes deleģētais pārstāvis tas ir. Veicot ekspertu un/vai deleģēto pārstāvju maiņu, tiek uzsākta atkārtota ekspertu saraksta apstiprināšana</w:t>
      </w:r>
      <w:r w:rsidR="00D81512" w:rsidRPr="008E0F9B">
        <w:rPr>
          <w:color w:val="000000" w:themeColor="text1"/>
        </w:rPr>
        <w:t xml:space="preserve">, </w:t>
      </w:r>
      <w:r w:rsidRPr="008E0F9B">
        <w:rPr>
          <w:color w:val="000000" w:themeColor="text1"/>
        </w:rPr>
        <w:t>kuru nepieciešams e-platformā piefiksēt kā jaunu, koriģētu ekspertu sarakstu.</w:t>
      </w:r>
    </w:p>
    <w:p w14:paraId="2CA20FD1" w14:textId="33293BEA" w:rsidR="001C5352" w:rsidRPr="008E0F9B" w:rsidRDefault="001C5352" w:rsidP="001C5352">
      <w:pPr>
        <w:ind w:left="720"/>
        <w:rPr>
          <w:color w:val="000000" w:themeColor="text1"/>
        </w:rPr>
      </w:pPr>
      <w:r w:rsidRPr="008E0F9B">
        <w:rPr>
          <w:color w:val="000000" w:themeColor="text1"/>
        </w:rPr>
        <w:t xml:space="preserve">Ja pamatojums nav </w:t>
      </w:r>
      <w:r w:rsidR="008C656B" w:rsidRPr="008E0F9B">
        <w:rPr>
          <w:color w:val="000000" w:themeColor="text1"/>
        </w:rPr>
        <w:t xml:space="preserve">pietiekams </w:t>
      </w:r>
      <w:r w:rsidRPr="008E0F9B">
        <w:rPr>
          <w:color w:val="000000" w:themeColor="text1"/>
        </w:rPr>
        <w:t>vai augstskola/koledža apstiprina eksperta sarakstu, tad koordinators veic atzīmi, ka saraksts ir apstiprināts un var tikt uzsāktas turpmākās darbības.</w:t>
      </w:r>
    </w:p>
    <w:p w14:paraId="60459F70" w14:textId="369F09C4" w:rsidR="001C5352" w:rsidRPr="008E0F9B" w:rsidRDefault="001C5352" w:rsidP="001C5352">
      <w:pPr>
        <w:rPr>
          <w:color w:val="000000" w:themeColor="text1"/>
        </w:rPr>
      </w:pPr>
      <w:r w:rsidRPr="008E0F9B">
        <w:rPr>
          <w:color w:val="000000" w:themeColor="text1"/>
        </w:rPr>
        <w:t xml:space="preserve">Pēc  ekspertu saraksta apstiprināšanas, </w:t>
      </w:r>
      <w:r w:rsidR="00F71F51" w:rsidRPr="008E0F9B">
        <w:rPr>
          <w:color w:val="000000" w:themeColor="text1"/>
        </w:rPr>
        <w:t xml:space="preserve">visiem ekspertu saraksta lietotājiem </w:t>
      </w:r>
      <w:r w:rsidRPr="008E0F9B">
        <w:rPr>
          <w:color w:val="000000" w:themeColor="text1"/>
        </w:rPr>
        <w:t xml:space="preserve">tiek nosūtīts informatīvs e-pasts par izvēli iesaistīt viņus augstskolas/koledžas iesnieguma izskatīšanā. Attiecīga informācija ekspertu saraksta lietotājiem ir pieejama e-platformā. Lai eksperti varētu piekļūt informācijai par augstskolas/koledžas iesniegumu, ekspertiem ir jāpiekrīt Konfidencialitātes apliecinājumam un Interešu konflikta apliecinājumam, kā arī jānorāda savi dati, lai varētu tikt sagatavots līgums. Pie katras sadaļas apstiprināšanas tiek piefiksēts datums, laiks un apliecinājuma versija, kuru katrs eksperts apstiprina. Tikai pēc šo sadaļu apstiprināšanas, ekspertam tiek piešķirta pieeja iesnieguma informācijai. Koordinatoram ir nepieciešams redzēt </w:t>
      </w:r>
      <w:r w:rsidRPr="008E0F9B">
        <w:rPr>
          <w:color w:val="000000" w:themeColor="text1"/>
        </w:rPr>
        <w:lastRenderedPageBreak/>
        <w:t>iesaistīto ekspertu statusu – vai katrs eksperts ir veicis piekrišanu apliecinājumiem un norādījis nepieciešamo informāciju līgumam.</w:t>
      </w:r>
    </w:p>
    <w:p w14:paraId="6A0275B5" w14:textId="218FAEBE" w:rsidR="001C5352" w:rsidRPr="008E0F9B" w:rsidRDefault="001C5352" w:rsidP="001C5352">
      <w:pPr>
        <w:rPr>
          <w:color w:val="000000" w:themeColor="text1"/>
        </w:rPr>
      </w:pPr>
      <w:r w:rsidRPr="008E0F9B">
        <w:rPr>
          <w:color w:val="000000" w:themeColor="text1"/>
        </w:rPr>
        <w:t xml:space="preserve">Koordinatoram ir iespēja izveidot ekspertu vizītes </w:t>
      </w:r>
      <w:r w:rsidR="00510683" w:rsidRPr="008E0F9B">
        <w:rPr>
          <w:color w:val="000000" w:themeColor="text1"/>
        </w:rPr>
        <w:t>darba kārtību (sarakstu)</w:t>
      </w:r>
      <w:r w:rsidRPr="008E0F9B">
        <w:rPr>
          <w:color w:val="000000" w:themeColor="text1"/>
        </w:rPr>
        <w:t xml:space="preserve">. </w:t>
      </w:r>
      <w:r w:rsidR="00510683" w:rsidRPr="008E0F9B">
        <w:rPr>
          <w:color w:val="000000" w:themeColor="text1"/>
        </w:rPr>
        <w:t>Darba kārtība tiek izveidota</w:t>
      </w:r>
      <w:r w:rsidRPr="008E0F9B">
        <w:rPr>
          <w:color w:val="000000" w:themeColor="text1"/>
        </w:rPr>
        <w:t>, sākotnēji izvēloties dienu, savukārt pēc tam, konkrētās dienas ietvaros, izvēloties dažāda laika intervālus un norādot</w:t>
      </w:r>
      <w:r w:rsidR="00510683" w:rsidRPr="008E0F9B">
        <w:rPr>
          <w:color w:val="000000" w:themeColor="text1"/>
        </w:rPr>
        <w:t>,</w:t>
      </w:r>
      <w:r w:rsidRPr="008E0F9B">
        <w:rPr>
          <w:color w:val="000000" w:themeColor="text1"/>
        </w:rPr>
        <w:t xml:space="preserve"> kas konkrētā laika intervālā tiek paredzēts. Izveidojot vairākus laika posmus, tiek </w:t>
      </w:r>
      <w:r w:rsidR="00510683" w:rsidRPr="008E0F9B">
        <w:rPr>
          <w:color w:val="000000" w:themeColor="text1"/>
        </w:rPr>
        <w:t xml:space="preserve">iegūta </w:t>
      </w:r>
      <w:r w:rsidRPr="008E0F9B">
        <w:rPr>
          <w:color w:val="000000" w:themeColor="text1"/>
        </w:rPr>
        <w:t xml:space="preserve">ekspertu </w:t>
      </w:r>
      <w:r w:rsidR="00510683" w:rsidRPr="008E0F9B">
        <w:rPr>
          <w:color w:val="000000" w:themeColor="text1"/>
        </w:rPr>
        <w:t>darba kārtība</w:t>
      </w:r>
      <w:r w:rsidRPr="008E0F9B">
        <w:rPr>
          <w:color w:val="000000" w:themeColor="text1"/>
        </w:rPr>
        <w:t xml:space="preserve">. Viena saraksta ietvaros var būt vairākas dienas. Pēc vizītes </w:t>
      </w:r>
      <w:r w:rsidR="00510683" w:rsidRPr="008E0F9B">
        <w:rPr>
          <w:color w:val="000000" w:themeColor="text1"/>
        </w:rPr>
        <w:t>darba kārtības</w:t>
      </w:r>
      <w:r w:rsidRPr="008E0F9B">
        <w:rPr>
          <w:color w:val="000000" w:themeColor="text1"/>
        </w:rPr>
        <w:t xml:space="preserve"> izveides, </w:t>
      </w:r>
      <w:r w:rsidR="00510683" w:rsidRPr="008E0F9B">
        <w:rPr>
          <w:color w:val="000000" w:themeColor="text1"/>
        </w:rPr>
        <w:t xml:space="preserve">tā </w:t>
      </w:r>
      <w:r w:rsidRPr="008E0F9B">
        <w:rPr>
          <w:color w:val="000000" w:themeColor="text1"/>
        </w:rPr>
        <w:t xml:space="preserve">tiek </w:t>
      </w:r>
      <w:r w:rsidR="00510683" w:rsidRPr="008E0F9B">
        <w:rPr>
          <w:color w:val="000000" w:themeColor="text1"/>
        </w:rPr>
        <w:t xml:space="preserve">nosūtīta </w:t>
      </w:r>
      <w:r w:rsidRPr="008E0F9B">
        <w:rPr>
          <w:color w:val="000000" w:themeColor="text1"/>
        </w:rPr>
        <w:t xml:space="preserve">saskaņot ekspertiem. Ja kāds no ekspertiem iebilst, tad attiecīgi koordinators veic izmaiņas </w:t>
      </w:r>
      <w:r w:rsidR="00510683" w:rsidRPr="008E0F9B">
        <w:rPr>
          <w:color w:val="000000" w:themeColor="text1"/>
        </w:rPr>
        <w:t xml:space="preserve">darba kārtībā </w:t>
      </w:r>
      <w:r w:rsidRPr="008E0F9B">
        <w:rPr>
          <w:color w:val="000000" w:themeColor="text1"/>
        </w:rPr>
        <w:t xml:space="preserve">un atkārtoti nosūta </w:t>
      </w:r>
      <w:r w:rsidR="00510683" w:rsidRPr="008E0F9B">
        <w:rPr>
          <w:color w:val="000000" w:themeColor="text1"/>
        </w:rPr>
        <w:t xml:space="preserve">to </w:t>
      </w:r>
      <w:r w:rsidRPr="008E0F9B">
        <w:rPr>
          <w:color w:val="000000" w:themeColor="text1"/>
        </w:rPr>
        <w:t xml:space="preserve">visiem ekspertiem saskaņošanai. Nepieciešams attēlot visu ekspertu vizītes </w:t>
      </w:r>
      <w:r w:rsidR="00510683" w:rsidRPr="008E0F9B">
        <w:rPr>
          <w:color w:val="000000" w:themeColor="text1"/>
        </w:rPr>
        <w:t>darba kārtību</w:t>
      </w:r>
      <w:r w:rsidRPr="008E0F9B">
        <w:rPr>
          <w:color w:val="000000" w:themeColor="text1"/>
        </w:rPr>
        <w:t xml:space="preserve"> versijas, lai būtu iespēja atsekot izmaiņām. Ja visi eksperti vizītes </w:t>
      </w:r>
      <w:r w:rsidR="00510683" w:rsidRPr="008E0F9B">
        <w:rPr>
          <w:color w:val="000000" w:themeColor="text1"/>
        </w:rPr>
        <w:t>darba kārtību</w:t>
      </w:r>
      <w:r w:rsidRPr="008E0F9B">
        <w:rPr>
          <w:color w:val="000000" w:themeColor="text1"/>
        </w:rPr>
        <w:t xml:space="preserve"> apstiprina, tad šī </w:t>
      </w:r>
      <w:r w:rsidR="00510683" w:rsidRPr="008E0F9B">
        <w:rPr>
          <w:color w:val="000000" w:themeColor="text1"/>
        </w:rPr>
        <w:t>darba kārtības</w:t>
      </w:r>
      <w:r w:rsidRPr="008E0F9B">
        <w:rPr>
          <w:color w:val="000000" w:themeColor="text1"/>
        </w:rPr>
        <w:t xml:space="preserve"> versija tiek uzskatīta par aktuālu un informācija par apstiprināto ekspertu vizītes dienu sarakstu tiek nosūtīta un ir pieejam</w:t>
      </w:r>
      <w:r w:rsidR="00510683" w:rsidRPr="008E0F9B">
        <w:rPr>
          <w:color w:val="000000" w:themeColor="text1"/>
        </w:rPr>
        <w:t>a</w:t>
      </w:r>
      <w:r w:rsidRPr="008E0F9B">
        <w:rPr>
          <w:color w:val="000000" w:themeColor="text1"/>
        </w:rPr>
        <w:t xml:space="preserve"> e-platformā visiem ekspertiem. Koordinatoram ir iespēja šo apstiprināto kārtību nosūtīt attiecīga</w:t>
      </w:r>
      <w:r w:rsidR="00510683" w:rsidRPr="008E0F9B">
        <w:rPr>
          <w:color w:val="000000" w:themeColor="text1"/>
        </w:rPr>
        <w:t>ja</w:t>
      </w:r>
      <w:r w:rsidRPr="008E0F9B">
        <w:rPr>
          <w:color w:val="000000" w:themeColor="text1"/>
        </w:rPr>
        <w:t>i augstskolai/koledžai.</w:t>
      </w:r>
    </w:p>
    <w:p w14:paraId="7B6AA1C7" w14:textId="27D95581" w:rsidR="001C5352" w:rsidRPr="008E0F9B" w:rsidRDefault="001C5352" w:rsidP="001C5352">
      <w:pPr>
        <w:rPr>
          <w:color w:val="000000" w:themeColor="text1"/>
        </w:rPr>
      </w:pPr>
      <w:r w:rsidRPr="008E0F9B">
        <w:rPr>
          <w:color w:val="000000" w:themeColor="text1"/>
        </w:rPr>
        <w:t xml:space="preserve">Turpmāk eksperti veic vizīti augstskolā/koledžā, balstoties uz </w:t>
      </w:r>
      <w:r w:rsidR="00510683" w:rsidRPr="008E0F9B">
        <w:rPr>
          <w:color w:val="000000" w:themeColor="text1"/>
        </w:rPr>
        <w:t>darba kārtību</w:t>
      </w:r>
      <w:r w:rsidRPr="008E0F9B">
        <w:rPr>
          <w:color w:val="000000" w:themeColor="text1"/>
        </w:rPr>
        <w:t xml:space="preserve">, un aizpilda iepriekš aprakstīto </w:t>
      </w:r>
      <w:r w:rsidR="00510683" w:rsidRPr="008E0F9B">
        <w:rPr>
          <w:color w:val="000000" w:themeColor="text1"/>
        </w:rPr>
        <w:t>kopīgo veidlapu</w:t>
      </w:r>
      <w:r w:rsidRPr="008E0F9B">
        <w:rPr>
          <w:color w:val="000000" w:themeColor="text1"/>
        </w:rPr>
        <w:t>. Pēc ekspertu kopīgās veidlapas aizpildīšanas, tā tiek nosūtīta koordinatoram, kurš to izskata un izsaka savus komentārus. Pēc komentāru norādīšanas, lapa tiek nosūtīta atpakaļ ekspertiem, kuri</w:t>
      </w:r>
      <w:r w:rsidR="00510683" w:rsidRPr="008E0F9B">
        <w:rPr>
          <w:color w:val="000000" w:themeColor="text1"/>
        </w:rPr>
        <w:t>,</w:t>
      </w:r>
      <w:r w:rsidRPr="008E0F9B">
        <w:rPr>
          <w:color w:val="000000" w:themeColor="text1"/>
        </w:rPr>
        <w:t xml:space="preserve"> ņemot vērā koordinatora komentārus, var veikt labojumus un to nosūta atpakaļ koordinatoram. Šāda veidlapas nosūtīšana starp ekspertiem un koordinatoru var notikt neierobežotu reižu skaitu. Pēc tam, kad abas puses ir saska</w:t>
      </w:r>
      <w:r w:rsidR="007B4561" w:rsidRPr="008E0F9B">
        <w:rPr>
          <w:color w:val="000000" w:themeColor="text1"/>
        </w:rPr>
        <w:t>ņ</w:t>
      </w:r>
      <w:r w:rsidRPr="008E0F9B">
        <w:rPr>
          <w:color w:val="000000" w:themeColor="text1"/>
        </w:rPr>
        <w:t xml:space="preserve">ojušas </w:t>
      </w:r>
      <w:r w:rsidR="00510683" w:rsidRPr="008E0F9B">
        <w:rPr>
          <w:color w:val="000000" w:themeColor="text1"/>
        </w:rPr>
        <w:t>veidlapas saturu</w:t>
      </w:r>
      <w:r w:rsidRPr="008E0F9B">
        <w:rPr>
          <w:color w:val="000000" w:themeColor="text1"/>
        </w:rPr>
        <w:t>, koordinators e-platformā apstiprina un atzīmē, ka konkrētā aizpildītā veidlapas versija ir gala versija.</w:t>
      </w:r>
    </w:p>
    <w:p w14:paraId="44CD4741" w14:textId="3729B98A" w:rsidR="001C5352" w:rsidRPr="008E0F9B" w:rsidRDefault="001C5352" w:rsidP="001C5352">
      <w:pPr>
        <w:rPr>
          <w:color w:val="000000" w:themeColor="text1"/>
        </w:rPr>
      </w:pPr>
      <w:r w:rsidRPr="008E0F9B">
        <w:rPr>
          <w:color w:val="000000" w:themeColor="text1"/>
        </w:rPr>
        <w:t>Pēc tam, kad koordinators ir atzīmējis, ka ekspertu aizpildītā veidlapa ir gala versija, koordinatoram ir iespēja to nosūtīt augstskolai/koledžai</w:t>
      </w:r>
      <w:r w:rsidR="00510683" w:rsidRPr="008E0F9B">
        <w:rPr>
          <w:color w:val="000000" w:themeColor="text1"/>
        </w:rPr>
        <w:t>,</w:t>
      </w:r>
      <w:r w:rsidRPr="008E0F9B">
        <w:rPr>
          <w:color w:val="000000" w:themeColor="text1"/>
        </w:rPr>
        <w:t xml:space="preserve"> izmantojot e-platformas funkcionalitāti. Nepieciešams piefiksēt datumu un laiku, kad informācija tiek nosūtīta izskatīšanai augstskolai/koledžai. Tiklīdz koordinators veic informācijas nosūtīšanu augstskolai/koledžai, attiecīgai augstskolai/koledžai šī aizpildītā veidlapa ir redzama savā lietotāja kontā 10 darba dienas</w:t>
      </w:r>
      <w:r w:rsidR="0071063F" w:rsidRPr="008E0F9B">
        <w:rPr>
          <w:color w:val="000000" w:themeColor="text1"/>
        </w:rPr>
        <w:t xml:space="preserve"> </w:t>
      </w:r>
      <w:r w:rsidRPr="008E0F9B">
        <w:rPr>
          <w:color w:val="000000" w:themeColor="text1"/>
        </w:rPr>
        <w:t xml:space="preserve">(dienu skaitam jābūt konfigurējam konfigurācijas failā vai sadaļā Vispārīgie parametri). Augstskolai/koledžai, saņemot aizpildīto veidlapu, ir iespēja komentēt ekspertu izteikto viedokli, līdz ar to </w:t>
      </w:r>
      <w:r w:rsidR="00510683" w:rsidRPr="008E0F9B">
        <w:rPr>
          <w:color w:val="000000" w:themeColor="text1"/>
        </w:rPr>
        <w:t xml:space="preserve">augstskolai/koledžai ir jāvar </w:t>
      </w:r>
      <w:r w:rsidRPr="008E0F9B">
        <w:rPr>
          <w:color w:val="000000" w:themeColor="text1"/>
        </w:rPr>
        <w:t xml:space="preserve">katram ekspertu viedoklim pretī izteikt savu viedokli/komentāru. Augstskola/koledža var norādīt savus komentārus, tos saglabāt, vēlāk papildināt un nosūtīt koordinatoram. Jāparedz funkcionalitāte, ka augstskolai/koledžai nav komentāru par ekspertu aizpildīto veidlapu, līdz ar to jāparedz </w:t>
      </w:r>
      <w:r w:rsidR="00510683" w:rsidRPr="008E0F9B">
        <w:rPr>
          <w:color w:val="000000" w:themeColor="text1"/>
        </w:rPr>
        <w:t>funkcionalitāte</w:t>
      </w:r>
      <w:r w:rsidRPr="008E0F9B">
        <w:rPr>
          <w:color w:val="000000" w:themeColor="text1"/>
        </w:rPr>
        <w:t xml:space="preserve">, ka veidlapu var nosūtīt atpakaļ bez komentāriem. Ja augstskola/koledža neveic komentēšanu norādītajā dienu laikā, aizpildītā veidlapa bez komentāriem tiek nosūtīta koordinatoram ar piezīmi, ka augstskola/koledža termiņā nav sniegusi atbildi. </w:t>
      </w:r>
    </w:p>
    <w:p w14:paraId="12335B1D" w14:textId="77777777" w:rsidR="001C5352" w:rsidRPr="008E0F9B" w:rsidRDefault="001C5352" w:rsidP="001C5352">
      <w:pPr>
        <w:ind w:left="420"/>
        <w:rPr>
          <w:color w:val="000000" w:themeColor="text1"/>
        </w:rPr>
      </w:pPr>
      <w:r w:rsidRPr="008E0F9B">
        <w:rPr>
          <w:color w:val="000000" w:themeColor="text1"/>
        </w:rPr>
        <w:t>Ja augstskola/koledža nav norādījusi komentārus, koordinatoram ir iespēja to tālāk virzīt uz Komisiju, veicot attiecīgu atzīmi e-platformā.</w:t>
      </w:r>
    </w:p>
    <w:p w14:paraId="573B1A7C" w14:textId="77777777" w:rsidR="001C5352" w:rsidRPr="008E0F9B" w:rsidRDefault="001C5352" w:rsidP="001C5352">
      <w:pPr>
        <w:ind w:left="420"/>
        <w:rPr>
          <w:color w:val="000000" w:themeColor="text1"/>
        </w:rPr>
      </w:pPr>
      <w:r w:rsidRPr="008E0F9B">
        <w:rPr>
          <w:color w:val="000000" w:themeColor="text1"/>
        </w:rPr>
        <w:t>Ja augstskola/koledža ir norādījusi komentārus, tad koordinators šo veidlapu ar komentāriem pārsūta ekspertiem, kuri izvērtē komentārus un var veikt kādu no sekojošām darbībām:</w:t>
      </w:r>
    </w:p>
    <w:p w14:paraId="1173F4AC" w14:textId="043F2BCB" w:rsidR="001C5352" w:rsidRPr="008E0F9B" w:rsidRDefault="001C5352" w:rsidP="00615D0B">
      <w:pPr>
        <w:pStyle w:val="ListParagraph"/>
        <w:numPr>
          <w:ilvl w:val="0"/>
          <w:numId w:val="40"/>
        </w:numPr>
        <w:rPr>
          <w:color w:val="000000" w:themeColor="text1"/>
        </w:rPr>
      </w:pPr>
      <w:r w:rsidRPr="008E0F9B">
        <w:rPr>
          <w:color w:val="000000" w:themeColor="text1"/>
        </w:rPr>
        <w:lastRenderedPageBreak/>
        <w:t xml:space="preserve">Eksperti neko nelabo, sniedz atbildes uz </w:t>
      </w:r>
      <w:r w:rsidR="00510683" w:rsidRPr="008E0F9B">
        <w:rPr>
          <w:color w:val="000000" w:themeColor="text1"/>
        </w:rPr>
        <w:t>augstskolas</w:t>
      </w:r>
      <w:r w:rsidRPr="008E0F9B">
        <w:rPr>
          <w:color w:val="000000" w:themeColor="text1"/>
        </w:rPr>
        <w:t>/</w:t>
      </w:r>
      <w:r w:rsidR="00510683" w:rsidRPr="008E0F9B">
        <w:rPr>
          <w:color w:val="000000" w:themeColor="text1"/>
        </w:rPr>
        <w:t xml:space="preserve">koledžas </w:t>
      </w:r>
      <w:r w:rsidRPr="008E0F9B">
        <w:rPr>
          <w:color w:val="000000" w:themeColor="text1"/>
        </w:rPr>
        <w:t>komentāriem un informāciju nosūta atpakaļ koordinatoram;</w:t>
      </w:r>
    </w:p>
    <w:p w14:paraId="287E13FF" w14:textId="1C033EFC" w:rsidR="001C5352" w:rsidRPr="008E0F9B" w:rsidRDefault="001C5352" w:rsidP="00615D0B">
      <w:pPr>
        <w:pStyle w:val="ListParagraph"/>
        <w:numPr>
          <w:ilvl w:val="0"/>
          <w:numId w:val="40"/>
        </w:numPr>
        <w:rPr>
          <w:color w:val="000000" w:themeColor="text1"/>
        </w:rPr>
      </w:pPr>
      <w:r w:rsidRPr="008E0F9B">
        <w:rPr>
          <w:color w:val="000000" w:themeColor="text1"/>
        </w:rPr>
        <w:t xml:space="preserve">Eksperti izlabo pamatojuma tekstu, bet nemaina vērtējumu, sniedz atbildes </w:t>
      </w:r>
      <w:r w:rsidR="00510683" w:rsidRPr="008E0F9B">
        <w:rPr>
          <w:color w:val="000000" w:themeColor="text1"/>
        </w:rPr>
        <w:t>uz augstskolas</w:t>
      </w:r>
      <w:r w:rsidRPr="008E0F9B">
        <w:rPr>
          <w:color w:val="000000" w:themeColor="text1"/>
        </w:rPr>
        <w:t>/</w:t>
      </w:r>
      <w:r w:rsidR="00510683" w:rsidRPr="008E0F9B">
        <w:rPr>
          <w:color w:val="000000" w:themeColor="text1"/>
        </w:rPr>
        <w:t>koledžas</w:t>
      </w:r>
      <w:r w:rsidRPr="008E0F9B">
        <w:rPr>
          <w:color w:val="000000" w:themeColor="text1"/>
        </w:rPr>
        <w:t xml:space="preserve"> komentāriem un informāciju nosūta atpakaļ koordinatoram, kā arī augstskolai/koledžai tiek nosūtīts automātisks, informatīvs paziņojums par attiecīgajām izmaiņām;</w:t>
      </w:r>
    </w:p>
    <w:p w14:paraId="07D1E93E" w14:textId="22C8798A" w:rsidR="001C5352" w:rsidRPr="008E0F9B" w:rsidRDefault="001C5352" w:rsidP="00615D0B">
      <w:pPr>
        <w:pStyle w:val="ListParagraph"/>
        <w:numPr>
          <w:ilvl w:val="0"/>
          <w:numId w:val="40"/>
        </w:numPr>
        <w:rPr>
          <w:color w:val="000000" w:themeColor="text1"/>
        </w:rPr>
      </w:pPr>
      <w:r w:rsidRPr="008E0F9B">
        <w:rPr>
          <w:color w:val="000000" w:themeColor="text1"/>
        </w:rPr>
        <w:t xml:space="preserve">Eksperti veic labojumus gan pamatojuma tekstā, gan vērtējumā, sniedz atbildes uz </w:t>
      </w:r>
      <w:r w:rsidR="00510683" w:rsidRPr="008E0F9B">
        <w:rPr>
          <w:color w:val="000000" w:themeColor="text1"/>
        </w:rPr>
        <w:t>augstskolas</w:t>
      </w:r>
      <w:r w:rsidRPr="008E0F9B">
        <w:rPr>
          <w:color w:val="000000" w:themeColor="text1"/>
        </w:rPr>
        <w:t>/</w:t>
      </w:r>
      <w:r w:rsidR="00510683" w:rsidRPr="008E0F9B">
        <w:rPr>
          <w:color w:val="000000" w:themeColor="text1"/>
        </w:rPr>
        <w:t xml:space="preserve">koledžas </w:t>
      </w:r>
      <w:r w:rsidRPr="008E0F9B">
        <w:rPr>
          <w:color w:val="000000" w:themeColor="text1"/>
        </w:rPr>
        <w:t>komentāriem un informāciju nosūta atpakaļ koordinatoram, kā arī augstskolai/koledžai tiek nosūtīts automātisks, informatīvs paziņojums par attiecīgajām izmaiņām.</w:t>
      </w:r>
    </w:p>
    <w:p w14:paraId="1AEDAD91" w14:textId="7C74334D" w:rsidR="001C5352" w:rsidRPr="008E0F9B" w:rsidRDefault="001C5352" w:rsidP="001C5352">
      <w:pPr>
        <w:rPr>
          <w:color w:val="000000" w:themeColor="text1"/>
        </w:rPr>
      </w:pPr>
      <w:r w:rsidRPr="008E0F9B">
        <w:rPr>
          <w:color w:val="000000" w:themeColor="text1"/>
        </w:rPr>
        <w:t xml:space="preserve">Pēc atbildes saņemšanas, </w:t>
      </w:r>
      <w:r w:rsidR="00510683" w:rsidRPr="008E0F9B">
        <w:rPr>
          <w:color w:val="000000" w:themeColor="text1"/>
        </w:rPr>
        <w:t xml:space="preserve">koordinators </w:t>
      </w:r>
      <w:r w:rsidRPr="008E0F9B">
        <w:rPr>
          <w:color w:val="000000" w:themeColor="text1"/>
        </w:rPr>
        <w:t>dokumentu virza tālāk uz Komisiju, veicot attiecīgu atzīmi e-platformā</w:t>
      </w:r>
      <w:r w:rsidR="00510683" w:rsidRPr="008E0F9B">
        <w:rPr>
          <w:color w:val="000000" w:themeColor="text1"/>
        </w:rPr>
        <w:t xml:space="preserve"> un</w:t>
      </w:r>
      <w:r w:rsidRPr="008E0F9B">
        <w:rPr>
          <w:color w:val="000000" w:themeColor="text1"/>
        </w:rPr>
        <w:t xml:space="preserve"> norādot, ka konkrētā versija ir gala versija un tās datumu. Pēc atzīmes veikšanas visiem Komisijas dalībniekiem e-platformā ir pieejama ekspertu atzinuma gala versija un augstskolu/koledžu un ekspertu </w:t>
      </w:r>
      <w:r w:rsidR="00F10186" w:rsidRPr="008E0F9B">
        <w:rPr>
          <w:color w:val="000000" w:themeColor="text1"/>
        </w:rPr>
        <w:t>komentāri</w:t>
      </w:r>
      <w:r w:rsidRPr="008E0F9B">
        <w:rPr>
          <w:color w:val="000000" w:themeColor="text1"/>
        </w:rPr>
        <w:t>, ja tādi ir. Komisija, ārpus e-platformas, pieņem lēmumu. Savukārt koordinators pēc tam e-platformā norāda pieņemtā lēmuma datumu, numuru un augšupielādē lēmumu un protokolu</w:t>
      </w:r>
      <w:r w:rsidR="00F10186" w:rsidRPr="008E0F9B">
        <w:rPr>
          <w:color w:val="000000" w:themeColor="text1"/>
        </w:rPr>
        <w:t xml:space="preserve"> skanētā veidā</w:t>
      </w:r>
      <w:r w:rsidRPr="008E0F9B">
        <w:rPr>
          <w:color w:val="000000" w:themeColor="text1"/>
        </w:rPr>
        <w:t>. Atsevišķā sadaļā, balstoties uz norādīto informāciju, va</w:t>
      </w:r>
      <w:r w:rsidR="00A3641C" w:rsidRPr="008E0F9B">
        <w:rPr>
          <w:color w:val="000000" w:themeColor="text1"/>
        </w:rPr>
        <w:t xml:space="preserve">r tikt uzģenerēta Akreditācijas lapa, </w:t>
      </w:r>
      <w:r w:rsidRPr="008E0F9B">
        <w:rPr>
          <w:color w:val="000000" w:themeColor="text1"/>
        </w:rPr>
        <w:t xml:space="preserve">kura pēc tam tiek izdrukāta un nodota attiecīgajam Ministram parakstīt. Ministra vārds un uzvārds tiek automātiski attēlots no Administrācijas sadaļas Vispārīgās sadaļas. Pēc </w:t>
      </w:r>
      <w:r w:rsidR="00A3641C" w:rsidRPr="008E0F9B">
        <w:rPr>
          <w:color w:val="000000" w:themeColor="text1"/>
        </w:rPr>
        <w:t xml:space="preserve">Akreditācijas lapas </w:t>
      </w:r>
      <w:r w:rsidRPr="008E0F9B">
        <w:rPr>
          <w:color w:val="000000" w:themeColor="text1"/>
        </w:rPr>
        <w:t xml:space="preserve">izdrukāšanas un parakstīšanas, to jāvar augšupielādēt e-platformā, norādot </w:t>
      </w:r>
      <w:r w:rsidR="00C63215" w:rsidRPr="008E0F9B">
        <w:rPr>
          <w:color w:val="000000" w:themeColor="text1"/>
        </w:rPr>
        <w:t>Akreditācijas lapas</w:t>
      </w:r>
      <w:r w:rsidRPr="008E0F9B">
        <w:rPr>
          <w:color w:val="000000" w:themeColor="text1"/>
        </w:rPr>
        <w:t xml:space="preserve"> parakstīšanas datumu.</w:t>
      </w:r>
    </w:p>
    <w:p w14:paraId="7CFA1E09" w14:textId="10E118AC" w:rsidR="001C5352" w:rsidRPr="008E0F9B" w:rsidRDefault="001C5352" w:rsidP="00702A22">
      <w:pPr>
        <w:rPr>
          <w:color w:val="000000" w:themeColor="text1"/>
        </w:rPr>
      </w:pPr>
      <w:r w:rsidRPr="008E0F9B">
        <w:rPr>
          <w:color w:val="000000" w:themeColor="text1"/>
        </w:rPr>
        <w:t>Augstskolas/koledžas lietotājam pēc Komisijas lēmuma pieņemšanas, tiek attēlota informācija</w:t>
      </w:r>
      <w:r w:rsidR="00F10186" w:rsidRPr="008E0F9B">
        <w:rPr>
          <w:color w:val="000000" w:themeColor="text1"/>
        </w:rPr>
        <w:t xml:space="preserve"> par to</w:t>
      </w:r>
      <w:r w:rsidRPr="008E0F9B">
        <w:rPr>
          <w:color w:val="000000" w:themeColor="text1"/>
        </w:rPr>
        <w:t xml:space="preserve">, ka pieņemts Lēmums, kā arī ekspertu rekomendāciju saraksts. Procedūra tiek veiksmīgi noslēgta. </w:t>
      </w:r>
    </w:p>
    <w:p w14:paraId="20A786B2" w14:textId="6225CBDB" w:rsidR="001B1923" w:rsidRPr="008E0F9B" w:rsidRDefault="001B1923" w:rsidP="001C5352">
      <w:pPr>
        <w:rPr>
          <w:color w:val="000000" w:themeColor="text1"/>
        </w:rPr>
      </w:pPr>
      <w:r w:rsidRPr="008E0F9B">
        <w:rPr>
          <w:color w:val="000000" w:themeColor="text1"/>
        </w:rPr>
        <w:t>Augstskolas/ koledžas novērtēšanas gadījumā</w:t>
      </w:r>
      <w:r w:rsidR="00702A22" w:rsidRPr="008E0F9B">
        <w:rPr>
          <w:color w:val="000000" w:themeColor="text1"/>
        </w:rPr>
        <w:t>,</w:t>
      </w:r>
      <w:r w:rsidRPr="008E0F9B">
        <w:rPr>
          <w:color w:val="000000" w:themeColor="text1"/>
        </w:rPr>
        <w:t xml:space="preserve"> augstskolai/koledžai ir pienākums 12 mēnešu laikā iesniegt rekomendāciju ieviešanas plānu, </w:t>
      </w:r>
      <w:r w:rsidR="00CB3262" w:rsidRPr="008E0F9B">
        <w:rPr>
          <w:color w:val="000000" w:themeColor="text1"/>
        </w:rPr>
        <w:t>aizpildot attiecīgo e-platformas sadaļu</w:t>
      </w:r>
      <w:r w:rsidRPr="008E0F9B">
        <w:rPr>
          <w:color w:val="000000" w:themeColor="text1"/>
        </w:rPr>
        <w:t xml:space="preserve">. Savukārt 12 mēnešu laikā pēc rekomendāciju ieviešanas plāna iesniegšanas augstskolai/ koledžai ir pienākums iesniegt pārskatu par rekomendāciju ieviešanu, </w:t>
      </w:r>
      <w:r w:rsidR="00B3615C" w:rsidRPr="008E0F9B">
        <w:rPr>
          <w:color w:val="000000" w:themeColor="text1"/>
        </w:rPr>
        <w:t>aizpildot attiecīgo e-platformas sadaļu</w:t>
      </w:r>
      <w:r w:rsidRPr="008E0F9B">
        <w:rPr>
          <w:color w:val="000000" w:themeColor="text1"/>
        </w:rPr>
        <w:t>.</w:t>
      </w:r>
    </w:p>
    <w:p w14:paraId="52600A96" w14:textId="77777777" w:rsidR="006B3AC8" w:rsidRPr="008E0F9B" w:rsidRDefault="006B3AC8" w:rsidP="00395631">
      <w:pPr>
        <w:rPr>
          <w:color w:val="000000" w:themeColor="text1"/>
        </w:rPr>
      </w:pPr>
    </w:p>
    <w:p w14:paraId="0BEAB1FB" w14:textId="4A6564F4" w:rsidR="006B3AC8" w:rsidRPr="008E0F9B" w:rsidRDefault="004373F3" w:rsidP="006B3AC8">
      <w:pPr>
        <w:pStyle w:val="Heading2"/>
        <w:rPr>
          <w:color w:val="000000" w:themeColor="text1"/>
        </w:rPr>
      </w:pPr>
      <w:bookmarkStart w:id="140" w:name="_Toc504993040"/>
      <w:r w:rsidRPr="008E0F9B">
        <w:rPr>
          <w:color w:val="000000" w:themeColor="text1"/>
        </w:rPr>
        <w:t>Izmaiņu pieprasījuma</w:t>
      </w:r>
      <w:r w:rsidR="006B3AC8" w:rsidRPr="008E0F9B">
        <w:rPr>
          <w:color w:val="000000" w:themeColor="text1"/>
        </w:rPr>
        <w:t xml:space="preserve"> proced</w:t>
      </w:r>
      <w:r w:rsidRPr="008E0F9B">
        <w:rPr>
          <w:color w:val="000000" w:themeColor="text1"/>
        </w:rPr>
        <w:t>ūras</w:t>
      </w:r>
      <w:r w:rsidR="006B3AC8" w:rsidRPr="008E0F9B">
        <w:rPr>
          <w:color w:val="000000" w:themeColor="text1"/>
        </w:rPr>
        <w:t xml:space="preserve"> apraksts</w:t>
      </w:r>
      <w:bookmarkEnd w:id="140"/>
    </w:p>
    <w:p w14:paraId="2BB335AB" w14:textId="27B9C0C5" w:rsidR="004C7B30" w:rsidRPr="008E0F9B" w:rsidRDefault="006B3AC8" w:rsidP="006B3AC8">
      <w:pPr>
        <w:rPr>
          <w:color w:val="000000" w:themeColor="text1"/>
        </w:rPr>
      </w:pPr>
      <w:r w:rsidRPr="008E0F9B">
        <w:rPr>
          <w:color w:val="000000" w:themeColor="text1"/>
        </w:rPr>
        <w:t xml:space="preserve">Augstskolas/koledžas, izmantojot savas e-platformas pieejas tiesības, var aizpildīt </w:t>
      </w:r>
      <w:r w:rsidR="00780D5B" w:rsidRPr="008E0F9B">
        <w:rPr>
          <w:color w:val="000000" w:themeColor="text1"/>
        </w:rPr>
        <w:t xml:space="preserve">izmaiņu pieprasījuma veidlapu </w:t>
      </w:r>
      <w:r w:rsidRPr="008E0F9B">
        <w:rPr>
          <w:color w:val="000000" w:themeColor="text1"/>
        </w:rPr>
        <w:t>(</w:t>
      </w:r>
      <w:r w:rsidR="00780D5B" w:rsidRPr="008E0F9B">
        <w:rPr>
          <w:color w:val="000000" w:themeColor="text1"/>
        </w:rPr>
        <w:t xml:space="preserve">iesniegums </w:t>
      </w:r>
      <w:r w:rsidR="001F5D23" w:rsidRPr="008E0F9B">
        <w:rPr>
          <w:color w:val="000000" w:themeColor="text1"/>
        </w:rPr>
        <w:t>uzsākt</w:t>
      </w:r>
      <w:r w:rsidRPr="008E0F9B">
        <w:rPr>
          <w:color w:val="000000" w:themeColor="text1"/>
        </w:rPr>
        <w:t xml:space="preserve"> procedūru))</w:t>
      </w:r>
      <w:r w:rsidR="00B93840" w:rsidRPr="008E0F9B">
        <w:rPr>
          <w:color w:val="000000" w:themeColor="text1"/>
        </w:rPr>
        <w:t xml:space="preserve">. </w:t>
      </w:r>
      <w:r w:rsidR="004C7B30" w:rsidRPr="008E0F9B">
        <w:rPr>
          <w:color w:val="000000" w:themeColor="text1"/>
        </w:rPr>
        <w:t>Izmaiņu pieprasījuma veidlapa sastāv no šādiem datu laukiem:</w:t>
      </w:r>
    </w:p>
    <w:tbl>
      <w:tblPr>
        <w:tblStyle w:val="TableGrid"/>
        <w:tblW w:w="0" w:type="auto"/>
        <w:tblLayout w:type="fixed"/>
        <w:tblLook w:val="04A0" w:firstRow="1" w:lastRow="0" w:firstColumn="1" w:lastColumn="0" w:noHBand="0" w:noVBand="1"/>
      </w:tblPr>
      <w:tblGrid>
        <w:gridCol w:w="2157"/>
        <w:gridCol w:w="1134"/>
        <w:gridCol w:w="5209"/>
      </w:tblGrid>
      <w:tr w:rsidR="008E0F9B" w:rsidRPr="008E0F9B" w14:paraId="16D57217" w14:textId="77777777" w:rsidTr="00D17559">
        <w:trPr>
          <w:tblHeader/>
        </w:trPr>
        <w:tc>
          <w:tcPr>
            <w:tcW w:w="2157" w:type="dxa"/>
          </w:tcPr>
          <w:p w14:paraId="209CDC15" w14:textId="77777777" w:rsidR="00D17559" w:rsidRPr="008E0F9B" w:rsidRDefault="00D17559" w:rsidP="0016771F">
            <w:pPr>
              <w:pStyle w:val="TableHead"/>
              <w:rPr>
                <w:color w:val="000000" w:themeColor="text1"/>
              </w:rPr>
            </w:pPr>
            <w:r w:rsidRPr="008E0F9B">
              <w:rPr>
                <w:color w:val="000000" w:themeColor="text1"/>
              </w:rPr>
              <w:t>Nosaukums</w:t>
            </w:r>
          </w:p>
        </w:tc>
        <w:tc>
          <w:tcPr>
            <w:tcW w:w="1134" w:type="dxa"/>
          </w:tcPr>
          <w:p w14:paraId="5C51D84B" w14:textId="77777777" w:rsidR="00D17559" w:rsidRPr="008E0F9B" w:rsidRDefault="00D17559" w:rsidP="0016771F">
            <w:pPr>
              <w:pStyle w:val="TableHead"/>
              <w:rPr>
                <w:color w:val="000000" w:themeColor="text1"/>
              </w:rPr>
            </w:pPr>
            <w:r w:rsidRPr="008E0F9B">
              <w:rPr>
                <w:color w:val="000000" w:themeColor="text1"/>
              </w:rPr>
              <w:t>Obligāts</w:t>
            </w:r>
          </w:p>
        </w:tc>
        <w:tc>
          <w:tcPr>
            <w:tcW w:w="5209" w:type="dxa"/>
          </w:tcPr>
          <w:p w14:paraId="4AE38E43" w14:textId="77777777" w:rsidR="00D17559" w:rsidRPr="008E0F9B" w:rsidRDefault="00D17559" w:rsidP="0016771F">
            <w:pPr>
              <w:pStyle w:val="TableHead"/>
              <w:rPr>
                <w:color w:val="000000" w:themeColor="text1"/>
              </w:rPr>
            </w:pPr>
            <w:r w:rsidRPr="008E0F9B">
              <w:rPr>
                <w:color w:val="000000" w:themeColor="text1"/>
              </w:rPr>
              <w:t>Apraksts</w:t>
            </w:r>
          </w:p>
        </w:tc>
      </w:tr>
      <w:tr w:rsidR="008E0F9B" w:rsidRPr="008E0F9B" w14:paraId="74D79FB1" w14:textId="77777777" w:rsidTr="00D17559">
        <w:tc>
          <w:tcPr>
            <w:tcW w:w="2157" w:type="dxa"/>
          </w:tcPr>
          <w:p w14:paraId="1586965A" w14:textId="6DE78F1A" w:rsidR="00D17559" w:rsidRPr="008E0F9B" w:rsidRDefault="00D17559" w:rsidP="00DB17AA">
            <w:pPr>
              <w:pStyle w:val="Tablebody"/>
              <w:rPr>
                <w:color w:val="000000" w:themeColor="text1"/>
              </w:rPr>
            </w:pPr>
            <w:r w:rsidRPr="008E0F9B">
              <w:rPr>
                <w:color w:val="000000" w:themeColor="text1"/>
              </w:rPr>
              <w:t>Augšupielādējams dokuments</w:t>
            </w:r>
          </w:p>
        </w:tc>
        <w:tc>
          <w:tcPr>
            <w:tcW w:w="1134" w:type="dxa"/>
          </w:tcPr>
          <w:p w14:paraId="0784B89B" w14:textId="539890BB" w:rsidR="00D17559" w:rsidRPr="008E0F9B" w:rsidRDefault="00D17559" w:rsidP="00DB17AA">
            <w:pPr>
              <w:pStyle w:val="Tablebody"/>
              <w:rPr>
                <w:color w:val="000000" w:themeColor="text1"/>
              </w:rPr>
            </w:pPr>
            <w:r w:rsidRPr="008E0F9B">
              <w:rPr>
                <w:color w:val="000000" w:themeColor="text1"/>
              </w:rPr>
              <w:t>Jā</w:t>
            </w:r>
          </w:p>
        </w:tc>
        <w:tc>
          <w:tcPr>
            <w:tcW w:w="5209" w:type="dxa"/>
          </w:tcPr>
          <w:p w14:paraId="09AAB468" w14:textId="1ABB0F71" w:rsidR="00D17559" w:rsidRPr="008E0F9B" w:rsidRDefault="00D17559" w:rsidP="00DB17AA">
            <w:pPr>
              <w:pStyle w:val="Tablebody"/>
              <w:rPr>
                <w:color w:val="000000" w:themeColor="text1"/>
              </w:rPr>
            </w:pPr>
            <w:r w:rsidRPr="008E0F9B">
              <w:rPr>
                <w:color w:val="000000" w:themeColor="text1"/>
              </w:rPr>
              <w:t>Augstskolai/koledžai nepieciešams augšupielādēt sagatavoto vēstuli par izmaiņu pieprasījumu</w:t>
            </w:r>
          </w:p>
        </w:tc>
      </w:tr>
      <w:tr w:rsidR="008E0F9B" w:rsidRPr="008E0F9B" w14:paraId="05AAF1A7" w14:textId="77777777" w:rsidTr="00D17559">
        <w:tc>
          <w:tcPr>
            <w:tcW w:w="2157" w:type="dxa"/>
          </w:tcPr>
          <w:p w14:paraId="494C1640" w14:textId="4C0CD7AC" w:rsidR="00D17559" w:rsidRPr="008E0F9B" w:rsidRDefault="00D17559" w:rsidP="00DB17AA">
            <w:pPr>
              <w:pStyle w:val="Tablebody"/>
              <w:rPr>
                <w:color w:val="000000" w:themeColor="text1"/>
              </w:rPr>
            </w:pPr>
            <w:r w:rsidRPr="008E0F9B">
              <w:rPr>
                <w:color w:val="000000" w:themeColor="text1"/>
              </w:rPr>
              <w:t>Komentāra lauks</w:t>
            </w:r>
          </w:p>
        </w:tc>
        <w:tc>
          <w:tcPr>
            <w:tcW w:w="1134" w:type="dxa"/>
          </w:tcPr>
          <w:p w14:paraId="6857C9C7" w14:textId="4C63BFD3" w:rsidR="00D17559" w:rsidRPr="008E0F9B" w:rsidRDefault="00D17559" w:rsidP="00DB17AA">
            <w:pPr>
              <w:pStyle w:val="Tablebody"/>
              <w:rPr>
                <w:color w:val="000000" w:themeColor="text1"/>
              </w:rPr>
            </w:pPr>
            <w:r w:rsidRPr="008E0F9B">
              <w:rPr>
                <w:color w:val="000000" w:themeColor="text1"/>
              </w:rPr>
              <w:t>Jā</w:t>
            </w:r>
          </w:p>
        </w:tc>
        <w:tc>
          <w:tcPr>
            <w:tcW w:w="5209" w:type="dxa"/>
          </w:tcPr>
          <w:p w14:paraId="0AE4C6CA" w14:textId="0F0D942C" w:rsidR="00D17559" w:rsidRPr="008E0F9B" w:rsidRDefault="00D17559" w:rsidP="00DB17AA">
            <w:pPr>
              <w:pStyle w:val="Tablebody"/>
              <w:rPr>
                <w:color w:val="000000" w:themeColor="text1"/>
              </w:rPr>
            </w:pPr>
            <w:r w:rsidRPr="008E0F9B">
              <w:rPr>
                <w:color w:val="000000" w:themeColor="text1"/>
              </w:rPr>
              <w:t>Nepieciešams norādīt komentāru par nepieciešamajām izmaiņām</w:t>
            </w:r>
          </w:p>
        </w:tc>
      </w:tr>
      <w:tr w:rsidR="008E0F9B" w:rsidRPr="008E0F9B" w14:paraId="35313BC5" w14:textId="77777777" w:rsidTr="00D17559">
        <w:tc>
          <w:tcPr>
            <w:tcW w:w="2157" w:type="dxa"/>
          </w:tcPr>
          <w:p w14:paraId="23AF4B20" w14:textId="6358AE65" w:rsidR="00D17559" w:rsidRPr="008E0F9B" w:rsidRDefault="00D17559" w:rsidP="00DB17AA">
            <w:pPr>
              <w:pStyle w:val="Tablebody"/>
              <w:rPr>
                <w:color w:val="000000" w:themeColor="text1"/>
              </w:rPr>
            </w:pPr>
            <w:r w:rsidRPr="008E0F9B">
              <w:rPr>
                <w:color w:val="000000" w:themeColor="text1"/>
              </w:rPr>
              <w:t>Studiju virziena izvēles lauks</w:t>
            </w:r>
          </w:p>
        </w:tc>
        <w:tc>
          <w:tcPr>
            <w:tcW w:w="1134" w:type="dxa"/>
          </w:tcPr>
          <w:p w14:paraId="70771863" w14:textId="10A2D116" w:rsidR="00D17559" w:rsidRPr="008E0F9B" w:rsidRDefault="00D17559" w:rsidP="00DB17AA">
            <w:pPr>
              <w:pStyle w:val="Tablebody"/>
              <w:rPr>
                <w:color w:val="000000" w:themeColor="text1"/>
              </w:rPr>
            </w:pPr>
            <w:r w:rsidRPr="008E0F9B">
              <w:rPr>
                <w:color w:val="000000" w:themeColor="text1"/>
              </w:rPr>
              <w:t>Jā</w:t>
            </w:r>
          </w:p>
        </w:tc>
        <w:tc>
          <w:tcPr>
            <w:tcW w:w="5209" w:type="dxa"/>
          </w:tcPr>
          <w:p w14:paraId="23EF7A3D" w14:textId="152C6062" w:rsidR="00D17559" w:rsidRPr="008E0F9B" w:rsidRDefault="00D17559" w:rsidP="00DB17AA">
            <w:pPr>
              <w:pStyle w:val="Tablebody"/>
              <w:rPr>
                <w:color w:val="000000" w:themeColor="text1"/>
              </w:rPr>
            </w:pPr>
            <w:r w:rsidRPr="008E0F9B">
              <w:rPr>
                <w:color w:val="000000" w:themeColor="text1"/>
              </w:rPr>
              <w:t>Nepieciešams izvēlēties studiju virzienu no augstskolas/koledžas aktīvo studiju virziena saraksta, kurā nepieciešams veikt izmaiņas.</w:t>
            </w:r>
          </w:p>
        </w:tc>
      </w:tr>
      <w:tr w:rsidR="008E0F9B" w:rsidRPr="008E0F9B" w14:paraId="58893AF7" w14:textId="77777777" w:rsidTr="00D17559">
        <w:tc>
          <w:tcPr>
            <w:tcW w:w="2157" w:type="dxa"/>
          </w:tcPr>
          <w:p w14:paraId="1417364E" w14:textId="7FB22246" w:rsidR="00D17559" w:rsidRPr="008E0F9B" w:rsidRDefault="00D17559" w:rsidP="00DB17AA">
            <w:pPr>
              <w:pStyle w:val="Tablebody"/>
              <w:rPr>
                <w:color w:val="000000" w:themeColor="text1"/>
              </w:rPr>
            </w:pPr>
            <w:r w:rsidRPr="008E0F9B">
              <w:rPr>
                <w:color w:val="000000" w:themeColor="text1"/>
              </w:rPr>
              <w:lastRenderedPageBreak/>
              <w:t>Studiju programmas izvēles lauks</w:t>
            </w:r>
          </w:p>
        </w:tc>
        <w:tc>
          <w:tcPr>
            <w:tcW w:w="1134" w:type="dxa"/>
          </w:tcPr>
          <w:p w14:paraId="460D8C02" w14:textId="06BCDD4C" w:rsidR="00D17559" w:rsidRPr="008E0F9B" w:rsidRDefault="00D17559" w:rsidP="00DB17AA">
            <w:pPr>
              <w:pStyle w:val="Tablebody"/>
              <w:rPr>
                <w:color w:val="000000" w:themeColor="text1"/>
              </w:rPr>
            </w:pPr>
            <w:r w:rsidRPr="008E0F9B">
              <w:rPr>
                <w:color w:val="000000" w:themeColor="text1"/>
              </w:rPr>
              <w:t>Jā</w:t>
            </w:r>
          </w:p>
        </w:tc>
        <w:tc>
          <w:tcPr>
            <w:tcW w:w="5209" w:type="dxa"/>
          </w:tcPr>
          <w:p w14:paraId="10C1092A" w14:textId="2FBC7AEB" w:rsidR="00D17559" w:rsidRPr="008E0F9B" w:rsidRDefault="00D17559" w:rsidP="00DB17AA">
            <w:pPr>
              <w:pStyle w:val="Tablebody"/>
              <w:rPr>
                <w:color w:val="000000" w:themeColor="text1"/>
              </w:rPr>
            </w:pPr>
            <w:r w:rsidRPr="008E0F9B">
              <w:rPr>
                <w:color w:val="000000" w:themeColor="text1"/>
              </w:rPr>
              <w:t>Nepieciešams izvēlēties studiju programmu (balstoties uz iepriekš izvēlēto studiju virzienu) no augstskolas/koledžas aktīvo studiju programmu saraksta, kurā nepieciešams veikt izmaiņas.</w:t>
            </w:r>
          </w:p>
        </w:tc>
      </w:tr>
    </w:tbl>
    <w:p w14:paraId="7C7B55F3" w14:textId="0D2BE2D2" w:rsidR="00774DAD" w:rsidRPr="008E0F9B" w:rsidRDefault="004C7B30" w:rsidP="006B3AC8">
      <w:pPr>
        <w:rPr>
          <w:color w:val="000000" w:themeColor="text1"/>
        </w:rPr>
      </w:pPr>
      <w:r w:rsidRPr="008E0F9B">
        <w:rPr>
          <w:color w:val="000000" w:themeColor="text1"/>
        </w:rPr>
        <w:t xml:space="preserve">Pēc augstāk aprakstītās informācijas norādīšanas </w:t>
      </w:r>
      <w:r w:rsidR="003836DA" w:rsidRPr="008E0F9B">
        <w:rPr>
          <w:color w:val="000000" w:themeColor="text1"/>
        </w:rPr>
        <w:t>lietotājs</w:t>
      </w:r>
      <w:r w:rsidRPr="008E0F9B">
        <w:rPr>
          <w:color w:val="000000" w:themeColor="text1"/>
        </w:rPr>
        <w:t xml:space="preserve"> var turpināt sagatavot informāciju izmaiņu pieprasījumam. </w:t>
      </w:r>
      <w:r w:rsidR="00E63D90" w:rsidRPr="008E0F9B">
        <w:rPr>
          <w:color w:val="000000" w:themeColor="text1"/>
        </w:rPr>
        <w:t xml:space="preserve">Turpmākais solis ir, ka e-platformā tiek attēloti visi dati par izvēlēto studiju programmu ar iespēju atzīmēt datu objektus, kurus nepieciešams mainīt. </w:t>
      </w:r>
      <w:r w:rsidR="00160BEA" w:rsidRPr="008E0F9B">
        <w:rPr>
          <w:color w:val="000000" w:themeColor="text1"/>
        </w:rPr>
        <w:t>Atzīmējot konkrētu</w:t>
      </w:r>
      <w:r w:rsidR="001F5D23" w:rsidRPr="008E0F9B">
        <w:rPr>
          <w:color w:val="000000" w:themeColor="text1"/>
        </w:rPr>
        <w:t>s</w:t>
      </w:r>
      <w:r w:rsidR="00160BEA" w:rsidRPr="008E0F9B">
        <w:rPr>
          <w:color w:val="000000" w:themeColor="text1"/>
        </w:rPr>
        <w:t xml:space="preserve"> datu objektus, lietotājam ir nepieciešams blakus norādīt jauno vērtību vai tekstuālo aprakstu. </w:t>
      </w:r>
      <w:r w:rsidR="000E1E6B" w:rsidRPr="008E0F9B">
        <w:rPr>
          <w:color w:val="000000" w:themeColor="text1"/>
        </w:rPr>
        <w:t xml:space="preserve">Zem studiju </w:t>
      </w:r>
      <w:r w:rsidR="00DC65D8" w:rsidRPr="008E0F9B">
        <w:rPr>
          <w:color w:val="000000" w:themeColor="text1"/>
        </w:rPr>
        <w:t>programmas datiem nepieciešams attēlot jautājumu “Vai studiju programmā</w:t>
      </w:r>
      <w:r w:rsidR="001F5D23" w:rsidRPr="008E0F9B">
        <w:rPr>
          <w:color w:val="000000" w:themeColor="text1"/>
        </w:rPr>
        <w:t xml:space="preserve"> tiek veiktas vēl kādas izmaiņas</w:t>
      </w:r>
      <w:r w:rsidR="00DC65D8" w:rsidRPr="008E0F9B">
        <w:rPr>
          <w:color w:val="000000" w:themeColor="text1"/>
        </w:rPr>
        <w:t>?” ar iespēju atzīmēt Jā vai Nē. Ja lietotājs atzīmē “Jā”, tad lietotājam tiek attēloti failu augšupielādes funkcionalitāte ar iespēju augšupielādēt neierobežotu failu skaitu, kā arī tekstuāls komentāra lauks, kurā lietotājam nepieciešams norādīt komentāru/paskaidrojumu par citām nepieciešamajām izmaiņām.</w:t>
      </w:r>
      <w:r w:rsidR="00986980" w:rsidRPr="008E0F9B">
        <w:rPr>
          <w:color w:val="000000" w:themeColor="text1"/>
        </w:rPr>
        <w:t xml:space="preserve"> </w:t>
      </w:r>
    </w:p>
    <w:p w14:paraId="6C4E964D" w14:textId="495B139C" w:rsidR="00774DAD" w:rsidRPr="008E0F9B" w:rsidRDefault="00774DAD" w:rsidP="00774DAD">
      <w:pPr>
        <w:rPr>
          <w:color w:val="000000" w:themeColor="text1"/>
        </w:rPr>
      </w:pPr>
      <w:r w:rsidRPr="008E0F9B">
        <w:rPr>
          <w:color w:val="000000" w:themeColor="text1"/>
        </w:rPr>
        <w:t xml:space="preserve">Lietotājam papildus nepieciešams veikt atzīmes kontrolsarakstā par </w:t>
      </w:r>
      <w:r w:rsidR="00A46754" w:rsidRPr="008E0F9B">
        <w:rPr>
          <w:color w:val="000000" w:themeColor="text1"/>
        </w:rPr>
        <w:t>veikto</w:t>
      </w:r>
      <w:r w:rsidRPr="008E0F9B">
        <w:rPr>
          <w:color w:val="000000" w:themeColor="text1"/>
        </w:rPr>
        <w:t xml:space="preserve"> izmaiņ</w:t>
      </w:r>
      <w:r w:rsidR="00CA5393" w:rsidRPr="008E0F9B">
        <w:rPr>
          <w:color w:val="000000" w:themeColor="text1"/>
        </w:rPr>
        <w:t>u veidiem</w:t>
      </w:r>
      <w:r w:rsidR="0045211E" w:rsidRPr="008E0F9B">
        <w:rPr>
          <w:color w:val="000000" w:themeColor="text1"/>
        </w:rPr>
        <w:t xml:space="preserve"> (</w:t>
      </w:r>
      <w:r w:rsidR="0045211E" w:rsidRPr="008E0F9B">
        <w:rPr>
          <w:i/>
          <w:color w:val="000000" w:themeColor="text1"/>
        </w:rPr>
        <w:t>jābūt iespējai atzīmēt vairākus veidus</w:t>
      </w:r>
      <w:r w:rsidR="00A46754" w:rsidRPr="008E0F9B">
        <w:rPr>
          <w:i/>
          <w:color w:val="000000" w:themeColor="text1"/>
        </w:rPr>
        <w:t>; obligāti jāatzīmē vismaz viens</w:t>
      </w:r>
      <w:r w:rsidR="0045211E" w:rsidRPr="008E0F9B">
        <w:rPr>
          <w:color w:val="000000" w:themeColor="text1"/>
        </w:rPr>
        <w:t>)</w:t>
      </w:r>
      <w:r w:rsidRPr="008E0F9B">
        <w:rPr>
          <w:color w:val="000000" w:themeColor="text1"/>
        </w:rPr>
        <w:t>. Iespējamie izmaiņu veidi (</w:t>
      </w:r>
      <w:r w:rsidRPr="008E0F9B">
        <w:rPr>
          <w:i/>
          <w:color w:val="000000" w:themeColor="text1"/>
        </w:rPr>
        <w:t>jābūt labojamiem un papildināmiem Administrācijas sadaļā; izmaiņu veidu klasifikators jāveido kā divu līmeņu klasifikators</w:t>
      </w:r>
      <w:r w:rsidRPr="008E0F9B">
        <w:rPr>
          <w:color w:val="000000" w:themeColor="text1"/>
        </w:rPr>
        <w:t>):</w:t>
      </w:r>
    </w:p>
    <w:p w14:paraId="6E6B1573" w14:textId="1D22E081" w:rsidR="0045211E" w:rsidRPr="008E0F9B" w:rsidRDefault="0045211E" w:rsidP="00774DAD">
      <w:pPr>
        <w:pStyle w:val="ListParagraph"/>
        <w:numPr>
          <w:ilvl w:val="0"/>
          <w:numId w:val="15"/>
        </w:numPr>
        <w:rPr>
          <w:color w:val="000000" w:themeColor="text1"/>
        </w:rPr>
      </w:pPr>
      <w:r w:rsidRPr="008E0F9B">
        <w:rPr>
          <w:color w:val="000000" w:themeColor="text1"/>
        </w:rPr>
        <w:t>Maksas pakalpojumi:</w:t>
      </w:r>
    </w:p>
    <w:p w14:paraId="58AC46E4" w14:textId="69452691" w:rsidR="0045211E" w:rsidRPr="008E0F9B" w:rsidRDefault="00774DAD" w:rsidP="0045211E">
      <w:pPr>
        <w:pStyle w:val="ListParagraph"/>
        <w:numPr>
          <w:ilvl w:val="1"/>
          <w:numId w:val="15"/>
        </w:numPr>
        <w:rPr>
          <w:color w:val="000000" w:themeColor="text1"/>
        </w:rPr>
      </w:pPr>
      <w:r w:rsidRPr="008E0F9B">
        <w:rPr>
          <w:color w:val="000000" w:themeColor="text1"/>
        </w:rPr>
        <w:t>studiju virzienam atbilstošās studiju programmas nosaukuma</w:t>
      </w:r>
      <w:r w:rsidR="0045211E" w:rsidRPr="008E0F9B">
        <w:rPr>
          <w:color w:val="000000" w:themeColor="text1"/>
        </w:rPr>
        <w:t xml:space="preserve"> maiņa;</w:t>
      </w:r>
    </w:p>
    <w:p w14:paraId="57DFEDF5" w14:textId="5A8A932C" w:rsidR="0045211E" w:rsidRPr="008E0F9B" w:rsidRDefault="00774DAD" w:rsidP="0045211E">
      <w:pPr>
        <w:pStyle w:val="ListParagraph"/>
        <w:numPr>
          <w:ilvl w:val="1"/>
          <w:numId w:val="15"/>
        </w:numPr>
        <w:rPr>
          <w:color w:val="000000" w:themeColor="text1"/>
        </w:rPr>
      </w:pPr>
      <w:r w:rsidRPr="008E0F9B">
        <w:rPr>
          <w:color w:val="000000" w:themeColor="text1"/>
        </w:rPr>
        <w:t>koda</w:t>
      </w:r>
      <w:r w:rsidR="0045211E" w:rsidRPr="008E0F9B">
        <w:rPr>
          <w:color w:val="000000" w:themeColor="text1"/>
        </w:rPr>
        <w:t xml:space="preserve"> maiņa;</w:t>
      </w:r>
    </w:p>
    <w:p w14:paraId="08849501" w14:textId="77777777" w:rsidR="0045211E" w:rsidRPr="008E0F9B" w:rsidRDefault="00774DAD" w:rsidP="0045211E">
      <w:pPr>
        <w:pStyle w:val="ListParagraph"/>
        <w:numPr>
          <w:ilvl w:val="1"/>
          <w:numId w:val="15"/>
        </w:numPr>
        <w:rPr>
          <w:color w:val="000000" w:themeColor="text1"/>
        </w:rPr>
      </w:pPr>
      <w:r w:rsidRPr="008E0F9B">
        <w:rPr>
          <w:color w:val="000000" w:themeColor="text1"/>
        </w:rPr>
        <w:t>īstenošanas vietas</w:t>
      </w:r>
      <w:r w:rsidR="0045211E" w:rsidRPr="008E0F9B">
        <w:rPr>
          <w:color w:val="000000" w:themeColor="text1"/>
        </w:rPr>
        <w:t xml:space="preserve"> maiņa;</w:t>
      </w:r>
    </w:p>
    <w:p w14:paraId="4497DAED" w14:textId="77777777" w:rsidR="0045211E" w:rsidRPr="008E0F9B" w:rsidRDefault="00774DAD" w:rsidP="0045211E">
      <w:pPr>
        <w:pStyle w:val="ListParagraph"/>
        <w:numPr>
          <w:ilvl w:val="1"/>
          <w:numId w:val="15"/>
        </w:numPr>
        <w:rPr>
          <w:color w:val="000000" w:themeColor="text1"/>
        </w:rPr>
      </w:pPr>
      <w:r w:rsidRPr="008E0F9B">
        <w:rPr>
          <w:color w:val="000000" w:themeColor="text1"/>
        </w:rPr>
        <w:t>īstenošanas formas</w:t>
      </w:r>
      <w:r w:rsidR="0045211E" w:rsidRPr="008E0F9B">
        <w:rPr>
          <w:color w:val="000000" w:themeColor="text1"/>
        </w:rPr>
        <w:t xml:space="preserve"> maiņa;</w:t>
      </w:r>
    </w:p>
    <w:p w14:paraId="3A0A40FC" w14:textId="77777777" w:rsidR="0045211E" w:rsidRPr="008E0F9B" w:rsidRDefault="00774DAD" w:rsidP="0045211E">
      <w:pPr>
        <w:pStyle w:val="ListParagraph"/>
        <w:numPr>
          <w:ilvl w:val="1"/>
          <w:numId w:val="15"/>
        </w:numPr>
        <w:rPr>
          <w:color w:val="000000" w:themeColor="text1"/>
        </w:rPr>
      </w:pPr>
      <w:r w:rsidRPr="008E0F9B">
        <w:rPr>
          <w:color w:val="000000" w:themeColor="text1"/>
        </w:rPr>
        <w:t>studiju programmas īstenošanas valodas</w:t>
      </w:r>
      <w:r w:rsidR="0045211E" w:rsidRPr="008E0F9B">
        <w:rPr>
          <w:color w:val="000000" w:themeColor="text1"/>
        </w:rPr>
        <w:t xml:space="preserve"> maiņa;</w:t>
      </w:r>
    </w:p>
    <w:p w14:paraId="1DE8F31F" w14:textId="1E110DF1" w:rsidR="00774DAD" w:rsidRPr="008E0F9B" w:rsidRDefault="00774DAD" w:rsidP="0045211E">
      <w:pPr>
        <w:pStyle w:val="ListParagraph"/>
        <w:numPr>
          <w:ilvl w:val="1"/>
          <w:numId w:val="15"/>
        </w:numPr>
        <w:rPr>
          <w:color w:val="000000" w:themeColor="text1"/>
        </w:rPr>
      </w:pPr>
      <w:r w:rsidRPr="008E0F9B">
        <w:rPr>
          <w:color w:val="000000" w:themeColor="text1"/>
        </w:rPr>
        <w:t>iegūstamās profesionālās kvalifikācijas vai grāda izmaiņas;</w:t>
      </w:r>
    </w:p>
    <w:p w14:paraId="0CC3BC83" w14:textId="77777777" w:rsidR="00774DAD" w:rsidRPr="008E0F9B" w:rsidRDefault="00774DAD" w:rsidP="0045211E">
      <w:pPr>
        <w:pStyle w:val="ListParagraph"/>
        <w:numPr>
          <w:ilvl w:val="1"/>
          <w:numId w:val="15"/>
        </w:numPr>
        <w:rPr>
          <w:color w:val="000000" w:themeColor="text1"/>
        </w:rPr>
      </w:pPr>
      <w:r w:rsidRPr="008E0F9B">
        <w:rPr>
          <w:color w:val="000000" w:themeColor="text1"/>
        </w:rPr>
        <w:t>mainās studiju programmas atbilstība studiju virzienam;</w:t>
      </w:r>
    </w:p>
    <w:p w14:paraId="4C23B5AC" w14:textId="77777777" w:rsidR="00774DAD" w:rsidRPr="008E0F9B" w:rsidRDefault="00774DAD" w:rsidP="0045211E">
      <w:pPr>
        <w:pStyle w:val="ListParagraph"/>
        <w:numPr>
          <w:ilvl w:val="1"/>
          <w:numId w:val="15"/>
        </w:numPr>
        <w:rPr>
          <w:color w:val="000000" w:themeColor="text1"/>
        </w:rPr>
      </w:pPr>
      <w:r w:rsidRPr="008E0F9B">
        <w:rPr>
          <w:color w:val="000000" w:themeColor="text1"/>
        </w:rPr>
        <w:t>izmaiņas prasībās, kas noteiktas, uzsākot studiju virzienam atbilstošas studiju programmas apguvi;</w:t>
      </w:r>
    </w:p>
    <w:p w14:paraId="10FD5749" w14:textId="77777777" w:rsidR="00774DAD" w:rsidRPr="008E0F9B" w:rsidRDefault="00774DAD" w:rsidP="0045211E">
      <w:pPr>
        <w:pStyle w:val="ListParagraph"/>
        <w:numPr>
          <w:ilvl w:val="1"/>
          <w:numId w:val="15"/>
        </w:numPr>
        <w:rPr>
          <w:color w:val="000000" w:themeColor="text1"/>
        </w:rPr>
      </w:pPr>
      <w:r w:rsidRPr="008E0F9B">
        <w:rPr>
          <w:color w:val="000000" w:themeColor="text1"/>
        </w:rPr>
        <w:t>izdarītās izmaiņas studiju virziena akreditācijas periodā šim studiju virzienam atbilstošās studiju programmas ilgumā vai apjomā pārsniedz 20 procentu no akreditācijas iesniegumā noteiktās studiju virzienam atbilstošās studiju programmas obligātās un ierobežotās izvēles daļas apjoma kredītpunktos;</w:t>
      </w:r>
    </w:p>
    <w:p w14:paraId="620A5027" w14:textId="77777777" w:rsidR="00774DAD" w:rsidRPr="008E0F9B" w:rsidRDefault="00774DAD" w:rsidP="0045211E">
      <w:pPr>
        <w:pStyle w:val="ListParagraph"/>
        <w:numPr>
          <w:ilvl w:val="1"/>
          <w:numId w:val="15"/>
        </w:numPr>
        <w:rPr>
          <w:color w:val="000000" w:themeColor="text1"/>
        </w:rPr>
      </w:pPr>
      <w:r w:rsidRPr="008E0F9B">
        <w:rPr>
          <w:color w:val="000000" w:themeColor="text1"/>
        </w:rPr>
        <w:t>augstskolā vai koledžā attiecīgajā studiju virzienā vai studiju virzienam atbilstošajā studiju programmā strādājošā vēlētā akadēmiskā personāla izmaiņas kopš iepriekšējās studiju virziena akreditācijas, ja tās attiecas uz vismaz 20 procentiem no attiecīgajā studiju virzienā strādājošā vēlētā akadēmiskā personāla kopskaita vai ja vismaz 50 procentu no kopīgā akadēmiskā darba apjoma augstskolā vai koledžā attiecīgajā studiju virzienā (neietverot studiju programmas brīvās izvēles daļas, prakšu un gala pārbaudījumu īstenošanu) izpildi vairs nenodrošina akadēmiskais personāls, kura ievēlēšanas vieta ir attiecīgā augstskola vai koledža;</w:t>
      </w:r>
    </w:p>
    <w:p w14:paraId="5E0B74ED" w14:textId="02F031D1" w:rsidR="0045211E" w:rsidRPr="008E0F9B" w:rsidRDefault="0045211E" w:rsidP="0045211E">
      <w:pPr>
        <w:pStyle w:val="ListParagraph"/>
        <w:numPr>
          <w:ilvl w:val="0"/>
          <w:numId w:val="15"/>
        </w:numPr>
        <w:rPr>
          <w:color w:val="000000" w:themeColor="text1"/>
        </w:rPr>
      </w:pPr>
      <w:r w:rsidRPr="008E0F9B">
        <w:rPr>
          <w:color w:val="000000" w:themeColor="text1"/>
        </w:rPr>
        <w:t>Bezmaksas pakalpojumi:</w:t>
      </w:r>
    </w:p>
    <w:p w14:paraId="78918D8C" w14:textId="3281AD7E" w:rsidR="0045211E" w:rsidRPr="008E0F9B" w:rsidRDefault="0045211E" w:rsidP="0045211E">
      <w:pPr>
        <w:pStyle w:val="ListParagraph"/>
        <w:numPr>
          <w:ilvl w:val="1"/>
          <w:numId w:val="15"/>
        </w:numPr>
        <w:rPr>
          <w:color w:val="000000" w:themeColor="text1"/>
        </w:rPr>
      </w:pPr>
      <w:r w:rsidRPr="008E0F9B">
        <w:rPr>
          <w:color w:val="000000" w:themeColor="text1"/>
        </w:rPr>
        <w:t>Precizējum</w:t>
      </w:r>
      <w:r w:rsidR="00AC3CB7" w:rsidRPr="008E0F9B">
        <w:rPr>
          <w:color w:val="000000" w:themeColor="text1"/>
        </w:rPr>
        <w:t>s</w:t>
      </w:r>
      <w:r w:rsidRPr="008E0F9B">
        <w:rPr>
          <w:color w:val="000000" w:themeColor="text1"/>
        </w:rPr>
        <w:t>;</w:t>
      </w:r>
    </w:p>
    <w:p w14:paraId="368FB497" w14:textId="54FFB63D" w:rsidR="0045211E" w:rsidRPr="008E0F9B" w:rsidRDefault="00AC3CB7" w:rsidP="0045211E">
      <w:pPr>
        <w:pStyle w:val="ListParagraph"/>
        <w:numPr>
          <w:ilvl w:val="1"/>
          <w:numId w:val="15"/>
        </w:numPr>
        <w:rPr>
          <w:color w:val="000000" w:themeColor="text1"/>
        </w:rPr>
      </w:pPr>
      <w:r w:rsidRPr="008E0F9B">
        <w:rPr>
          <w:color w:val="000000" w:themeColor="text1"/>
        </w:rPr>
        <w:t>Kļūdas labojums.</w:t>
      </w:r>
    </w:p>
    <w:p w14:paraId="71D62575" w14:textId="663AE1C2" w:rsidR="0045211E" w:rsidRPr="008E0F9B" w:rsidRDefault="0045211E" w:rsidP="0045211E">
      <w:pPr>
        <w:rPr>
          <w:color w:val="000000" w:themeColor="text1"/>
        </w:rPr>
      </w:pPr>
      <w:r w:rsidRPr="008E0F9B">
        <w:rPr>
          <w:color w:val="000000" w:themeColor="text1"/>
        </w:rPr>
        <w:lastRenderedPageBreak/>
        <w:t>Lietotājam pastāv iespēja datus saglabāt un turpināt darbu vēlāk.</w:t>
      </w:r>
    </w:p>
    <w:p w14:paraId="45BA99B0" w14:textId="498AAF0E" w:rsidR="006B3AC8" w:rsidRPr="008E0F9B" w:rsidRDefault="00986980" w:rsidP="006B3AC8">
      <w:pPr>
        <w:rPr>
          <w:color w:val="000000" w:themeColor="text1"/>
        </w:rPr>
      </w:pPr>
      <w:r w:rsidRPr="008E0F9B">
        <w:rPr>
          <w:color w:val="000000" w:themeColor="text1"/>
        </w:rPr>
        <w:t>Pēc visu obligāto lauku aizpildīšanas lietotājam ir iespēja aizpildīto veidlapu/iesniegumu nosūtīt AIC. Pēc nosūtīšanas lietotājam nosūtītā informācija ir pieejama tikai apskates versijā</w:t>
      </w:r>
      <w:r w:rsidR="00716894" w:rsidRPr="008E0F9B">
        <w:rPr>
          <w:color w:val="000000" w:themeColor="text1"/>
        </w:rPr>
        <w:t xml:space="preserve">. </w:t>
      </w:r>
      <w:r w:rsidR="006B3AC8" w:rsidRPr="008E0F9B">
        <w:rPr>
          <w:color w:val="000000" w:themeColor="text1"/>
        </w:rPr>
        <w:t xml:space="preserve">Par iesnieguma iesniegšanu, nepieciešams nosūtīt paziņojumu uz AIC e-pasta adresi, ka šāda darbība veikta. Pēc iesnieguma saņemšanas AIC darbinieks to novirza tālāk atbildīgajam darbiniekam. E-platformā jābūt iespējai norādīt atbildīgo darbinieku (koordinatoru), kuram tiek nosūtīts paziņojums, ka viņam tiek </w:t>
      </w:r>
      <w:r w:rsidR="00796B84" w:rsidRPr="008E0F9B">
        <w:rPr>
          <w:color w:val="000000" w:themeColor="text1"/>
        </w:rPr>
        <w:t>novirzīts</w:t>
      </w:r>
      <w:r w:rsidR="006B3AC8" w:rsidRPr="008E0F9B">
        <w:rPr>
          <w:color w:val="000000" w:themeColor="text1"/>
        </w:rPr>
        <w:t xml:space="preserve"> konkrēts iesniegums un tiek uzsākta procedūra.</w:t>
      </w:r>
    </w:p>
    <w:p w14:paraId="2E337573" w14:textId="5B7FC03D" w:rsidR="006951E9" w:rsidRPr="008E0F9B" w:rsidRDefault="006F5306" w:rsidP="006F5306">
      <w:pPr>
        <w:rPr>
          <w:color w:val="000000" w:themeColor="text1"/>
        </w:rPr>
      </w:pPr>
      <w:r w:rsidRPr="008E0F9B">
        <w:rPr>
          <w:color w:val="000000" w:themeColor="text1"/>
        </w:rPr>
        <w:t>Ja koordinator</w:t>
      </w:r>
      <w:r w:rsidR="00470483" w:rsidRPr="008E0F9B">
        <w:rPr>
          <w:color w:val="000000" w:themeColor="text1"/>
        </w:rPr>
        <w:t>s</w:t>
      </w:r>
      <w:r w:rsidRPr="008E0F9B">
        <w:rPr>
          <w:color w:val="000000" w:themeColor="text1"/>
        </w:rPr>
        <w:t xml:space="preserve">, izvērtējot izmaiņu pieprasījumu, </w:t>
      </w:r>
      <w:r w:rsidR="00470483" w:rsidRPr="008E0F9B">
        <w:rPr>
          <w:color w:val="000000" w:themeColor="text1"/>
        </w:rPr>
        <w:t>konstatē kādu neprecizitāti iesniegtajā informācijā</w:t>
      </w:r>
      <w:r w:rsidRPr="008E0F9B">
        <w:rPr>
          <w:color w:val="000000" w:themeColor="text1"/>
        </w:rPr>
        <w:t xml:space="preserve">, koordinators komentāra laukā norāda skaidrojumu </w:t>
      </w:r>
      <w:r w:rsidR="00470483" w:rsidRPr="008E0F9B">
        <w:rPr>
          <w:color w:val="000000" w:themeColor="text1"/>
        </w:rPr>
        <w:t xml:space="preserve">par konstatētām neprecizitātēm un </w:t>
      </w:r>
      <w:r w:rsidRPr="008E0F9B">
        <w:rPr>
          <w:color w:val="000000" w:themeColor="text1"/>
        </w:rPr>
        <w:t xml:space="preserve">iesniegumu </w:t>
      </w:r>
      <w:r w:rsidR="00716894" w:rsidRPr="008E0F9B">
        <w:rPr>
          <w:color w:val="000000" w:themeColor="text1"/>
        </w:rPr>
        <w:t xml:space="preserve">nosūta </w:t>
      </w:r>
      <w:r w:rsidRPr="008E0F9B">
        <w:rPr>
          <w:color w:val="000000" w:themeColor="text1"/>
        </w:rPr>
        <w:t xml:space="preserve">atpakaļ augstskolai/koledžai </w:t>
      </w:r>
      <w:r w:rsidR="00470483" w:rsidRPr="008E0F9B">
        <w:rPr>
          <w:color w:val="000000" w:themeColor="text1"/>
        </w:rPr>
        <w:t>precizēšan</w:t>
      </w:r>
      <w:r w:rsidR="006951E9" w:rsidRPr="008E0F9B">
        <w:rPr>
          <w:color w:val="000000" w:themeColor="text1"/>
        </w:rPr>
        <w:t xml:space="preserve">ai.  Augstskolai/koledžai tiek dotas 30 dienas (dienu skaitam jābūt konfigurējam konfigurācijas failā vai sadaļā Vispārīgie parametri), lai atkārtoti iesniegtu precizējumus. Ja šajā laika periodā netiek </w:t>
      </w:r>
      <w:r w:rsidR="00716894" w:rsidRPr="008E0F9B">
        <w:rPr>
          <w:color w:val="000000" w:themeColor="text1"/>
        </w:rPr>
        <w:t>iesniegts precizēts iesniegums</w:t>
      </w:r>
      <w:r w:rsidR="006951E9" w:rsidRPr="008E0F9B">
        <w:rPr>
          <w:color w:val="000000" w:themeColor="text1"/>
        </w:rPr>
        <w:t xml:space="preserve">, procedūra automātiski tiek izbeigta. Ja norādītajā laika periodā tiek </w:t>
      </w:r>
      <w:r w:rsidR="00716894" w:rsidRPr="008E0F9B">
        <w:rPr>
          <w:color w:val="000000" w:themeColor="text1"/>
        </w:rPr>
        <w:t>iesniegts preci</w:t>
      </w:r>
      <w:r w:rsidR="007B4561" w:rsidRPr="008E0F9B">
        <w:rPr>
          <w:color w:val="000000" w:themeColor="text1"/>
        </w:rPr>
        <w:t>z</w:t>
      </w:r>
      <w:r w:rsidR="00716894" w:rsidRPr="008E0F9B">
        <w:rPr>
          <w:color w:val="000000" w:themeColor="text1"/>
        </w:rPr>
        <w:t>ēts iesniegums</w:t>
      </w:r>
      <w:r w:rsidR="006951E9" w:rsidRPr="008E0F9B">
        <w:rPr>
          <w:color w:val="000000" w:themeColor="text1"/>
        </w:rPr>
        <w:t>, tad koord</w:t>
      </w:r>
      <w:r w:rsidR="000E50A2" w:rsidRPr="008E0F9B">
        <w:rPr>
          <w:color w:val="000000" w:themeColor="text1"/>
        </w:rPr>
        <w:t xml:space="preserve">inators veic atkārtotu pārbaudi. </w:t>
      </w:r>
      <w:r w:rsidR="006951E9" w:rsidRPr="008E0F9B">
        <w:rPr>
          <w:color w:val="000000" w:themeColor="text1"/>
        </w:rPr>
        <w:t xml:space="preserve">Ja pēc </w:t>
      </w:r>
      <w:r w:rsidR="000E50A2" w:rsidRPr="008E0F9B">
        <w:rPr>
          <w:color w:val="000000" w:themeColor="text1"/>
        </w:rPr>
        <w:t>atkārtotās</w:t>
      </w:r>
      <w:r w:rsidR="006951E9" w:rsidRPr="008E0F9B">
        <w:rPr>
          <w:color w:val="000000" w:themeColor="text1"/>
        </w:rPr>
        <w:t xml:space="preserve"> pārbaudes veikšanas vēl</w:t>
      </w:r>
      <w:r w:rsidR="007B4561" w:rsidRPr="008E0F9B">
        <w:rPr>
          <w:color w:val="000000" w:themeColor="text1"/>
        </w:rPr>
        <w:t xml:space="preserve"> </w:t>
      </w:r>
      <w:r w:rsidR="006951E9" w:rsidRPr="008E0F9B">
        <w:rPr>
          <w:color w:val="000000" w:themeColor="text1"/>
        </w:rPr>
        <w:t xml:space="preserve">joprojām </w:t>
      </w:r>
      <w:r w:rsidR="000E50A2" w:rsidRPr="008E0F9B">
        <w:rPr>
          <w:color w:val="000000" w:themeColor="text1"/>
        </w:rPr>
        <w:t>tiek konstatētas neprecizitātes</w:t>
      </w:r>
      <w:r w:rsidR="006951E9" w:rsidRPr="008E0F9B">
        <w:rPr>
          <w:color w:val="000000" w:themeColor="text1"/>
        </w:rPr>
        <w:t xml:space="preserve">, tad procedūra var tikt izbeigta. Jābūt iespējai informēt augstskolu/koledžu, ka pārbaude ir pārtraukta un e-platformā tiek </w:t>
      </w:r>
      <w:r w:rsidR="00716894" w:rsidRPr="008E0F9B">
        <w:rPr>
          <w:color w:val="000000" w:themeColor="text1"/>
        </w:rPr>
        <w:t xml:space="preserve">piefiksēta </w:t>
      </w:r>
      <w:r w:rsidR="006951E9" w:rsidRPr="008E0F9B">
        <w:rPr>
          <w:color w:val="000000" w:themeColor="text1"/>
        </w:rPr>
        <w:t xml:space="preserve">šāda situācija. Savukārt, ja </w:t>
      </w:r>
      <w:r w:rsidR="000E50A2" w:rsidRPr="008E0F9B">
        <w:rPr>
          <w:color w:val="000000" w:themeColor="text1"/>
        </w:rPr>
        <w:t>atkārtotajā pārbaudē iepriekš konstatētās nepilnības ir novērstas un jaunas nav radušās</w:t>
      </w:r>
      <w:r w:rsidR="006951E9" w:rsidRPr="008E0F9B">
        <w:rPr>
          <w:color w:val="000000" w:themeColor="text1"/>
        </w:rPr>
        <w:t>, tad iesniegumu izskatīšanas procedūra tiek turpināta.</w:t>
      </w:r>
    </w:p>
    <w:p w14:paraId="6E72C606" w14:textId="3C2D4966" w:rsidR="008644B5" w:rsidRPr="008E0F9B" w:rsidRDefault="008A429A" w:rsidP="006B3AC8">
      <w:pPr>
        <w:rPr>
          <w:color w:val="000000" w:themeColor="text1"/>
        </w:rPr>
      </w:pPr>
      <w:r w:rsidRPr="008E0F9B">
        <w:rPr>
          <w:color w:val="000000" w:themeColor="text1"/>
        </w:rPr>
        <w:t>Koordinators izvērtē</w:t>
      </w:r>
      <w:r w:rsidR="00716894" w:rsidRPr="008E0F9B">
        <w:rPr>
          <w:color w:val="000000" w:themeColor="text1"/>
        </w:rPr>
        <w:t>,</w:t>
      </w:r>
      <w:r w:rsidRPr="008E0F9B">
        <w:rPr>
          <w:color w:val="000000" w:themeColor="text1"/>
        </w:rPr>
        <w:t xml:space="preserve"> vai nepieciešams piesaistīt ekspertu</w:t>
      </w:r>
      <w:r w:rsidR="008644B5" w:rsidRPr="008E0F9B">
        <w:rPr>
          <w:color w:val="000000" w:themeColor="text1"/>
        </w:rPr>
        <w:t xml:space="preserve"> un</w:t>
      </w:r>
      <w:r w:rsidRPr="008E0F9B">
        <w:rPr>
          <w:color w:val="000000" w:themeColor="text1"/>
        </w:rPr>
        <w:t xml:space="preserve"> veic attiecīgu atzīmi sistēmā</w:t>
      </w:r>
      <w:r w:rsidR="008644B5" w:rsidRPr="008E0F9B">
        <w:rPr>
          <w:color w:val="000000" w:themeColor="text1"/>
        </w:rPr>
        <w:t>. Situācijās, kad eksperta piesaiste nav nepieciešama, konkrētais iesniegums</w:t>
      </w:r>
      <w:r w:rsidR="00B375E4" w:rsidRPr="008E0F9B">
        <w:rPr>
          <w:color w:val="000000" w:themeColor="text1"/>
        </w:rPr>
        <w:t>/dokuments</w:t>
      </w:r>
      <w:r w:rsidR="008644B5" w:rsidRPr="008E0F9B">
        <w:rPr>
          <w:color w:val="000000" w:themeColor="text1"/>
        </w:rPr>
        <w:t xml:space="preserve"> tiek virzīts uz Komisiju (</w:t>
      </w:r>
      <w:r w:rsidR="00716894" w:rsidRPr="008E0F9B">
        <w:rPr>
          <w:i/>
          <w:color w:val="000000" w:themeColor="text1"/>
        </w:rPr>
        <w:t xml:space="preserve">detalizēti </w:t>
      </w:r>
      <w:r w:rsidR="008644B5" w:rsidRPr="008E0F9B">
        <w:rPr>
          <w:i/>
          <w:color w:val="000000" w:themeColor="text1"/>
        </w:rPr>
        <w:t>procesa soļi aprakstīti zemāk</w:t>
      </w:r>
      <w:r w:rsidR="002E425E" w:rsidRPr="008E0F9B">
        <w:rPr>
          <w:i/>
          <w:color w:val="000000" w:themeColor="text1"/>
        </w:rPr>
        <w:t xml:space="preserve"> pēc eksperta</w:t>
      </w:r>
      <w:r w:rsidR="00716894" w:rsidRPr="008E0F9B">
        <w:rPr>
          <w:i/>
          <w:color w:val="000000" w:themeColor="text1"/>
        </w:rPr>
        <w:t xml:space="preserve"> iesaistes apraksta</w:t>
      </w:r>
      <w:r w:rsidR="008644B5" w:rsidRPr="008E0F9B">
        <w:rPr>
          <w:color w:val="000000" w:themeColor="text1"/>
        </w:rPr>
        <w:t>)</w:t>
      </w:r>
      <w:r w:rsidR="007B3DDC" w:rsidRPr="008E0F9B">
        <w:rPr>
          <w:color w:val="000000" w:themeColor="text1"/>
        </w:rPr>
        <w:t xml:space="preserve">, izlaižot eksperta </w:t>
      </w:r>
      <w:r w:rsidR="00175161" w:rsidRPr="008E0F9B">
        <w:rPr>
          <w:color w:val="000000" w:themeColor="text1"/>
        </w:rPr>
        <w:t>iesaiste</w:t>
      </w:r>
      <w:r w:rsidR="00E70C15" w:rsidRPr="008E0F9B">
        <w:rPr>
          <w:color w:val="000000" w:themeColor="text1"/>
        </w:rPr>
        <w:t>s</w:t>
      </w:r>
      <w:r w:rsidR="007B3DDC" w:rsidRPr="008E0F9B">
        <w:rPr>
          <w:color w:val="000000" w:themeColor="text1"/>
        </w:rPr>
        <w:t xml:space="preserve"> </w:t>
      </w:r>
      <w:r w:rsidR="00175161" w:rsidRPr="008E0F9B">
        <w:rPr>
          <w:color w:val="000000" w:themeColor="text1"/>
        </w:rPr>
        <w:t>soļus</w:t>
      </w:r>
      <w:r w:rsidR="007B3DDC" w:rsidRPr="008E0F9B">
        <w:rPr>
          <w:color w:val="000000" w:themeColor="text1"/>
        </w:rPr>
        <w:t>.</w:t>
      </w:r>
    </w:p>
    <w:p w14:paraId="2D7CBD28" w14:textId="62CFE7DB" w:rsidR="006B3AC8" w:rsidRPr="008E0F9B" w:rsidRDefault="00EE2899" w:rsidP="006B3AC8">
      <w:pPr>
        <w:rPr>
          <w:color w:val="000000" w:themeColor="text1"/>
        </w:rPr>
      </w:pPr>
      <w:r w:rsidRPr="008E0F9B">
        <w:rPr>
          <w:color w:val="000000" w:themeColor="text1"/>
        </w:rPr>
        <w:t>K</w:t>
      </w:r>
      <w:r w:rsidR="006B3AC8" w:rsidRPr="008E0F9B">
        <w:rPr>
          <w:color w:val="000000" w:themeColor="text1"/>
        </w:rPr>
        <w:t xml:space="preserve">oordinators veic </w:t>
      </w:r>
      <w:r w:rsidRPr="008E0F9B">
        <w:rPr>
          <w:color w:val="000000" w:themeColor="text1"/>
        </w:rPr>
        <w:t xml:space="preserve">viena </w:t>
      </w:r>
      <w:r w:rsidR="006B3AC8" w:rsidRPr="008E0F9B">
        <w:rPr>
          <w:color w:val="000000" w:themeColor="text1"/>
        </w:rPr>
        <w:t xml:space="preserve">eksperta atlasi, </w:t>
      </w:r>
      <w:r w:rsidRPr="008E0F9B">
        <w:rPr>
          <w:color w:val="000000" w:themeColor="text1"/>
        </w:rPr>
        <w:t xml:space="preserve">kurš </w:t>
      </w:r>
      <w:r w:rsidR="006B3AC8" w:rsidRPr="008E0F9B">
        <w:rPr>
          <w:color w:val="000000" w:themeColor="text1"/>
        </w:rPr>
        <w:t xml:space="preserve">turpmāk izskatīs konkrēto augstskolas/koledžas iesniegumu. </w:t>
      </w:r>
      <w:r w:rsidRPr="008E0F9B">
        <w:rPr>
          <w:color w:val="000000" w:themeColor="text1"/>
        </w:rPr>
        <w:t>Eksperts</w:t>
      </w:r>
      <w:r w:rsidR="008D0EC6" w:rsidRPr="008E0F9B">
        <w:rPr>
          <w:color w:val="000000" w:themeColor="text1"/>
        </w:rPr>
        <w:t xml:space="preserve"> tiek izvēlēts</w:t>
      </w:r>
      <w:r w:rsidR="006B3AC8" w:rsidRPr="008E0F9B">
        <w:rPr>
          <w:color w:val="000000" w:themeColor="text1"/>
        </w:rPr>
        <w:t xml:space="preserve"> no e-platformā esošajiem ekspertiem. Jāizstrā</w:t>
      </w:r>
      <w:r w:rsidRPr="008E0F9B">
        <w:rPr>
          <w:color w:val="000000" w:themeColor="text1"/>
        </w:rPr>
        <w:t>dā funkcionalitāte, lai eksperta</w:t>
      </w:r>
      <w:r w:rsidR="006B3AC8" w:rsidRPr="008E0F9B">
        <w:rPr>
          <w:color w:val="000000" w:themeColor="text1"/>
        </w:rPr>
        <w:t xml:space="preserve"> izvēlē</w:t>
      </w:r>
      <w:r w:rsidR="00B04BB5" w:rsidRPr="008E0F9B">
        <w:rPr>
          <w:color w:val="000000" w:themeColor="text1"/>
        </w:rPr>
        <w:t>šanas procesā var veikt eksperta meklēšanu un tos</w:t>
      </w:r>
      <w:r w:rsidR="006B3AC8" w:rsidRPr="008E0F9B">
        <w:rPr>
          <w:color w:val="000000" w:themeColor="text1"/>
        </w:rPr>
        <w:t xml:space="preserve"> atlasīt pēc dažādiem atlases kritērijiem.</w:t>
      </w:r>
    </w:p>
    <w:p w14:paraId="25716E31" w14:textId="2190BFD2" w:rsidR="006B3AC8" w:rsidRPr="008E0F9B" w:rsidRDefault="00B04BB5" w:rsidP="006B3AC8">
      <w:pPr>
        <w:rPr>
          <w:color w:val="000000" w:themeColor="text1"/>
        </w:rPr>
      </w:pPr>
      <w:r w:rsidRPr="008E0F9B">
        <w:rPr>
          <w:color w:val="000000" w:themeColor="text1"/>
        </w:rPr>
        <w:t>Pēc nepieciešamā</w:t>
      </w:r>
      <w:r w:rsidR="006B3AC8" w:rsidRPr="008E0F9B">
        <w:rPr>
          <w:color w:val="000000" w:themeColor="text1"/>
        </w:rPr>
        <w:t xml:space="preserve"> eksper</w:t>
      </w:r>
      <w:r w:rsidRPr="008E0F9B">
        <w:rPr>
          <w:color w:val="000000" w:themeColor="text1"/>
        </w:rPr>
        <w:t>ta</w:t>
      </w:r>
      <w:r w:rsidR="006B3AC8" w:rsidRPr="008E0F9B">
        <w:rPr>
          <w:color w:val="000000" w:themeColor="text1"/>
        </w:rPr>
        <w:t xml:space="preserve"> atlases, ko</w:t>
      </w:r>
      <w:r w:rsidRPr="008E0F9B">
        <w:rPr>
          <w:color w:val="000000" w:themeColor="text1"/>
        </w:rPr>
        <w:t>ordinatoram ir pieejams eksperta</w:t>
      </w:r>
      <w:r w:rsidR="006B3AC8" w:rsidRPr="008E0F9B">
        <w:rPr>
          <w:color w:val="000000" w:themeColor="text1"/>
        </w:rPr>
        <w:t xml:space="preserve"> saraksts, kuru plānots iesaistīt </w:t>
      </w:r>
      <w:r w:rsidR="002A3BC1" w:rsidRPr="008E0F9B">
        <w:rPr>
          <w:color w:val="000000" w:themeColor="text1"/>
        </w:rPr>
        <w:t>iesnieguma izskatīšanā. Eksperta</w:t>
      </w:r>
      <w:r w:rsidR="006B3AC8" w:rsidRPr="008E0F9B">
        <w:rPr>
          <w:color w:val="000000" w:themeColor="text1"/>
        </w:rPr>
        <w:t xml:space="preserve"> sarakstu nepieciešams apstiprināt</w:t>
      </w:r>
      <w:r w:rsidR="00716894" w:rsidRPr="008E0F9B">
        <w:rPr>
          <w:color w:val="000000" w:themeColor="text1"/>
        </w:rPr>
        <w:t xml:space="preserve"> </w:t>
      </w:r>
      <w:r w:rsidR="001951CB" w:rsidRPr="008E0F9B">
        <w:rPr>
          <w:color w:val="000000" w:themeColor="text1"/>
        </w:rPr>
        <w:t>Komisijai</w:t>
      </w:r>
      <w:r w:rsidR="006B3AC8" w:rsidRPr="008E0F9B">
        <w:rPr>
          <w:color w:val="000000" w:themeColor="text1"/>
        </w:rPr>
        <w:t>, izmantojot e-platformu</w:t>
      </w:r>
      <w:r w:rsidR="00716894" w:rsidRPr="008E0F9B">
        <w:rPr>
          <w:color w:val="000000" w:themeColor="text1"/>
        </w:rPr>
        <w:t>.</w:t>
      </w:r>
      <w:r w:rsidR="006B3AC8" w:rsidRPr="008E0F9B">
        <w:rPr>
          <w:color w:val="000000" w:themeColor="text1"/>
        </w:rPr>
        <w:t xml:space="preserve"> P</w:t>
      </w:r>
      <w:r w:rsidR="002A3BC1" w:rsidRPr="008E0F9B">
        <w:rPr>
          <w:color w:val="000000" w:themeColor="text1"/>
        </w:rPr>
        <w:t>ēc eksperta</w:t>
      </w:r>
      <w:r w:rsidR="006B3AC8" w:rsidRPr="008E0F9B">
        <w:rPr>
          <w:color w:val="000000" w:themeColor="text1"/>
        </w:rPr>
        <w:t xml:space="preserve"> saraksta apstiprināšanas, tiek piefiksēts </w:t>
      </w:r>
      <w:r w:rsidR="002A3BC1" w:rsidRPr="008E0F9B">
        <w:rPr>
          <w:color w:val="000000" w:themeColor="text1"/>
        </w:rPr>
        <w:t>datums, kad attiecīgais eksperta</w:t>
      </w:r>
      <w:r w:rsidR="006B3AC8" w:rsidRPr="008E0F9B">
        <w:rPr>
          <w:color w:val="000000" w:themeColor="text1"/>
        </w:rPr>
        <w:t xml:space="preserve"> saraksts ir apstiprināts. Nepieciešama funkciona</w:t>
      </w:r>
      <w:r w:rsidR="002A3BC1" w:rsidRPr="008E0F9B">
        <w:rPr>
          <w:color w:val="000000" w:themeColor="text1"/>
        </w:rPr>
        <w:t>litāte, ka apstiprināto eksperta</w:t>
      </w:r>
      <w:r w:rsidR="006B3AC8" w:rsidRPr="008E0F9B">
        <w:rPr>
          <w:color w:val="000000" w:themeColor="text1"/>
        </w:rPr>
        <w:t xml:space="preserve"> sarakstu var atvērt pdf formāta veidlapā (</w:t>
      </w:r>
      <w:r w:rsidR="00654357" w:rsidRPr="008E0F9B">
        <w:rPr>
          <w:color w:val="000000" w:themeColor="text1"/>
        </w:rPr>
        <w:t>veidlapa tiks saskaņota Līguma izpildes gaitā</w:t>
      </w:r>
      <w:r w:rsidR="006B3AC8" w:rsidRPr="008E0F9B">
        <w:rPr>
          <w:color w:val="000000" w:themeColor="text1"/>
        </w:rPr>
        <w:t>).</w:t>
      </w:r>
    </w:p>
    <w:p w14:paraId="0B9D0C4B" w14:textId="770F5CD8" w:rsidR="006B3AC8" w:rsidRPr="008E0F9B" w:rsidRDefault="006B3AC8" w:rsidP="006B3AC8">
      <w:pPr>
        <w:rPr>
          <w:color w:val="000000" w:themeColor="text1"/>
        </w:rPr>
      </w:pPr>
      <w:r w:rsidRPr="008E0F9B">
        <w:rPr>
          <w:color w:val="000000" w:themeColor="text1"/>
        </w:rPr>
        <w:t>Apstiprinātais ekspe</w:t>
      </w:r>
      <w:r w:rsidR="002374B8" w:rsidRPr="008E0F9B">
        <w:rPr>
          <w:color w:val="000000" w:themeColor="text1"/>
        </w:rPr>
        <w:t>rta</w:t>
      </w:r>
      <w:r w:rsidRPr="008E0F9B">
        <w:rPr>
          <w:color w:val="000000" w:themeColor="text1"/>
        </w:rPr>
        <w:t xml:space="preserve"> saraksts ir pieejams e-platformā augstskolai/koledžai, kuras iesnieguma ietvaros tas tika izveidots. Augstskolai/koledžai ir pienā</w:t>
      </w:r>
      <w:r w:rsidR="002374B8" w:rsidRPr="008E0F9B">
        <w:rPr>
          <w:color w:val="000000" w:themeColor="text1"/>
        </w:rPr>
        <w:t>kums sniegt atbildi par eksperta</w:t>
      </w:r>
      <w:r w:rsidRPr="008E0F9B">
        <w:rPr>
          <w:color w:val="000000" w:themeColor="text1"/>
        </w:rPr>
        <w:t xml:space="preserve"> sarakstu konkrētā laika posmā (laika posms atšķiras katram iesnieguma veidam). Augstskolas/koledžas e-platformas lietotājam</w:t>
      </w:r>
      <w:r w:rsidR="002374B8" w:rsidRPr="008E0F9B">
        <w:rPr>
          <w:color w:val="000000" w:themeColor="text1"/>
        </w:rPr>
        <w:t xml:space="preserve"> ir redzams attiecīgais eksperta</w:t>
      </w:r>
      <w:r w:rsidRPr="008E0F9B">
        <w:rPr>
          <w:color w:val="000000" w:themeColor="text1"/>
        </w:rPr>
        <w:t xml:space="preserve"> saraksts ar iespēju piekrist tam</w:t>
      </w:r>
      <w:r w:rsidR="007B4561" w:rsidRPr="008E0F9B">
        <w:rPr>
          <w:color w:val="000000" w:themeColor="text1"/>
        </w:rPr>
        <w:t>,</w:t>
      </w:r>
      <w:r w:rsidRPr="008E0F9B">
        <w:rPr>
          <w:color w:val="000000" w:themeColor="text1"/>
        </w:rPr>
        <w:t xml:space="preserve"> vai pievienot pamatojošu dokumentu, kurā tiek nor</w:t>
      </w:r>
      <w:r w:rsidR="005041F3" w:rsidRPr="008E0F9B">
        <w:rPr>
          <w:color w:val="000000" w:themeColor="text1"/>
        </w:rPr>
        <w:t>ādīti iebildumi pret eksperta</w:t>
      </w:r>
      <w:r w:rsidRPr="008E0F9B">
        <w:rPr>
          <w:color w:val="000000" w:themeColor="text1"/>
        </w:rPr>
        <w:t xml:space="preserve"> iesaisti iesnieguma izskatīšanā. Pēc augstāk minēt</w:t>
      </w:r>
      <w:r w:rsidR="00716894" w:rsidRPr="008E0F9B">
        <w:rPr>
          <w:color w:val="000000" w:themeColor="text1"/>
        </w:rPr>
        <w:t>ās</w:t>
      </w:r>
      <w:r w:rsidRPr="008E0F9B">
        <w:rPr>
          <w:color w:val="000000" w:themeColor="text1"/>
        </w:rPr>
        <w:t xml:space="preserve"> izvēles veikšanas augstskolas/koledžas lietotājam ir iespēja šo informāciju nosūtīt koordinatoram. Pēc nosūtīšanas augstskolai/koledžai informācija ir pieejama tikai apskates režīmā. Ja augstskola/koledža neveic informācijas izvērtēšanu iepriekš noteiktajā laika </w:t>
      </w:r>
      <w:r w:rsidRPr="008E0F9B">
        <w:rPr>
          <w:color w:val="000000" w:themeColor="text1"/>
        </w:rPr>
        <w:lastRenderedPageBreak/>
        <w:t>posmā, saraksts tiek automātiski akceptēts un šāda informācija tiek attēlota gan augstskolai/koledžai, gan koordinatoram.</w:t>
      </w:r>
    </w:p>
    <w:p w14:paraId="22ED5F75" w14:textId="4B7F3F61" w:rsidR="006B3AC8" w:rsidRPr="008E0F9B" w:rsidRDefault="00716894" w:rsidP="006B3AC8">
      <w:pPr>
        <w:rPr>
          <w:color w:val="000000" w:themeColor="text1"/>
        </w:rPr>
      </w:pPr>
      <w:r w:rsidRPr="008E0F9B">
        <w:rPr>
          <w:color w:val="000000" w:themeColor="text1"/>
        </w:rPr>
        <w:t xml:space="preserve">Koordinatora </w:t>
      </w:r>
      <w:r w:rsidR="006B3AC8" w:rsidRPr="008E0F9B">
        <w:rPr>
          <w:color w:val="000000" w:themeColor="text1"/>
        </w:rPr>
        <w:t>turpmākās darbības izriet n</w:t>
      </w:r>
      <w:r w:rsidR="005041F3" w:rsidRPr="008E0F9B">
        <w:rPr>
          <w:color w:val="000000" w:themeColor="text1"/>
        </w:rPr>
        <w:t>o saņemtās atbildes par eksperta</w:t>
      </w:r>
      <w:r w:rsidR="006B3AC8" w:rsidRPr="008E0F9B">
        <w:rPr>
          <w:color w:val="000000" w:themeColor="text1"/>
        </w:rPr>
        <w:t xml:space="preserve"> sarakstu. Ja pret </w:t>
      </w:r>
      <w:r w:rsidRPr="008E0F9B">
        <w:rPr>
          <w:color w:val="000000" w:themeColor="text1"/>
        </w:rPr>
        <w:t xml:space="preserve">ekspertu </w:t>
      </w:r>
      <w:r w:rsidR="006B3AC8" w:rsidRPr="008E0F9B">
        <w:rPr>
          <w:color w:val="000000" w:themeColor="text1"/>
        </w:rPr>
        <w:t xml:space="preserve">ir </w:t>
      </w:r>
      <w:r w:rsidRPr="008E0F9B">
        <w:rPr>
          <w:color w:val="000000" w:themeColor="text1"/>
        </w:rPr>
        <w:t>iebildumi</w:t>
      </w:r>
      <w:r w:rsidR="006B3AC8" w:rsidRPr="008E0F9B">
        <w:rPr>
          <w:color w:val="000000" w:themeColor="text1"/>
        </w:rPr>
        <w:t>, tad koordinators izskata šo pamatojumu un to pieņem vai noraida, veicot atzīmi e-platformā.</w:t>
      </w:r>
    </w:p>
    <w:p w14:paraId="0773C68D" w14:textId="0C1F2952" w:rsidR="006B3AC8" w:rsidRPr="008E0F9B" w:rsidRDefault="006B3AC8" w:rsidP="006B3AC8">
      <w:pPr>
        <w:ind w:left="720"/>
        <w:rPr>
          <w:color w:val="000000" w:themeColor="text1"/>
        </w:rPr>
      </w:pPr>
      <w:r w:rsidRPr="008E0F9B">
        <w:rPr>
          <w:color w:val="000000" w:themeColor="text1"/>
        </w:rPr>
        <w:t xml:space="preserve">Ja pamatojums ir </w:t>
      </w:r>
      <w:r w:rsidR="00716894" w:rsidRPr="008E0F9B">
        <w:rPr>
          <w:color w:val="000000" w:themeColor="text1"/>
        </w:rPr>
        <w:t>pietiekams</w:t>
      </w:r>
      <w:r w:rsidRPr="008E0F9B">
        <w:rPr>
          <w:color w:val="000000" w:themeColor="text1"/>
        </w:rPr>
        <w:t>, tad k</w:t>
      </w:r>
      <w:r w:rsidR="005041F3" w:rsidRPr="008E0F9B">
        <w:rPr>
          <w:color w:val="000000" w:themeColor="text1"/>
        </w:rPr>
        <w:t>oordinators veic atzīmi eksperta</w:t>
      </w:r>
      <w:r w:rsidRPr="008E0F9B">
        <w:rPr>
          <w:color w:val="000000" w:themeColor="text1"/>
        </w:rPr>
        <w:t xml:space="preserve"> sarakstā, </w:t>
      </w:r>
      <w:r w:rsidR="00421A0C" w:rsidRPr="008E0F9B">
        <w:rPr>
          <w:color w:val="000000" w:themeColor="text1"/>
        </w:rPr>
        <w:t>ka eksperta</w:t>
      </w:r>
      <w:r w:rsidRPr="008E0F9B">
        <w:rPr>
          <w:color w:val="000000" w:themeColor="text1"/>
        </w:rPr>
        <w:t xml:space="preserve"> nomaiņa ir nepieciešama. Pēc informācijas norādīšanas koordinatoram ir iespēja aizstāt ekspertu</w:t>
      </w:r>
      <w:r w:rsidR="00421A0C" w:rsidRPr="008E0F9B">
        <w:rPr>
          <w:color w:val="000000" w:themeColor="text1"/>
        </w:rPr>
        <w:t>. Veicot eksperta</w:t>
      </w:r>
      <w:r w:rsidRPr="008E0F9B">
        <w:rPr>
          <w:color w:val="000000" w:themeColor="text1"/>
        </w:rPr>
        <w:t xml:space="preserve"> maiņu,</w:t>
      </w:r>
      <w:r w:rsidR="00421A0C" w:rsidRPr="008E0F9B">
        <w:rPr>
          <w:color w:val="000000" w:themeColor="text1"/>
        </w:rPr>
        <w:t xml:space="preserve"> tiek uzsākta atkārtota eksperta</w:t>
      </w:r>
      <w:r w:rsidRPr="008E0F9B">
        <w:rPr>
          <w:color w:val="000000" w:themeColor="text1"/>
        </w:rPr>
        <w:t xml:space="preserve"> s</w:t>
      </w:r>
      <w:r w:rsidR="00421A0C" w:rsidRPr="008E0F9B">
        <w:rPr>
          <w:color w:val="000000" w:themeColor="text1"/>
        </w:rPr>
        <w:t>araksta apstiprināšana</w:t>
      </w:r>
      <w:r w:rsidRPr="008E0F9B">
        <w:rPr>
          <w:color w:val="000000" w:themeColor="text1"/>
        </w:rPr>
        <w:t>, kuru nepieciešams e-platformā piefi</w:t>
      </w:r>
      <w:r w:rsidR="0012402A" w:rsidRPr="008E0F9B">
        <w:rPr>
          <w:color w:val="000000" w:themeColor="text1"/>
        </w:rPr>
        <w:t>ksēt kā jaunu, koriģētu eksperta</w:t>
      </w:r>
      <w:r w:rsidRPr="008E0F9B">
        <w:rPr>
          <w:color w:val="000000" w:themeColor="text1"/>
        </w:rPr>
        <w:t xml:space="preserve"> sarakstu.</w:t>
      </w:r>
    </w:p>
    <w:p w14:paraId="7F94C7CA" w14:textId="2280E38A" w:rsidR="006B3AC8" w:rsidRPr="008E0F9B" w:rsidRDefault="006B3AC8" w:rsidP="006B3AC8">
      <w:pPr>
        <w:ind w:left="720"/>
        <w:rPr>
          <w:color w:val="000000" w:themeColor="text1"/>
        </w:rPr>
      </w:pPr>
      <w:r w:rsidRPr="008E0F9B">
        <w:rPr>
          <w:color w:val="000000" w:themeColor="text1"/>
        </w:rPr>
        <w:t xml:space="preserve">Ja pamatojums nav </w:t>
      </w:r>
      <w:r w:rsidR="00716894" w:rsidRPr="008E0F9B">
        <w:rPr>
          <w:color w:val="000000" w:themeColor="text1"/>
        </w:rPr>
        <w:t xml:space="preserve">pietiekams </w:t>
      </w:r>
      <w:r w:rsidRPr="008E0F9B">
        <w:rPr>
          <w:color w:val="000000" w:themeColor="text1"/>
        </w:rPr>
        <w:t>vai augstskola/koledža apstiprina eksperta sarakstu, tad koordinators veic atzīmi, ka saraksts ir apstiprināts un var tikt uzsāktas turpmākās darbības.</w:t>
      </w:r>
    </w:p>
    <w:p w14:paraId="09C195E9" w14:textId="5363B488" w:rsidR="006B3AC8" w:rsidRPr="008E0F9B" w:rsidRDefault="00E915E9" w:rsidP="006B3AC8">
      <w:pPr>
        <w:rPr>
          <w:color w:val="000000" w:themeColor="text1"/>
        </w:rPr>
      </w:pPr>
      <w:r w:rsidRPr="008E0F9B">
        <w:rPr>
          <w:color w:val="000000" w:themeColor="text1"/>
        </w:rPr>
        <w:t>Pēc eksperta</w:t>
      </w:r>
      <w:r w:rsidR="006B3AC8" w:rsidRPr="008E0F9B">
        <w:rPr>
          <w:color w:val="000000" w:themeColor="text1"/>
        </w:rPr>
        <w:t xml:space="preserve"> saraksta apstiprināšanas, </w:t>
      </w:r>
      <w:r w:rsidR="008C656B" w:rsidRPr="008E0F9B">
        <w:rPr>
          <w:color w:val="000000" w:themeColor="text1"/>
        </w:rPr>
        <w:t xml:space="preserve">eksperta saraksta lietotājam </w:t>
      </w:r>
      <w:r w:rsidR="006B3AC8" w:rsidRPr="008E0F9B">
        <w:rPr>
          <w:color w:val="000000" w:themeColor="text1"/>
        </w:rPr>
        <w:t>tiek nosūtīts informatīvs e-pasts,</w:t>
      </w:r>
      <w:r w:rsidRPr="008E0F9B">
        <w:rPr>
          <w:color w:val="000000" w:themeColor="text1"/>
        </w:rPr>
        <w:t xml:space="preserve"> par izvēli iesaistīt viņu</w:t>
      </w:r>
      <w:r w:rsidR="006B3AC8" w:rsidRPr="008E0F9B">
        <w:rPr>
          <w:color w:val="000000" w:themeColor="text1"/>
        </w:rPr>
        <w:t xml:space="preserve"> augstskolas/koledžas iesnieguma izskatīšanā</w:t>
      </w:r>
      <w:r w:rsidRPr="008E0F9B">
        <w:rPr>
          <w:color w:val="000000" w:themeColor="text1"/>
        </w:rPr>
        <w:t>. Attiecīga informācija ekspertam</w:t>
      </w:r>
      <w:r w:rsidR="006B3AC8" w:rsidRPr="008E0F9B">
        <w:rPr>
          <w:color w:val="000000" w:themeColor="text1"/>
        </w:rPr>
        <w:t xml:space="preserve"> ir pi</w:t>
      </w:r>
      <w:r w:rsidRPr="008E0F9B">
        <w:rPr>
          <w:color w:val="000000" w:themeColor="text1"/>
        </w:rPr>
        <w:t>eejama e-platformā. Lai eksperts</w:t>
      </w:r>
      <w:r w:rsidR="006B3AC8" w:rsidRPr="008E0F9B">
        <w:rPr>
          <w:color w:val="000000" w:themeColor="text1"/>
        </w:rPr>
        <w:t xml:space="preserve"> varētu piekļūt informācijai par augstskolas</w:t>
      </w:r>
      <w:r w:rsidRPr="008E0F9B">
        <w:rPr>
          <w:color w:val="000000" w:themeColor="text1"/>
        </w:rPr>
        <w:t>/koledžas iesniegumu, ekspertam</w:t>
      </w:r>
      <w:r w:rsidR="006B3AC8" w:rsidRPr="008E0F9B">
        <w:rPr>
          <w:color w:val="000000" w:themeColor="text1"/>
        </w:rPr>
        <w:t xml:space="preserve"> ir jāpiekrīt Konfidencialitātes apliecinājumam un Interešu konflikta apliecinājumam, kā arī jānorāda savi dati, lai varētu tikt sagatavots līgums. Pie katras sadaļas apstiprināšanas tiek piefiksēts datums, laiks un apliecinājuma versija, kuru eksperts apstiprina. Tikai pēc šo sadaļu apstiprināšanas ekspertam tiek piešķirta pieeja iesnieguma informācijai. Koordinatoram i</w:t>
      </w:r>
      <w:r w:rsidRPr="008E0F9B">
        <w:rPr>
          <w:color w:val="000000" w:themeColor="text1"/>
        </w:rPr>
        <w:t>r nepieciešams redzēt iesaistītā eksperta</w:t>
      </w:r>
      <w:r w:rsidR="006B3AC8" w:rsidRPr="008E0F9B">
        <w:rPr>
          <w:color w:val="000000" w:themeColor="text1"/>
        </w:rPr>
        <w:t xml:space="preserve"> statusu – vai eksperts ir veicis piekrišanu apliecinājumiem un norādījis nepieciešamo informāciju līgumam.</w:t>
      </w:r>
    </w:p>
    <w:p w14:paraId="4560B03D" w14:textId="24C693ED" w:rsidR="00576C0E" w:rsidRPr="008E0F9B" w:rsidRDefault="00576C0E" w:rsidP="006B3AC8">
      <w:pPr>
        <w:rPr>
          <w:color w:val="000000" w:themeColor="text1"/>
        </w:rPr>
      </w:pPr>
      <w:r w:rsidRPr="008E0F9B">
        <w:rPr>
          <w:color w:val="000000" w:themeColor="text1"/>
        </w:rPr>
        <w:t xml:space="preserve">Koordinatoram ir iespēja izveidot eksperta vizītes </w:t>
      </w:r>
      <w:r w:rsidR="00BD5E33" w:rsidRPr="008E0F9B">
        <w:rPr>
          <w:color w:val="000000" w:themeColor="text1"/>
        </w:rPr>
        <w:t>darba kārtību (sarakstu)</w:t>
      </w:r>
      <w:r w:rsidRPr="008E0F9B">
        <w:rPr>
          <w:color w:val="000000" w:themeColor="text1"/>
        </w:rPr>
        <w:t xml:space="preserve">. </w:t>
      </w:r>
      <w:r w:rsidR="00BD5E33" w:rsidRPr="008E0F9B">
        <w:rPr>
          <w:color w:val="000000" w:themeColor="text1"/>
        </w:rPr>
        <w:t xml:space="preserve">Darba kārtība </w:t>
      </w:r>
      <w:r w:rsidRPr="008E0F9B">
        <w:rPr>
          <w:color w:val="000000" w:themeColor="text1"/>
        </w:rPr>
        <w:t xml:space="preserve">tiek </w:t>
      </w:r>
      <w:r w:rsidR="00BD5E33" w:rsidRPr="008E0F9B">
        <w:rPr>
          <w:color w:val="000000" w:themeColor="text1"/>
        </w:rPr>
        <w:t>izveidota</w:t>
      </w:r>
      <w:r w:rsidRPr="008E0F9B">
        <w:rPr>
          <w:color w:val="000000" w:themeColor="text1"/>
        </w:rPr>
        <w:t>, sākotnēji izvēloties dienu, savukārt pēc tam, konkrētās dienas ietvaros, izvēloties dažāda laika intervālus un norādot</w:t>
      </w:r>
      <w:r w:rsidR="00BD5E33" w:rsidRPr="008E0F9B">
        <w:rPr>
          <w:color w:val="000000" w:themeColor="text1"/>
        </w:rPr>
        <w:t>,</w:t>
      </w:r>
      <w:r w:rsidRPr="008E0F9B">
        <w:rPr>
          <w:color w:val="000000" w:themeColor="text1"/>
        </w:rPr>
        <w:t xml:space="preserve"> kas konkrētā laika intervālā tiek paredzēts. Izveidojot vairākus laika posmus, tiek </w:t>
      </w:r>
      <w:r w:rsidR="00BD5E33" w:rsidRPr="008E0F9B">
        <w:rPr>
          <w:color w:val="000000" w:themeColor="text1"/>
        </w:rPr>
        <w:t>iegūta ekspertu darba kārtība</w:t>
      </w:r>
      <w:r w:rsidRPr="008E0F9B">
        <w:rPr>
          <w:color w:val="000000" w:themeColor="text1"/>
        </w:rPr>
        <w:t xml:space="preserve">. Viena saraksta ietvaros var būt vairākas dienas. Pēc vizītes </w:t>
      </w:r>
      <w:r w:rsidR="00BD5E33" w:rsidRPr="008E0F9B">
        <w:rPr>
          <w:color w:val="000000" w:themeColor="text1"/>
        </w:rPr>
        <w:t>darba kārtības</w:t>
      </w:r>
      <w:r w:rsidRPr="008E0F9B">
        <w:rPr>
          <w:color w:val="000000" w:themeColor="text1"/>
        </w:rPr>
        <w:t xml:space="preserve"> izveides, </w:t>
      </w:r>
      <w:r w:rsidR="00BD5E33" w:rsidRPr="008E0F9B">
        <w:rPr>
          <w:color w:val="000000" w:themeColor="text1"/>
        </w:rPr>
        <w:t xml:space="preserve">tā </w:t>
      </w:r>
      <w:r w:rsidRPr="008E0F9B">
        <w:rPr>
          <w:color w:val="000000" w:themeColor="text1"/>
        </w:rPr>
        <w:t xml:space="preserve">tiek </w:t>
      </w:r>
      <w:r w:rsidR="00BD5E33" w:rsidRPr="008E0F9B">
        <w:rPr>
          <w:color w:val="000000" w:themeColor="text1"/>
        </w:rPr>
        <w:t xml:space="preserve">nosūtīta </w:t>
      </w:r>
      <w:r w:rsidRPr="008E0F9B">
        <w:rPr>
          <w:color w:val="000000" w:themeColor="text1"/>
        </w:rPr>
        <w:t xml:space="preserve">saskaņot ekspertam. Ja eksperts iebilst, tad attiecīgi koordinators veic izmaiņas </w:t>
      </w:r>
      <w:r w:rsidR="00BD5E33" w:rsidRPr="008E0F9B">
        <w:rPr>
          <w:color w:val="000000" w:themeColor="text1"/>
        </w:rPr>
        <w:t xml:space="preserve">darba kārtībā </w:t>
      </w:r>
      <w:r w:rsidRPr="008E0F9B">
        <w:rPr>
          <w:color w:val="000000" w:themeColor="text1"/>
        </w:rPr>
        <w:t xml:space="preserve">un atkārtoti nosūta </w:t>
      </w:r>
      <w:r w:rsidR="00BD5E33" w:rsidRPr="008E0F9B">
        <w:rPr>
          <w:color w:val="000000" w:themeColor="text1"/>
        </w:rPr>
        <w:t xml:space="preserve">to </w:t>
      </w:r>
      <w:r w:rsidRPr="008E0F9B">
        <w:rPr>
          <w:color w:val="000000" w:themeColor="text1"/>
        </w:rPr>
        <w:t xml:space="preserve">ekspertam saskaņošanai. Nepieciešams attēlot visu eksperta vizītes </w:t>
      </w:r>
      <w:r w:rsidR="00BD5E33" w:rsidRPr="008E0F9B">
        <w:rPr>
          <w:color w:val="000000" w:themeColor="text1"/>
        </w:rPr>
        <w:t>darba kārtību</w:t>
      </w:r>
      <w:r w:rsidRPr="008E0F9B">
        <w:rPr>
          <w:color w:val="000000" w:themeColor="text1"/>
        </w:rPr>
        <w:t xml:space="preserve"> versijas, lai būtu iespēja atsekot izmaiņām. Ja eksperts apstiprina vizītes </w:t>
      </w:r>
      <w:r w:rsidR="00BD5E33" w:rsidRPr="008E0F9B">
        <w:rPr>
          <w:color w:val="000000" w:themeColor="text1"/>
        </w:rPr>
        <w:t>darba kārtību</w:t>
      </w:r>
      <w:r w:rsidRPr="008E0F9B">
        <w:rPr>
          <w:color w:val="000000" w:themeColor="text1"/>
        </w:rPr>
        <w:t xml:space="preserve">, tad šī </w:t>
      </w:r>
      <w:r w:rsidR="00BD5E33" w:rsidRPr="008E0F9B">
        <w:rPr>
          <w:color w:val="000000" w:themeColor="text1"/>
        </w:rPr>
        <w:t xml:space="preserve">darba kārtības </w:t>
      </w:r>
      <w:r w:rsidRPr="008E0F9B">
        <w:rPr>
          <w:color w:val="000000" w:themeColor="text1"/>
        </w:rPr>
        <w:t xml:space="preserve">versija tiek uzskatīta par aktuālu un informācija par apstiprināto eksperta vizītes </w:t>
      </w:r>
      <w:r w:rsidR="00BD5E33" w:rsidRPr="008E0F9B">
        <w:rPr>
          <w:color w:val="000000" w:themeColor="text1"/>
        </w:rPr>
        <w:t>darba kārtību</w:t>
      </w:r>
      <w:r w:rsidRPr="008E0F9B">
        <w:rPr>
          <w:color w:val="000000" w:themeColor="text1"/>
        </w:rPr>
        <w:t xml:space="preserve"> tiek nosūtīta un ir pieejam</w:t>
      </w:r>
      <w:r w:rsidR="00BD5E33" w:rsidRPr="008E0F9B">
        <w:rPr>
          <w:color w:val="000000" w:themeColor="text1"/>
        </w:rPr>
        <w:t>a</w:t>
      </w:r>
      <w:r w:rsidRPr="008E0F9B">
        <w:rPr>
          <w:color w:val="000000" w:themeColor="text1"/>
        </w:rPr>
        <w:t xml:space="preserve"> e-platformā ekspertam. Koordinatoram ir iespēja šo apstiprināto kārtību nosūtīt attiecīgai augstskolai/koledžai.</w:t>
      </w:r>
    </w:p>
    <w:p w14:paraId="599771C0" w14:textId="588DE497" w:rsidR="0085756F" w:rsidRPr="008E0F9B" w:rsidRDefault="00793257" w:rsidP="006B3AC8">
      <w:pPr>
        <w:rPr>
          <w:color w:val="000000" w:themeColor="text1"/>
        </w:rPr>
      </w:pPr>
      <w:r w:rsidRPr="008E0F9B">
        <w:rPr>
          <w:color w:val="000000" w:themeColor="text1"/>
        </w:rPr>
        <w:t>Turpmāk eksperts</w:t>
      </w:r>
      <w:r w:rsidR="006B3AC8" w:rsidRPr="008E0F9B">
        <w:rPr>
          <w:color w:val="000000" w:themeColor="text1"/>
        </w:rPr>
        <w:t xml:space="preserve"> </w:t>
      </w:r>
      <w:r w:rsidR="00892AD9" w:rsidRPr="008E0F9B">
        <w:rPr>
          <w:color w:val="000000" w:themeColor="text1"/>
        </w:rPr>
        <w:t>izvērtē iesniegto informāciju par izmaiņu nepieciešamību</w:t>
      </w:r>
      <w:r w:rsidRPr="008E0F9B">
        <w:rPr>
          <w:color w:val="000000" w:themeColor="text1"/>
        </w:rPr>
        <w:t xml:space="preserve">. Ekspertam jāredz </w:t>
      </w:r>
      <w:r w:rsidR="001E778D" w:rsidRPr="008E0F9B">
        <w:rPr>
          <w:color w:val="000000" w:themeColor="text1"/>
        </w:rPr>
        <w:t xml:space="preserve">visa </w:t>
      </w:r>
      <w:r w:rsidRPr="008E0F9B">
        <w:rPr>
          <w:color w:val="000000" w:themeColor="text1"/>
        </w:rPr>
        <w:t xml:space="preserve">saistītā informācija par iesniegumu, ieskaitot </w:t>
      </w:r>
      <w:r w:rsidR="001E778D" w:rsidRPr="008E0F9B">
        <w:rPr>
          <w:color w:val="000000" w:themeColor="text1"/>
        </w:rPr>
        <w:t xml:space="preserve">informāciju </w:t>
      </w:r>
      <w:r w:rsidRPr="008E0F9B">
        <w:rPr>
          <w:color w:val="000000" w:themeColor="text1"/>
        </w:rPr>
        <w:t>par aktīvo studiju programmu, informāciju par datu objektiem, kuros ir nepieciešams veikt izmaiņas, kā arī augšupielādēt</w:t>
      </w:r>
      <w:r w:rsidR="001E778D" w:rsidRPr="008E0F9B">
        <w:rPr>
          <w:color w:val="000000" w:themeColor="text1"/>
        </w:rPr>
        <w:t>os</w:t>
      </w:r>
      <w:r w:rsidRPr="008E0F9B">
        <w:rPr>
          <w:color w:val="000000" w:themeColor="text1"/>
        </w:rPr>
        <w:t xml:space="preserve"> fail</w:t>
      </w:r>
      <w:r w:rsidR="001E778D" w:rsidRPr="008E0F9B">
        <w:rPr>
          <w:color w:val="000000" w:themeColor="text1"/>
        </w:rPr>
        <w:t>us</w:t>
      </w:r>
      <w:r w:rsidRPr="008E0F9B">
        <w:rPr>
          <w:color w:val="000000" w:themeColor="text1"/>
        </w:rPr>
        <w:t>. Eksperts veic atzīmi pie katra datu objekta, kuru nepieciešams mainīt, veicot atzīmi “Jā” vai “Nē”. Veicot atzīmi “Nē”, jābūt iespējai obligāti norādīt pamatojumu šādai atzīmei.</w:t>
      </w:r>
      <w:r w:rsidR="00E3570F" w:rsidRPr="008E0F9B">
        <w:rPr>
          <w:color w:val="000000" w:themeColor="text1"/>
        </w:rPr>
        <w:t xml:space="preserve"> Zem visu izmaiņu datiem, visticamāk lapas apakšpusē, jābūt iespējai ekspertam norādīt savas rekomendācijas.</w:t>
      </w:r>
      <w:r w:rsidR="00E86236" w:rsidRPr="008E0F9B">
        <w:rPr>
          <w:color w:val="000000" w:themeColor="text1"/>
        </w:rPr>
        <w:t xml:space="preserve"> Rekomendācijas būtu jāuzskaita pa vienai rekomend</w:t>
      </w:r>
      <w:r w:rsidR="005A3954" w:rsidRPr="008E0F9B">
        <w:rPr>
          <w:color w:val="000000" w:themeColor="text1"/>
        </w:rPr>
        <w:t>ācija viena ieraksta veidā.</w:t>
      </w:r>
    </w:p>
    <w:p w14:paraId="28CE5841" w14:textId="5B5F7992" w:rsidR="006B3AC8" w:rsidRPr="008E0F9B" w:rsidRDefault="0085756F" w:rsidP="009206ED">
      <w:pPr>
        <w:rPr>
          <w:color w:val="000000" w:themeColor="text1"/>
        </w:rPr>
      </w:pPr>
      <w:r w:rsidRPr="008E0F9B">
        <w:rPr>
          <w:color w:val="000000" w:themeColor="text1"/>
        </w:rPr>
        <w:lastRenderedPageBreak/>
        <w:t xml:space="preserve">Pēc iesnieguma izskatīšanas un izvērtēšanas, ekspertam ir iespēja informāciju nosūtīt </w:t>
      </w:r>
      <w:r w:rsidR="009206ED" w:rsidRPr="008E0F9B">
        <w:rPr>
          <w:color w:val="000000" w:themeColor="text1"/>
        </w:rPr>
        <w:t>koordinatoram</w:t>
      </w:r>
      <w:r w:rsidR="00615D0B" w:rsidRPr="008E0F9B">
        <w:rPr>
          <w:color w:val="000000" w:themeColor="text1"/>
        </w:rPr>
        <w:t xml:space="preserve">, kurš to izskata un izsaka savus komentārus. Pēc komentāru norādīšanas, lapa tiek nosūtīta atpakaļ ekspertam, kurš ņemot vērā koordinatora komentārus, var veikt labojumus un to nosūta atpakaļ koordinatoram. Šāda veidlapas nosūtīšana starp ekspertu un koordinatoru var notikt neierobežotu reižu skaitu. Pēc tam, kad abas puses ir saskaņojušas </w:t>
      </w:r>
      <w:r w:rsidR="001E778D" w:rsidRPr="008E0F9B">
        <w:rPr>
          <w:color w:val="000000" w:themeColor="text1"/>
        </w:rPr>
        <w:t>veidlapas saturu</w:t>
      </w:r>
      <w:r w:rsidR="00615D0B" w:rsidRPr="008E0F9B">
        <w:rPr>
          <w:color w:val="000000" w:themeColor="text1"/>
        </w:rPr>
        <w:t>, koordinators e-platformā apstiprina un atzīmē, ka konkrētā aizpildītā veidlapas versija ir gala versija.</w:t>
      </w:r>
    </w:p>
    <w:p w14:paraId="443E80E7" w14:textId="234A15A1" w:rsidR="006B3AC8" w:rsidRPr="008E0F9B" w:rsidRDefault="00411645" w:rsidP="006549A0">
      <w:pPr>
        <w:rPr>
          <w:i/>
          <w:color w:val="000000" w:themeColor="text1"/>
          <w:sz w:val="20"/>
        </w:rPr>
      </w:pPr>
      <w:r w:rsidRPr="008E0F9B">
        <w:rPr>
          <w:color w:val="000000" w:themeColor="text1"/>
        </w:rPr>
        <w:t>Turpmākā darbība ir, ka koordinators attiecīgo</w:t>
      </w:r>
      <w:r w:rsidR="006B3AC8" w:rsidRPr="008E0F9B">
        <w:rPr>
          <w:color w:val="000000" w:themeColor="text1"/>
        </w:rPr>
        <w:t xml:space="preserve"> dokumentu virza uz Komisiju, veicot attiecīgu atzīmi e-platformā. Pēc atzīmes veikšanas visiem Komisijas dalībniekiem e-platformā ir pieejama </w:t>
      </w:r>
      <w:r w:rsidR="0074676B" w:rsidRPr="008E0F9B">
        <w:rPr>
          <w:color w:val="000000" w:themeColor="text1"/>
        </w:rPr>
        <w:t>eksperta</w:t>
      </w:r>
      <w:r w:rsidR="006B3AC8" w:rsidRPr="008E0F9B">
        <w:rPr>
          <w:color w:val="000000" w:themeColor="text1"/>
        </w:rPr>
        <w:t xml:space="preserve"> atzinuma gala versija. Komisija, ārpus e-platformas, pieņem lēmumu. Savukārt koordinators pēc tam e-platformā norāda pieņemtā lēmuma datumu, numuru un augšupielādē </w:t>
      </w:r>
      <w:r w:rsidR="007602BD" w:rsidRPr="008E0F9B">
        <w:rPr>
          <w:color w:val="000000" w:themeColor="text1"/>
        </w:rPr>
        <w:t>lēmumu un protokolu</w:t>
      </w:r>
      <w:r w:rsidR="001E778D" w:rsidRPr="008E0F9B">
        <w:rPr>
          <w:color w:val="000000" w:themeColor="text1"/>
        </w:rPr>
        <w:t xml:space="preserve"> skanētā veidā</w:t>
      </w:r>
      <w:r w:rsidR="006B3AC8" w:rsidRPr="008E0F9B">
        <w:rPr>
          <w:color w:val="000000" w:themeColor="text1"/>
        </w:rPr>
        <w:t xml:space="preserve">. Atsevišķā sadaļā, balstoties uz norādīto informāciju, var tikt uzģenerēta Akreditācijas lapa, kura pēc tam tiek izdrukāta un nodota attiecīgajam Ministram parakstīt. Ministra vārds un uzvārds tiek automātiski attēlots no Administrācijas sadaļas Vispārīgās sadaļas. </w:t>
      </w:r>
      <w:r w:rsidR="005F583A" w:rsidRPr="008E0F9B">
        <w:rPr>
          <w:color w:val="000000" w:themeColor="text1"/>
        </w:rPr>
        <w:t xml:space="preserve">Akreditācijas lapas numuru ir iespējams </w:t>
      </w:r>
      <w:r w:rsidR="006B3AC8" w:rsidRPr="008E0F9B">
        <w:rPr>
          <w:color w:val="000000" w:themeColor="text1"/>
        </w:rPr>
        <w:t>norād</w:t>
      </w:r>
      <w:r w:rsidR="001E778D" w:rsidRPr="008E0F9B">
        <w:rPr>
          <w:color w:val="000000" w:themeColor="text1"/>
        </w:rPr>
        <w:t>īt</w:t>
      </w:r>
      <w:r w:rsidR="006B3AC8" w:rsidRPr="008E0F9B">
        <w:rPr>
          <w:color w:val="000000" w:themeColor="text1"/>
        </w:rPr>
        <w:t xml:space="preserve"> manuāli ar roku (katras nākošās </w:t>
      </w:r>
      <w:r w:rsidR="005F583A" w:rsidRPr="008E0F9B">
        <w:rPr>
          <w:color w:val="000000" w:themeColor="text1"/>
        </w:rPr>
        <w:t xml:space="preserve">akreditācijas </w:t>
      </w:r>
      <w:r w:rsidR="006B3AC8" w:rsidRPr="008E0F9B">
        <w:rPr>
          <w:color w:val="000000" w:themeColor="text1"/>
        </w:rPr>
        <w:t xml:space="preserve">numurs tiek automātiski aprēķināts pēc formulas – iepriekšējās </w:t>
      </w:r>
      <w:r w:rsidR="005F583A" w:rsidRPr="008E0F9B">
        <w:rPr>
          <w:color w:val="000000" w:themeColor="text1"/>
        </w:rPr>
        <w:t xml:space="preserve">akreditācijas </w:t>
      </w:r>
      <w:r w:rsidR="006B3AC8" w:rsidRPr="008E0F9B">
        <w:rPr>
          <w:color w:val="000000" w:themeColor="text1"/>
        </w:rPr>
        <w:t xml:space="preserve">numurs+1 – bet lietotājam pastāv iespēja to koriģēt un saglabāt). </w:t>
      </w:r>
      <w:r w:rsidR="005F583A" w:rsidRPr="008E0F9B">
        <w:rPr>
          <w:color w:val="000000" w:themeColor="text1"/>
        </w:rPr>
        <w:t xml:space="preserve">Akreditācijas lapas </w:t>
      </w:r>
      <w:r w:rsidR="006B3AC8" w:rsidRPr="008E0F9B">
        <w:rPr>
          <w:color w:val="000000" w:themeColor="text1"/>
        </w:rPr>
        <w:t xml:space="preserve">numurs tiek aprēķināts </w:t>
      </w:r>
      <w:r w:rsidR="005F583A" w:rsidRPr="008E0F9B">
        <w:rPr>
          <w:color w:val="000000" w:themeColor="text1"/>
        </w:rPr>
        <w:t xml:space="preserve">visām augstskolām/koledžām secīgi. </w:t>
      </w:r>
      <w:r w:rsidR="006B3AC8" w:rsidRPr="008E0F9B">
        <w:rPr>
          <w:color w:val="000000" w:themeColor="text1"/>
        </w:rPr>
        <w:t xml:space="preserve">Pēc </w:t>
      </w:r>
      <w:r w:rsidR="005F583A" w:rsidRPr="008E0F9B">
        <w:rPr>
          <w:color w:val="000000" w:themeColor="text1"/>
        </w:rPr>
        <w:t xml:space="preserve">Akreditācijas lapas </w:t>
      </w:r>
      <w:r w:rsidR="006B3AC8" w:rsidRPr="008E0F9B">
        <w:rPr>
          <w:color w:val="000000" w:themeColor="text1"/>
        </w:rPr>
        <w:t xml:space="preserve">izdrukāšanas un parakstīšanas, to jāvar augšupielādēt e-platformā, norādot </w:t>
      </w:r>
      <w:r w:rsidR="00A577C9" w:rsidRPr="008E0F9B">
        <w:rPr>
          <w:color w:val="000000" w:themeColor="text1"/>
        </w:rPr>
        <w:t xml:space="preserve">Akreditācijas lapas </w:t>
      </w:r>
      <w:r w:rsidR="006B3AC8" w:rsidRPr="008E0F9B">
        <w:rPr>
          <w:color w:val="000000" w:themeColor="text1"/>
        </w:rPr>
        <w:t xml:space="preserve">parakstīšanas </w:t>
      </w:r>
      <w:r w:rsidR="006549A0" w:rsidRPr="008E0F9B">
        <w:rPr>
          <w:color w:val="000000" w:themeColor="text1"/>
        </w:rPr>
        <w:t>datumu.</w:t>
      </w:r>
      <w:r w:rsidR="0021360E" w:rsidRPr="008E0F9B">
        <w:rPr>
          <w:color w:val="000000" w:themeColor="text1"/>
        </w:rPr>
        <w:t xml:space="preserve"> Pēc datuma norādīšanas, koordinatoram jābūt iespējai atzīmēt, ka iepriekšējā</w:t>
      </w:r>
      <w:r w:rsidR="001E778D" w:rsidRPr="008E0F9B">
        <w:rPr>
          <w:color w:val="000000" w:themeColor="text1"/>
        </w:rPr>
        <w:t>s</w:t>
      </w:r>
      <w:r w:rsidR="0021360E" w:rsidRPr="008E0F9B">
        <w:rPr>
          <w:color w:val="000000" w:themeColor="text1"/>
        </w:rPr>
        <w:t xml:space="preserve"> studiju </w:t>
      </w:r>
      <w:r w:rsidR="001E778D" w:rsidRPr="008E0F9B">
        <w:rPr>
          <w:color w:val="000000" w:themeColor="text1"/>
        </w:rPr>
        <w:t xml:space="preserve">virziena </w:t>
      </w:r>
      <w:r w:rsidR="002D1592" w:rsidRPr="008E0F9B">
        <w:rPr>
          <w:color w:val="000000" w:themeColor="text1"/>
        </w:rPr>
        <w:t>(kura</w:t>
      </w:r>
      <w:r w:rsidR="001E778D" w:rsidRPr="008E0F9B">
        <w:rPr>
          <w:color w:val="000000" w:themeColor="text1"/>
        </w:rPr>
        <w:t>m atbilst studiju programma, kas</w:t>
      </w:r>
      <w:r w:rsidR="002D1592" w:rsidRPr="008E0F9B">
        <w:rPr>
          <w:color w:val="000000" w:themeColor="text1"/>
        </w:rPr>
        <w:t xml:space="preserve"> tika izmainīta)</w:t>
      </w:r>
      <w:r w:rsidR="0021360E" w:rsidRPr="008E0F9B">
        <w:rPr>
          <w:color w:val="000000" w:themeColor="text1"/>
        </w:rPr>
        <w:t xml:space="preserve"> akreditācijas lapas</w:t>
      </w:r>
      <w:r w:rsidR="002D1592" w:rsidRPr="008E0F9B">
        <w:rPr>
          <w:color w:val="000000" w:themeColor="text1"/>
        </w:rPr>
        <w:t xml:space="preserve"> </w:t>
      </w:r>
      <w:r w:rsidR="0021360E" w:rsidRPr="008E0F9B">
        <w:rPr>
          <w:color w:val="000000" w:themeColor="text1"/>
        </w:rPr>
        <w:t>termiņš beidzas līdz ar jaunās Akreditācijas lapas sākuma datumu.</w:t>
      </w:r>
    </w:p>
    <w:p w14:paraId="2CE3EB2C" w14:textId="06641AF9" w:rsidR="00A944A2" w:rsidRPr="008E0F9B" w:rsidRDefault="006B3AC8" w:rsidP="00A944A2">
      <w:pPr>
        <w:rPr>
          <w:color w:val="000000" w:themeColor="text1"/>
        </w:rPr>
      </w:pPr>
      <w:r w:rsidRPr="008E0F9B">
        <w:rPr>
          <w:color w:val="000000" w:themeColor="text1"/>
        </w:rPr>
        <w:t xml:space="preserve">Augstskolas/koledžas lietotājam pēc Komisijas lēmuma pieņemšanas, tiek attēlota informācija, ka </w:t>
      </w:r>
      <w:r w:rsidR="00A6161B" w:rsidRPr="008E0F9B">
        <w:rPr>
          <w:color w:val="000000" w:themeColor="text1"/>
        </w:rPr>
        <w:t xml:space="preserve">pieņemts Lēmums, kā arī </w:t>
      </w:r>
      <w:r w:rsidR="001E778D" w:rsidRPr="008E0F9B">
        <w:rPr>
          <w:color w:val="000000" w:themeColor="text1"/>
        </w:rPr>
        <w:t xml:space="preserve">ekspertu </w:t>
      </w:r>
      <w:r w:rsidRPr="008E0F9B">
        <w:rPr>
          <w:color w:val="000000" w:themeColor="text1"/>
        </w:rPr>
        <w:t xml:space="preserve">rekomendāciju saraksts. </w:t>
      </w:r>
      <w:r w:rsidR="00A944A2" w:rsidRPr="008E0F9B">
        <w:rPr>
          <w:color w:val="000000" w:themeColor="text1"/>
        </w:rPr>
        <w:t xml:space="preserve">Procedūra tiek </w:t>
      </w:r>
      <w:r w:rsidR="002F7C47" w:rsidRPr="008E0F9B">
        <w:rPr>
          <w:color w:val="000000" w:themeColor="text1"/>
        </w:rPr>
        <w:t xml:space="preserve">veiksmīgi </w:t>
      </w:r>
      <w:r w:rsidR="00A944A2" w:rsidRPr="008E0F9B">
        <w:rPr>
          <w:color w:val="000000" w:themeColor="text1"/>
        </w:rPr>
        <w:t>noslēgta.</w:t>
      </w:r>
    </w:p>
    <w:p w14:paraId="4982FBE0" w14:textId="77777777" w:rsidR="006B3AC8" w:rsidRPr="008E0F9B" w:rsidRDefault="006B3AC8" w:rsidP="00395631">
      <w:pPr>
        <w:rPr>
          <w:color w:val="000000" w:themeColor="text1"/>
        </w:rPr>
      </w:pPr>
    </w:p>
    <w:p w14:paraId="34DB77F7" w14:textId="7C8B6042" w:rsidR="009C769F" w:rsidRPr="008E0F9B" w:rsidRDefault="00680B6E" w:rsidP="009C769F">
      <w:pPr>
        <w:pStyle w:val="Heading2"/>
        <w:rPr>
          <w:color w:val="000000" w:themeColor="text1"/>
        </w:rPr>
      </w:pPr>
      <w:bookmarkStart w:id="141" w:name="_Toc504993041"/>
      <w:r w:rsidRPr="008E0F9B">
        <w:rPr>
          <w:color w:val="000000" w:themeColor="text1"/>
        </w:rPr>
        <w:t>Līgumi un r</w:t>
      </w:r>
      <w:r w:rsidR="009C769F" w:rsidRPr="008E0F9B">
        <w:rPr>
          <w:color w:val="000000" w:themeColor="text1"/>
        </w:rPr>
        <w:t>ēķini</w:t>
      </w:r>
      <w:bookmarkEnd w:id="141"/>
    </w:p>
    <w:p w14:paraId="5E78A943" w14:textId="41437EAF" w:rsidR="00D80D24" w:rsidRPr="008E0F9B" w:rsidRDefault="009C769F" w:rsidP="009C769F">
      <w:pPr>
        <w:rPr>
          <w:color w:val="000000" w:themeColor="text1"/>
        </w:rPr>
      </w:pPr>
      <w:r w:rsidRPr="008E0F9B">
        <w:rPr>
          <w:color w:val="000000" w:themeColor="text1"/>
        </w:rPr>
        <w:t xml:space="preserve">Katram procesam nepieciešama atsevišķa sadaļa – </w:t>
      </w:r>
      <w:r w:rsidR="00680B6E" w:rsidRPr="008E0F9B">
        <w:rPr>
          <w:color w:val="000000" w:themeColor="text1"/>
        </w:rPr>
        <w:t xml:space="preserve">līgumi un </w:t>
      </w:r>
      <w:r w:rsidRPr="008E0F9B">
        <w:rPr>
          <w:color w:val="000000" w:themeColor="text1"/>
        </w:rPr>
        <w:t>rēķini – kur</w:t>
      </w:r>
      <w:r w:rsidR="00680B6E" w:rsidRPr="008E0F9B">
        <w:rPr>
          <w:color w:val="000000" w:themeColor="text1"/>
        </w:rPr>
        <w:t>ā</w:t>
      </w:r>
      <w:r w:rsidRPr="008E0F9B">
        <w:rPr>
          <w:color w:val="000000" w:themeColor="text1"/>
        </w:rPr>
        <w:t xml:space="preserve"> </w:t>
      </w:r>
      <w:r w:rsidR="001E778D" w:rsidRPr="008E0F9B">
        <w:rPr>
          <w:color w:val="000000" w:themeColor="text1"/>
        </w:rPr>
        <w:t>tik</w:t>
      </w:r>
      <w:r w:rsidR="003002B3" w:rsidRPr="008E0F9B">
        <w:rPr>
          <w:color w:val="000000" w:themeColor="text1"/>
        </w:rPr>
        <w:t>s</w:t>
      </w:r>
      <w:r w:rsidRPr="008E0F9B">
        <w:rPr>
          <w:color w:val="000000" w:themeColor="text1"/>
        </w:rPr>
        <w:t xml:space="preserve"> uzkrāta informācija par </w:t>
      </w:r>
      <w:r w:rsidR="00680B6E" w:rsidRPr="008E0F9B">
        <w:rPr>
          <w:color w:val="000000" w:themeColor="text1"/>
        </w:rPr>
        <w:t xml:space="preserve">noslēgtajiem līgumiem un </w:t>
      </w:r>
      <w:r w:rsidRPr="008E0F9B">
        <w:rPr>
          <w:color w:val="000000" w:themeColor="text1"/>
        </w:rPr>
        <w:t xml:space="preserve">izrakstītajiem un apmaksātajiem rēķiniem. </w:t>
      </w:r>
    </w:p>
    <w:p w14:paraId="4A763460" w14:textId="4E2C981C" w:rsidR="00D80D24" w:rsidRPr="008E0F9B" w:rsidRDefault="00D80D24" w:rsidP="009C769F">
      <w:pPr>
        <w:rPr>
          <w:color w:val="000000" w:themeColor="text1"/>
        </w:rPr>
      </w:pPr>
      <w:r w:rsidRPr="008E0F9B">
        <w:rPr>
          <w:color w:val="000000" w:themeColor="text1"/>
        </w:rPr>
        <w:t>Nepieciešama apakšsadaļa – Ekspertu līgumi – kurā</w:t>
      </w:r>
      <w:r w:rsidR="003002B3" w:rsidRPr="008E0F9B">
        <w:rPr>
          <w:color w:val="000000" w:themeColor="text1"/>
        </w:rPr>
        <w:t xml:space="preserve"> nepieciešams</w:t>
      </w:r>
      <w:r w:rsidRPr="008E0F9B">
        <w:rPr>
          <w:color w:val="000000" w:themeColor="text1"/>
        </w:rPr>
        <w:t>:</w:t>
      </w:r>
    </w:p>
    <w:p w14:paraId="6D1063C5" w14:textId="287AA8A6" w:rsidR="00D80D24" w:rsidRPr="008E0F9B" w:rsidRDefault="00D80D24" w:rsidP="00D80D24">
      <w:pPr>
        <w:pStyle w:val="ListParagraph"/>
        <w:numPr>
          <w:ilvl w:val="0"/>
          <w:numId w:val="15"/>
        </w:numPr>
        <w:rPr>
          <w:color w:val="000000" w:themeColor="text1"/>
        </w:rPr>
      </w:pPr>
      <w:r w:rsidRPr="008E0F9B">
        <w:rPr>
          <w:color w:val="000000" w:themeColor="text1"/>
        </w:rPr>
        <w:t xml:space="preserve">augšupielādēt visu iesaistīto ekspertu līgumus, norādot līguma numuru un </w:t>
      </w:r>
      <w:r w:rsidR="003002B3" w:rsidRPr="008E0F9B">
        <w:rPr>
          <w:color w:val="000000" w:themeColor="text1"/>
        </w:rPr>
        <w:t xml:space="preserve">līguma </w:t>
      </w:r>
      <w:r w:rsidRPr="008E0F9B">
        <w:rPr>
          <w:color w:val="000000" w:themeColor="text1"/>
        </w:rPr>
        <w:t>noslēgšanas datumu;</w:t>
      </w:r>
    </w:p>
    <w:p w14:paraId="35896E3F" w14:textId="6E23045E" w:rsidR="00D8166B" w:rsidRPr="008E0F9B" w:rsidRDefault="00D80D24" w:rsidP="00D80D24">
      <w:pPr>
        <w:pStyle w:val="ListParagraph"/>
        <w:numPr>
          <w:ilvl w:val="0"/>
          <w:numId w:val="15"/>
        </w:numPr>
        <w:rPr>
          <w:color w:val="000000" w:themeColor="text1"/>
        </w:rPr>
      </w:pPr>
      <w:r w:rsidRPr="008E0F9B">
        <w:rPr>
          <w:color w:val="000000" w:themeColor="text1"/>
        </w:rPr>
        <w:t xml:space="preserve">augšupielādēt visu iesaistīto ekspertu </w:t>
      </w:r>
      <w:r w:rsidR="001E778D" w:rsidRPr="008E0F9B">
        <w:rPr>
          <w:color w:val="000000" w:themeColor="text1"/>
        </w:rPr>
        <w:t xml:space="preserve"> darba pieņemšanas-nodošanas</w:t>
      </w:r>
      <w:r w:rsidRPr="008E0F9B">
        <w:rPr>
          <w:color w:val="000000" w:themeColor="text1"/>
        </w:rPr>
        <w:t xml:space="preserve"> aktus, norādot akta numuru un datumu.</w:t>
      </w:r>
    </w:p>
    <w:p w14:paraId="0E9CE574" w14:textId="5B0D90D4" w:rsidR="00D8166B" w:rsidRPr="008E0F9B" w:rsidRDefault="00D8166B" w:rsidP="00D8166B">
      <w:pPr>
        <w:rPr>
          <w:color w:val="000000" w:themeColor="text1"/>
        </w:rPr>
      </w:pPr>
      <w:bookmarkStart w:id="142" w:name="OLE_LINK16"/>
      <w:bookmarkStart w:id="143" w:name="OLE_LINK17"/>
      <w:bookmarkStart w:id="144" w:name="OLE_LINK18"/>
      <w:r w:rsidRPr="008E0F9B">
        <w:rPr>
          <w:color w:val="000000" w:themeColor="text1"/>
        </w:rPr>
        <w:t xml:space="preserve">Nepieciešama apakšsadaļa – Rēķini – kurā </w:t>
      </w:r>
      <w:r w:rsidR="003002B3" w:rsidRPr="008E0F9B">
        <w:rPr>
          <w:color w:val="000000" w:themeColor="text1"/>
        </w:rPr>
        <w:t>nepieciešams</w:t>
      </w:r>
      <w:r w:rsidRPr="008E0F9B">
        <w:rPr>
          <w:color w:val="000000" w:themeColor="text1"/>
        </w:rPr>
        <w:t>:</w:t>
      </w:r>
    </w:p>
    <w:p w14:paraId="6D06A8E9" w14:textId="5CD2DAEC" w:rsidR="00D8166B" w:rsidRPr="008E0F9B" w:rsidRDefault="00D8166B" w:rsidP="00D8166B">
      <w:pPr>
        <w:pStyle w:val="ListParagraph"/>
        <w:numPr>
          <w:ilvl w:val="0"/>
          <w:numId w:val="15"/>
        </w:numPr>
        <w:rPr>
          <w:color w:val="000000" w:themeColor="text1"/>
        </w:rPr>
      </w:pPr>
      <w:bookmarkStart w:id="145" w:name="OLE_LINK19"/>
      <w:bookmarkStart w:id="146" w:name="OLE_LINK20"/>
      <w:bookmarkEnd w:id="142"/>
      <w:bookmarkEnd w:id="143"/>
      <w:bookmarkEnd w:id="144"/>
      <w:r w:rsidRPr="008E0F9B">
        <w:rPr>
          <w:color w:val="000000" w:themeColor="text1"/>
        </w:rPr>
        <w:t>norādīt izrakstītā rēķina numuru, datumu, summu</w:t>
      </w:r>
      <w:r w:rsidR="008C54AB" w:rsidRPr="008E0F9B">
        <w:rPr>
          <w:color w:val="000000" w:themeColor="text1"/>
        </w:rPr>
        <w:t>, apmaksas datumu</w:t>
      </w:r>
      <w:r w:rsidRPr="008E0F9B">
        <w:rPr>
          <w:color w:val="000000" w:themeColor="text1"/>
        </w:rPr>
        <w:t>, kā arī augšupielādēt pašu rēķinu</w:t>
      </w:r>
      <w:r w:rsidR="001E778D" w:rsidRPr="008E0F9B">
        <w:rPr>
          <w:color w:val="000000" w:themeColor="text1"/>
        </w:rPr>
        <w:t xml:space="preserve"> skanētā veidā</w:t>
      </w:r>
      <w:r w:rsidRPr="008E0F9B">
        <w:rPr>
          <w:color w:val="000000" w:themeColor="text1"/>
        </w:rPr>
        <w:t>;</w:t>
      </w:r>
      <w:r w:rsidR="003934FC" w:rsidRPr="008E0F9B">
        <w:rPr>
          <w:color w:val="000000" w:themeColor="text1"/>
        </w:rPr>
        <w:t xml:space="preserve"> pie katra rēķina nepieciešams norādīt rēķina pamatojumu – </w:t>
      </w:r>
      <w:r w:rsidR="001E778D" w:rsidRPr="008E0F9B">
        <w:rPr>
          <w:color w:val="000000" w:themeColor="text1"/>
        </w:rPr>
        <w:t>rēķins par novērtēšanas procedūru vai rēķins par izdevumiem ekspertu vizītes organizēšanai</w:t>
      </w:r>
      <w:r w:rsidR="003934FC" w:rsidRPr="008E0F9B">
        <w:rPr>
          <w:color w:val="000000" w:themeColor="text1"/>
        </w:rPr>
        <w:t>.</w:t>
      </w:r>
    </w:p>
    <w:p w14:paraId="29203E6D" w14:textId="4F375149" w:rsidR="003934FC" w:rsidRPr="008E0F9B" w:rsidRDefault="00866120" w:rsidP="003934FC">
      <w:pPr>
        <w:pStyle w:val="ListParagraph"/>
        <w:numPr>
          <w:ilvl w:val="0"/>
          <w:numId w:val="15"/>
        </w:numPr>
        <w:rPr>
          <w:color w:val="000000" w:themeColor="text1"/>
        </w:rPr>
      </w:pPr>
      <w:r w:rsidRPr="008E0F9B">
        <w:rPr>
          <w:color w:val="000000" w:themeColor="text1"/>
        </w:rPr>
        <w:lastRenderedPageBreak/>
        <w:t>veikt atzīmi pie izrakstītā rēķina par tā apmaksu un norādīt saņemto summu (jāpieļauj iespēja, ka viena rēķina apmaksu veic vairākās reizēs).</w:t>
      </w:r>
      <w:bookmarkEnd w:id="145"/>
      <w:bookmarkEnd w:id="146"/>
    </w:p>
    <w:p w14:paraId="6E33552B" w14:textId="1AF2B984" w:rsidR="00486B59" w:rsidRPr="008E0F9B" w:rsidRDefault="00486B59" w:rsidP="00486B59">
      <w:pPr>
        <w:rPr>
          <w:color w:val="000000" w:themeColor="text1"/>
        </w:rPr>
      </w:pPr>
    </w:p>
    <w:p w14:paraId="2CB165E7" w14:textId="174985D5" w:rsidR="008E1221" w:rsidRPr="008E0F9B" w:rsidRDefault="008E1221" w:rsidP="00392FCF">
      <w:pPr>
        <w:pStyle w:val="Heading2"/>
        <w:rPr>
          <w:color w:val="000000" w:themeColor="text1"/>
        </w:rPr>
      </w:pPr>
      <w:bookmarkStart w:id="147" w:name="_Toc504993042"/>
      <w:r w:rsidRPr="008E0F9B">
        <w:rPr>
          <w:color w:val="000000" w:themeColor="text1"/>
        </w:rPr>
        <w:t>Studiju virziena ekspertu grupas rekomendāciju ieviešanas plāns</w:t>
      </w:r>
      <w:bookmarkEnd w:id="147"/>
    </w:p>
    <w:p w14:paraId="6CC3C688" w14:textId="69975320" w:rsidR="00486B59" w:rsidRPr="008E0F9B" w:rsidRDefault="00A109FD" w:rsidP="00486B59">
      <w:pPr>
        <w:rPr>
          <w:color w:val="000000" w:themeColor="text1"/>
        </w:rPr>
      </w:pPr>
      <w:r w:rsidRPr="008E0F9B">
        <w:rPr>
          <w:color w:val="000000" w:themeColor="text1"/>
        </w:rPr>
        <w:t xml:space="preserve">Augstskolai/koledžai ir jāiesniedz ekspertu grupas rekomendāciju ieviešanas plāns trīs mēnešu laikā no lēmuma par </w:t>
      </w:r>
      <w:r w:rsidR="002871AE" w:rsidRPr="008E0F9B">
        <w:rPr>
          <w:color w:val="000000" w:themeColor="text1"/>
        </w:rPr>
        <w:t xml:space="preserve">studiju virziena akreditācijas pieņemšanas </w:t>
      </w:r>
      <w:r w:rsidRPr="008E0F9B">
        <w:rPr>
          <w:color w:val="000000" w:themeColor="text1"/>
        </w:rPr>
        <w:t>dienas.</w:t>
      </w:r>
    </w:p>
    <w:p w14:paraId="4D0EEA74" w14:textId="55910F6A" w:rsidR="009A1F9C" w:rsidRPr="008E0F9B" w:rsidRDefault="009A1F9C" w:rsidP="00486B59">
      <w:pPr>
        <w:rPr>
          <w:color w:val="000000" w:themeColor="text1"/>
        </w:rPr>
      </w:pPr>
      <w:r w:rsidRPr="008E0F9B">
        <w:rPr>
          <w:color w:val="000000" w:themeColor="text1"/>
        </w:rPr>
        <w:t xml:space="preserve">E-platformā nepieciešams iestrādāt funkcionalitāti, ka augstskola/koledža var apskatīt visas eksperta rekomendācijas (tabulu veidā) un pretī katrai rekomendācijai norādīt šādu </w:t>
      </w:r>
      <w:r w:rsidR="001E3E76" w:rsidRPr="008E0F9B">
        <w:rPr>
          <w:color w:val="000000" w:themeColor="text1"/>
        </w:rPr>
        <w:t>informāciju</w:t>
      </w:r>
      <w:r w:rsidRPr="008E0F9B">
        <w:rPr>
          <w:color w:val="000000" w:themeColor="text1"/>
        </w:rPr>
        <w:t>:</w:t>
      </w:r>
    </w:p>
    <w:p w14:paraId="63F2BA4F" w14:textId="5C729E05" w:rsidR="009A1F9C" w:rsidRPr="008E0F9B" w:rsidRDefault="009A1F9C" w:rsidP="00392FCF">
      <w:pPr>
        <w:pStyle w:val="ListParagraph"/>
        <w:numPr>
          <w:ilvl w:val="0"/>
          <w:numId w:val="15"/>
        </w:numPr>
        <w:rPr>
          <w:color w:val="000000" w:themeColor="text1"/>
        </w:rPr>
      </w:pPr>
      <w:r w:rsidRPr="008E0F9B">
        <w:rPr>
          <w:color w:val="000000" w:themeColor="text1"/>
        </w:rPr>
        <w:t>Augstskolas/koledžas aktivitāte – datu lauks, kurā tiek sniegta informācija kā augstskola/koledža izpilda ekspertu rekomend</w:t>
      </w:r>
      <w:r w:rsidR="00BE48FF" w:rsidRPr="008E0F9B">
        <w:rPr>
          <w:color w:val="000000" w:themeColor="text1"/>
        </w:rPr>
        <w:t>āciju;</w:t>
      </w:r>
    </w:p>
    <w:p w14:paraId="50CA19BC" w14:textId="3C53DCA1" w:rsidR="009A1F9C" w:rsidRPr="008E0F9B" w:rsidRDefault="009A1F9C" w:rsidP="00392FCF">
      <w:pPr>
        <w:pStyle w:val="ListParagraph"/>
        <w:numPr>
          <w:ilvl w:val="0"/>
          <w:numId w:val="15"/>
        </w:numPr>
        <w:rPr>
          <w:color w:val="000000" w:themeColor="text1"/>
        </w:rPr>
      </w:pPr>
      <w:r w:rsidRPr="008E0F9B">
        <w:rPr>
          <w:color w:val="000000" w:themeColor="text1"/>
        </w:rPr>
        <w:t xml:space="preserve">Sasniedzamais rezultāts – </w:t>
      </w:r>
      <w:r w:rsidR="00BE48FF" w:rsidRPr="008E0F9B">
        <w:rPr>
          <w:color w:val="000000" w:themeColor="text1"/>
        </w:rPr>
        <w:t>datu lauks, kurā augstskola/koledža norāda plānotos sasniedzamos rezultātus;</w:t>
      </w:r>
    </w:p>
    <w:p w14:paraId="73E3F954" w14:textId="62429E11" w:rsidR="009A1F9C" w:rsidRPr="008E0F9B" w:rsidRDefault="009A1F9C" w:rsidP="00392FCF">
      <w:pPr>
        <w:pStyle w:val="ListParagraph"/>
        <w:numPr>
          <w:ilvl w:val="0"/>
          <w:numId w:val="15"/>
        </w:numPr>
        <w:rPr>
          <w:color w:val="000000" w:themeColor="text1"/>
        </w:rPr>
      </w:pPr>
      <w:r w:rsidRPr="008E0F9B">
        <w:rPr>
          <w:color w:val="000000" w:themeColor="text1"/>
        </w:rPr>
        <w:t xml:space="preserve">Ieviešanas termiņš </w:t>
      </w:r>
      <w:r w:rsidR="00BE48FF" w:rsidRPr="008E0F9B">
        <w:rPr>
          <w:color w:val="000000" w:themeColor="text1"/>
        </w:rPr>
        <w:t>–</w:t>
      </w:r>
      <w:r w:rsidRPr="008E0F9B">
        <w:rPr>
          <w:color w:val="000000" w:themeColor="text1"/>
        </w:rPr>
        <w:t xml:space="preserve"> </w:t>
      </w:r>
      <w:r w:rsidR="00BE48FF" w:rsidRPr="008E0F9B">
        <w:rPr>
          <w:color w:val="000000" w:themeColor="text1"/>
        </w:rPr>
        <w:t>datu lauks, kurā tiek norādīts rekomendāciju ieviešanas termiņš;</w:t>
      </w:r>
    </w:p>
    <w:p w14:paraId="0DE6D1EF" w14:textId="58BF18ED" w:rsidR="006E196D" w:rsidRPr="008E0F9B" w:rsidRDefault="006E196D" w:rsidP="00392FCF">
      <w:pPr>
        <w:pStyle w:val="ListParagraph"/>
        <w:numPr>
          <w:ilvl w:val="1"/>
          <w:numId w:val="15"/>
        </w:numPr>
        <w:rPr>
          <w:color w:val="000000" w:themeColor="text1"/>
        </w:rPr>
      </w:pPr>
      <w:r w:rsidRPr="008E0F9B">
        <w:rPr>
          <w:color w:val="000000" w:themeColor="text1"/>
        </w:rPr>
        <w:t>Jāvar norādīt vairākus termiņus,</w:t>
      </w:r>
    </w:p>
    <w:p w14:paraId="362C291F" w14:textId="4FCA0EA2" w:rsidR="006E196D" w:rsidRPr="008E0F9B" w:rsidRDefault="006E196D" w:rsidP="00392FCF">
      <w:pPr>
        <w:pStyle w:val="ListParagraph"/>
        <w:numPr>
          <w:ilvl w:val="1"/>
          <w:numId w:val="15"/>
        </w:numPr>
        <w:rPr>
          <w:color w:val="000000" w:themeColor="text1"/>
        </w:rPr>
      </w:pPr>
      <w:r w:rsidRPr="008E0F9B">
        <w:rPr>
          <w:color w:val="000000" w:themeColor="text1"/>
        </w:rPr>
        <w:t>Katram termiņa laukam blakus pastāv iespēja norādīt komentāru, lai varētu norādīt pamatojumu, ja rekomendācija tiek ieviesta pa posmiem;</w:t>
      </w:r>
    </w:p>
    <w:p w14:paraId="4629E1D9" w14:textId="2AEC51DD" w:rsidR="006E196D" w:rsidRPr="008E0F9B" w:rsidRDefault="006E196D" w:rsidP="00392FCF">
      <w:pPr>
        <w:pStyle w:val="ListParagraph"/>
        <w:numPr>
          <w:ilvl w:val="0"/>
          <w:numId w:val="15"/>
        </w:numPr>
        <w:rPr>
          <w:color w:val="000000" w:themeColor="text1"/>
        </w:rPr>
      </w:pPr>
      <w:r w:rsidRPr="008E0F9B">
        <w:rPr>
          <w:color w:val="000000" w:themeColor="text1"/>
        </w:rPr>
        <w:t xml:space="preserve">Atbildīgā persona – </w:t>
      </w:r>
      <w:r w:rsidR="00225087" w:rsidRPr="008E0F9B">
        <w:rPr>
          <w:color w:val="000000" w:themeColor="text1"/>
        </w:rPr>
        <w:t xml:space="preserve">datu lauks, kurā </w:t>
      </w:r>
      <w:r w:rsidRPr="008E0F9B">
        <w:rPr>
          <w:color w:val="000000" w:themeColor="text1"/>
        </w:rPr>
        <w:t>norāda atbildīgās personas v</w:t>
      </w:r>
      <w:r w:rsidR="00225087" w:rsidRPr="008E0F9B">
        <w:rPr>
          <w:color w:val="000000" w:themeColor="text1"/>
        </w:rPr>
        <w:t xml:space="preserve">ārdu un </w:t>
      </w:r>
      <w:r w:rsidRPr="008E0F9B">
        <w:rPr>
          <w:color w:val="000000" w:themeColor="text1"/>
        </w:rPr>
        <w:t>uzvārdu</w:t>
      </w:r>
      <w:r w:rsidR="00225087" w:rsidRPr="008E0F9B">
        <w:rPr>
          <w:color w:val="000000" w:themeColor="text1"/>
        </w:rPr>
        <w:t>;</w:t>
      </w:r>
    </w:p>
    <w:p w14:paraId="4E2A700E" w14:textId="32117867" w:rsidR="00225087" w:rsidRPr="008E0F9B" w:rsidRDefault="00225087" w:rsidP="00392FCF">
      <w:pPr>
        <w:pStyle w:val="ListParagraph"/>
        <w:numPr>
          <w:ilvl w:val="0"/>
          <w:numId w:val="15"/>
        </w:numPr>
        <w:rPr>
          <w:color w:val="000000" w:themeColor="text1"/>
        </w:rPr>
      </w:pPr>
      <w:r w:rsidRPr="008E0F9B">
        <w:rPr>
          <w:color w:val="000000" w:themeColor="text1"/>
        </w:rPr>
        <w:t>Atbildīgās personas amats – datu lauks, kurā norāda atbildīgās personas amatu.</w:t>
      </w:r>
    </w:p>
    <w:p w14:paraId="7E97837A" w14:textId="77777777" w:rsidR="00F0791E" w:rsidRPr="008E0F9B" w:rsidRDefault="00F0791E" w:rsidP="00392FCF">
      <w:pPr>
        <w:rPr>
          <w:color w:val="000000" w:themeColor="text1"/>
        </w:rPr>
      </w:pPr>
      <w:r w:rsidRPr="008E0F9B">
        <w:rPr>
          <w:color w:val="000000" w:themeColor="text1"/>
        </w:rPr>
        <w:t>Lietotājam pastāv iespēja datus saglabāt un turpināt darbu vēlāk.</w:t>
      </w:r>
    </w:p>
    <w:p w14:paraId="525C3F45" w14:textId="01D4F63E" w:rsidR="0003287F" w:rsidRPr="008E0F9B" w:rsidRDefault="0003287F" w:rsidP="00392FCF">
      <w:pPr>
        <w:rPr>
          <w:color w:val="000000" w:themeColor="text1"/>
        </w:rPr>
      </w:pPr>
      <w:r w:rsidRPr="008E0F9B">
        <w:rPr>
          <w:color w:val="000000" w:themeColor="text1"/>
        </w:rPr>
        <w:t xml:space="preserve">Lietotājam jāvar izdrukāt </w:t>
      </w:r>
      <w:r w:rsidR="00E24AC4" w:rsidRPr="008E0F9B">
        <w:rPr>
          <w:color w:val="000000" w:themeColor="text1"/>
        </w:rPr>
        <w:t xml:space="preserve">lietotājam draudzīgā skatā un lejupielādēt </w:t>
      </w:r>
      <w:r w:rsidR="006F314B" w:rsidRPr="008E0F9B">
        <w:rPr>
          <w:color w:val="000000" w:themeColor="text1"/>
        </w:rPr>
        <w:t xml:space="preserve">PDF </w:t>
      </w:r>
      <w:r w:rsidR="00E24AC4" w:rsidRPr="008E0F9B">
        <w:rPr>
          <w:color w:val="000000" w:themeColor="text1"/>
        </w:rPr>
        <w:t xml:space="preserve">faila formātā </w:t>
      </w:r>
      <w:r w:rsidRPr="008E0F9B">
        <w:rPr>
          <w:color w:val="000000" w:themeColor="text1"/>
        </w:rPr>
        <w:t>studiju virziena eksp</w:t>
      </w:r>
      <w:r w:rsidR="00A82895" w:rsidRPr="008E0F9B">
        <w:rPr>
          <w:color w:val="000000" w:themeColor="text1"/>
        </w:rPr>
        <w:t>ertu</w:t>
      </w:r>
      <w:r w:rsidRPr="008E0F9B">
        <w:rPr>
          <w:color w:val="000000" w:themeColor="text1"/>
        </w:rPr>
        <w:t xml:space="preserve"> grupas rekomendāciju ieviešanas pl</w:t>
      </w:r>
      <w:r w:rsidR="00E24AC4" w:rsidRPr="008E0F9B">
        <w:rPr>
          <w:color w:val="000000" w:themeColor="text1"/>
        </w:rPr>
        <w:t>ānu.</w:t>
      </w:r>
    </w:p>
    <w:p w14:paraId="068DED41" w14:textId="76644380" w:rsidR="00A82895" w:rsidRPr="008E0F9B" w:rsidRDefault="00A82895" w:rsidP="00392FCF">
      <w:pPr>
        <w:rPr>
          <w:color w:val="000000" w:themeColor="text1"/>
        </w:rPr>
      </w:pPr>
      <w:r w:rsidRPr="008E0F9B">
        <w:rPr>
          <w:color w:val="000000" w:themeColor="text1"/>
        </w:rPr>
        <w:t>Lietotājam jāvar studiju virziena ekspertu grupas rekomendāciju ieviešanas plānu nosūtīt AIC</w:t>
      </w:r>
      <w:r w:rsidR="00BF0FE8" w:rsidRPr="008E0F9B">
        <w:rPr>
          <w:color w:val="000000" w:themeColor="text1"/>
        </w:rPr>
        <w:t>,</w:t>
      </w:r>
      <w:r w:rsidRPr="008E0F9B">
        <w:rPr>
          <w:color w:val="000000" w:themeColor="text1"/>
        </w:rPr>
        <w:t xml:space="preserve"> izmantojot e-platformu. Pēc plāna nosūtīšanas, augstskolai/koledžai plāns ir pieejams tikai apskates režīmā.</w:t>
      </w:r>
    </w:p>
    <w:p w14:paraId="7D3A932F" w14:textId="1F76FD43" w:rsidR="00E07771" w:rsidRPr="008E0F9B" w:rsidRDefault="00AF2F62" w:rsidP="00392FCF">
      <w:pPr>
        <w:rPr>
          <w:color w:val="000000" w:themeColor="text1"/>
        </w:rPr>
      </w:pPr>
      <w:r w:rsidRPr="008E0F9B">
        <w:rPr>
          <w:color w:val="000000" w:themeColor="text1"/>
        </w:rPr>
        <w:t xml:space="preserve">Mēneša laikā no plāna saņemšanas AIC iepazīstas ar augstskolas/koledžas iesniegto plānu un nepieciešamības gadījumā </w:t>
      </w:r>
      <w:r w:rsidR="00AB4CAF" w:rsidRPr="008E0F9B">
        <w:rPr>
          <w:color w:val="000000" w:themeColor="text1"/>
        </w:rPr>
        <w:t>nos</w:t>
      </w:r>
      <w:r w:rsidR="00855A38" w:rsidRPr="008E0F9B">
        <w:rPr>
          <w:color w:val="000000" w:themeColor="text1"/>
        </w:rPr>
        <w:t>ūta</w:t>
      </w:r>
      <w:r w:rsidR="00AB4CAF" w:rsidRPr="008E0F9B">
        <w:rPr>
          <w:color w:val="000000" w:themeColor="text1"/>
        </w:rPr>
        <w:t xml:space="preserve"> plānu atpakaļ augstskolai/koledžai ar lūgumu</w:t>
      </w:r>
      <w:r w:rsidRPr="008E0F9B">
        <w:rPr>
          <w:color w:val="000000" w:themeColor="text1"/>
        </w:rPr>
        <w:t xml:space="preserve"> to precizēt.</w:t>
      </w:r>
      <w:r w:rsidR="00E07771" w:rsidRPr="008E0F9B">
        <w:rPr>
          <w:color w:val="000000" w:themeColor="text1"/>
        </w:rPr>
        <w:t xml:space="preserve"> AIC lietotājam jābūt iespējai pretī katram tabulas ierakstam norādīt komentāru, ko nepieciešams precizēt. Pēc precizējuma veikšanas augstskola/koledža to nos</w:t>
      </w:r>
      <w:r w:rsidR="008751EB" w:rsidRPr="008E0F9B">
        <w:rPr>
          <w:color w:val="000000" w:themeColor="text1"/>
        </w:rPr>
        <w:t>ūta AIC.</w:t>
      </w:r>
    </w:p>
    <w:p w14:paraId="32DEC108" w14:textId="6C34CAFF" w:rsidR="00855A38" w:rsidRPr="008E0F9B" w:rsidRDefault="00855A38" w:rsidP="00392FCF">
      <w:pPr>
        <w:rPr>
          <w:color w:val="000000" w:themeColor="text1"/>
        </w:rPr>
      </w:pPr>
      <w:r w:rsidRPr="008E0F9B">
        <w:rPr>
          <w:color w:val="000000" w:themeColor="text1"/>
        </w:rPr>
        <w:t xml:space="preserve">Ja plānā nav nepieciešams veikt precizējumus, AIC koordinators veic atzīmi, ka </w:t>
      </w:r>
      <w:r w:rsidR="00AC47FA" w:rsidRPr="008E0F9B">
        <w:rPr>
          <w:color w:val="000000" w:themeColor="text1"/>
        </w:rPr>
        <w:t>plāns ir pieņemts.</w:t>
      </w:r>
    </w:p>
    <w:p w14:paraId="14E1332A" w14:textId="545C9337" w:rsidR="00D84BE0" w:rsidRPr="008E0F9B" w:rsidRDefault="00D84BE0" w:rsidP="00392FCF">
      <w:pPr>
        <w:rPr>
          <w:color w:val="000000" w:themeColor="text1"/>
        </w:rPr>
      </w:pPr>
      <w:r w:rsidRPr="008E0F9B">
        <w:rPr>
          <w:color w:val="000000" w:themeColor="text1"/>
        </w:rPr>
        <w:t>Katrai plāna nosūtīšana AIC jāsaglabā kā atsevišķa versija un jānodrošina, ka AIC var apskatīt jebkuru iepriekš saņemto versiju.</w:t>
      </w:r>
    </w:p>
    <w:p w14:paraId="788ACCF9" w14:textId="27125920" w:rsidR="00A43506" w:rsidRPr="008E0F9B" w:rsidRDefault="00BF0FE8" w:rsidP="00A43506">
      <w:pPr>
        <w:rPr>
          <w:color w:val="000000" w:themeColor="text1"/>
        </w:rPr>
      </w:pPr>
      <w:r w:rsidRPr="008E0F9B">
        <w:rPr>
          <w:i/>
          <w:color w:val="000000" w:themeColor="text1"/>
        </w:rPr>
        <w:t>Detalizētāka informācija</w:t>
      </w:r>
      <w:r w:rsidR="007B4561" w:rsidRPr="008E0F9B">
        <w:rPr>
          <w:i/>
          <w:color w:val="000000" w:themeColor="text1"/>
        </w:rPr>
        <w:t xml:space="preserve"> </w:t>
      </w:r>
      <w:r w:rsidRPr="008E0F9B">
        <w:rPr>
          <w:i/>
          <w:color w:val="000000" w:themeColor="text1"/>
        </w:rPr>
        <w:t>/</w:t>
      </w:r>
      <w:r w:rsidR="007B4561" w:rsidRPr="008E0F9B">
        <w:rPr>
          <w:i/>
          <w:color w:val="000000" w:themeColor="text1"/>
        </w:rPr>
        <w:t xml:space="preserve"> </w:t>
      </w:r>
      <w:r w:rsidRPr="008E0F9B">
        <w:rPr>
          <w:i/>
          <w:color w:val="000000" w:themeColor="text1"/>
        </w:rPr>
        <w:t xml:space="preserve">veidlapa pieejama </w:t>
      </w:r>
      <w:r w:rsidR="00A43506" w:rsidRPr="008E0F9B">
        <w:rPr>
          <w:i/>
          <w:color w:val="000000" w:themeColor="text1"/>
        </w:rPr>
        <w:t>Pielikum</w:t>
      </w:r>
      <w:r w:rsidR="007B4561" w:rsidRPr="008E0F9B">
        <w:rPr>
          <w:i/>
          <w:color w:val="000000" w:themeColor="text1"/>
        </w:rPr>
        <w:t>ā</w:t>
      </w:r>
      <w:r w:rsidR="00A43506" w:rsidRPr="008E0F9B">
        <w:rPr>
          <w:i/>
          <w:color w:val="000000" w:themeColor="text1"/>
        </w:rPr>
        <w:t xml:space="preserve"> Nr.9 - Noteikumi par pēcnovērtējuma aktivitātēm.</w:t>
      </w:r>
    </w:p>
    <w:p w14:paraId="0E9EB331" w14:textId="0E33E953" w:rsidR="00BF0FE8" w:rsidRPr="008E0F9B" w:rsidRDefault="00BF0FE8" w:rsidP="00BF0FE8">
      <w:pPr>
        <w:rPr>
          <w:i/>
          <w:color w:val="000000" w:themeColor="text1"/>
        </w:rPr>
      </w:pPr>
    </w:p>
    <w:p w14:paraId="6E005011" w14:textId="231A94AE" w:rsidR="002E2285" w:rsidRPr="008E0F9B" w:rsidRDefault="002E2285" w:rsidP="002E2285">
      <w:pPr>
        <w:pStyle w:val="Heading2"/>
        <w:rPr>
          <w:color w:val="000000" w:themeColor="text1"/>
        </w:rPr>
      </w:pPr>
      <w:bookmarkStart w:id="148" w:name="_Toc504993043"/>
      <w:r w:rsidRPr="008E0F9B">
        <w:rPr>
          <w:color w:val="000000" w:themeColor="text1"/>
        </w:rPr>
        <w:lastRenderedPageBreak/>
        <w:t>Studiju virziena ekspertu grupas rekomendāciju ieviešanas pārskats</w:t>
      </w:r>
      <w:bookmarkEnd w:id="148"/>
    </w:p>
    <w:p w14:paraId="1D0C883A" w14:textId="773B5823" w:rsidR="002E2285" w:rsidRPr="008E0F9B" w:rsidRDefault="002E2285" w:rsidP="002E2285">
      <w:pPr>
        <w:rPr>
          <w:color w:val="000000" w:themeColor="text1"/>
        </w:rPr>
      </w:pPr>
      <w:r w:rsidRPr="008E0F9B">
        <w:rPr>
          <w:color w:val="000000" w:themeColor="text1"/>
        </w:rPr>
        <w:t xml:space="preserve">Augstskolai/koledžai ir jāiesniedz ekspertu grupas rekomendāciju ieviešanas </w:t>
      </w:r>
      <w:r w:rsidR="00D76A78" w:rsidRPr="008E0F9B">
        <w:rPr>
          <w:color w:val="000000" w:themeColor="text1"/>
        </w:rPr>
        <w:t>pārskats</w:t>
      </w:r>
      <w:r w:rsidRPr="008E0F9B">
        <w:rPr>
          <w:color w:val="000000" w:themeColor="text1"/>
        </w:rPr>
        <w:t xml:space="preserve"> </w:t>
      </w:r>
      <w:r w:rsidR="00D76A78" w:rsidRPr="008E0F9B">
        <w:rPr>
          <w:color w:val="000000" w:themeColor="text1"/>
        </w:rPr>
        <w:t xml:space="preserve">sešu </w:t>
      </w:r>
      <w:r w:rsidRPr="008E0F9B">
        <w:rPr>
          <w:color w:val="000000" w:themeColor="text1"/>
        </w:rPr>
        <w:t>mēnešu laikā no lēmuma par studiju virziena akreditācijas pieņemšanas dienas</w:t>
      </w:r>
      <w:r w:rsidR="00D76A78" w:rsidRPr="008E0F9B">
        <w:rPr>
          <w:color w:val="000000" w:themeColor="text1"/>
        </w:rPr>
        <w:t>, ja studiju virziens akreditēts uz diviem gadiem. Savukārt 12 mēnešu laikā, ja studiju virziens akreditēts uz se</w:t>
      </w:r>
      <w:r w:rsidR="00C76526" w:rsidRPr="008E0F9B">
        <w:rPr>
          <w:color w:val="000000" w:themeColor="text1"/>
        </w:rPr>
        <w:t>šiem gadiem</w:t>
      </w:r>
      <w:r w:rsidRPr="008E0F9B">
        <w:rPr>
          <w:color w:val="000000" w:themeColor="text1"/>
        </w:rPr>
        <w:t>.</w:t>
      </w:r>
    </w:p>
    <w:p w14:paraId="04D2C9DA" w14:textId="37A839C7" w:rsidR="002E2285" w:rsidRPr="008E0F9B" w:rsidRDefault="002E2285" w:rsidP="002E2285">
      <w:pPr>
        <w:rPr>
          <w:color w:val="000000" w:themeColor="text1"/>
        </w:rPr>
      </w:pPr>
      <w:r w:rsidRPr="008E0F9B">
        <w:rPr>
          <w:color w:val="000000" w:themeColor="text1"/>
        </w:rPr>
        <w:t>E-platformā nepieciešams iestrādāt funkcionalitāti, ka augstskola/koledža var apskatīt visas eksperta rekomendācijas (tabulu veidā) un pretī katrai rekomendācijai norādīt šādu informāciju:</w:t>
      </w:r>
    </w:p>
    <w:p w14:paraId="25966D30" w14:textId="77777777" w:rsidR="002E2285" w:rsidRPr="008E0F9B" w:rsidRDefault="002E2285" w:rsidP="002E2285">
      <w:pPr>
        <w:pStyle w:val="ListParagraph"/>
        <w:numPr>
          <w:ilvl w:val="0"/>
          <w:numId w:val="15"/>
        </w:numPr>
        <w:rPr>
          <w:color w:val="000000" w:themeColor="text1"/>
        </w:rPr>
      </w:pPr>
      <w:r w:rsidRPr="008E0F9B">
        <w:rPr>
          <w:color w:val="000000" w:themeColor="text1"/>
        </w:rPr>
        <w:t>Augstskolas/koledžas aktivitāte – datu lauks, kurā tiek sniegta informācija kā augstskola/koledža izpilda ekspertu rekomendāciju;</w:t>
      </w:r>
    </w:p>
    <w:p w14:paraId="16E79EBC" w14:textId="77777777" w:rsidR="002E2285" w:rsidRPr="008E0F9B" w:rsidRDefault="002E2285" w:rsidP="002E2285">
      <w:pPr>
        <w:pStyle w:val="ListParagraph"/>
        <w:numPr>
          <w:ilvl w:val="0"/>
          <w:numId w:val="15"/>
        </w:numPr>
        <w:rPr>
          <w:color w:val="000000" w:themeColor="text1"/>
        </w:rPr>
      </w:pPr>
      <w:r w:rsidRPr="008E0F9B">
        <w:rPr>
          <w:color w:val="000000" w:themeColor="text1"/>
        </w:rPr>
        <w:t>Sasniedzamais rezultāts – datu lauks, kurā augstskola/koledža norāda plānotos sasniedzamos rezultātus;</w:t>
      </w:r>
    </w:p>
    <w:p w14:paraId="4EC15309" w14:textId="4040778F" w:rsidR="002E2285" w:rsidRPr="008E0F9B" w:rsidRDefault="00E379F7" w:rsidP="002E2285">
      <w:pPr>
        <w:pStyle w:val="ListParagraph"/>
        <w:numPr>
          <w:ilvl w:val="0"/>
          <w:numId w:val="15"/>
        </w:numPr>
        <w:rPr>
          <w:color w:val="000000" w:themeColor="text1"/>
        </w:rPr>
      </w:pPr>
      <w:r w:rsidRPr="008E0F9B">
        <w:rPr>
          <w:color w:val="000000" w:themeColor="text1"/>
        </w:rPr>
        <w:t>Plānotais i</w:t>
      </w:r>
      <w:r w:rsidR="002E2285" w:rsidRPr="008E0F9B">
        <w:rPr>
          <w:color w:val="000000" w:themeColor="text1"/>
        </w:rPr>
        <w:t>eviešanas termiņš – datu lauks, kurā tiek norādīts rekomendāciju ieviešanas termiņš;</w:t>
      </w:r>
    </w:p>
    <w:p w14:paraId="699B57B5" w14:textId="77777777" w:rsidR="002E2285" w:rsidRPr="008E0F9B" w:rsidRDefault="002E2285" w:rsidP="002E2285">
      <w:pPr>
        <w:pStyle w:val="ListParagraph"/>
        <w:numPr>
          <w:ilvl w:val="1"/>
          <w:numId w:val="15"/>
        </w:numPr>
        <w:rPr>
          <w:color w:val="000000" w:themeColor="text1"/>
        </w:rPr>
      </w:pPr>
      <w:r w:rsidRPr="008E0F9B">
        <w:rPr>
          <w:color w:val="000000" w:themeColor="text1"/>
        </w:rPr>
        <w:t>Jāvar norādīt vairākus termiņus,</w:t>
      </w:r>
    </w:p>
    <w:p w14:paraId="0780B9FC" w14:textId="77777777" w:rsidR="002E2285" w:rsidRPr="008E0F9B" w:rsidRDefault="002E2285" w:rsidP="002E2285">
      <w:pPr>
        <w:pStyle w:val="ListParagraph"/>
        <w:numPr>
          <w:ilvl w:val="1"/>
          <w:numId w:val="15"/>
        </w:numPr>
        <w:rPr>
          <w:color w:val="000000" w:themeColor="text1"/>
        </w:rPr>
      </w:pPr>
      <w:r w:rsidRPr="008E0F9B">
        <w:rPr>
          <w:color w:val="000000" w:themeColor="text1"/>
        </w:rPr>
        <w:t>Katram termiņa laukam blakus pastāv iespēja norādīt komentāru, lai varētu norādīt pamatojumu, ja rekomendācija tiek ieviesta pa posmiem;</w:t>
      </w:r>
    </w:p>
    <w:p w14:paraId="7025D7A8" w14:textId="23EC9F50" w:rsidR="002E2285" w:rsidRPr="008E0F9B" w:rsidRDefault="001E76FB" w:rsidP="00563A04">
      <w:pPr>
        <w:pStyle w:val="ListParagraph"/>
        <w:numPr>
          <w:ilvl w:val="0"/>
          <w:numId w:val="15"/>
        </w:numPr>
        <w:rPr>
          <w:color w:val="000000" w:themeColor="text1"/>
        </w:rPr>
      </w:pPr>
      <w:r w:rsidRPr="008E0F9B">
        <w:rPr>
          <w:color w:val="000000" w:themeColor="text1"/>
        </w:rPr>
        <w:t xml:space="preserve">Sasniegtais rezultāts pārskata iesniegšanas dienā, turpmākā rīcība rekomendāciju ieviešanai </w:t>
      </w:r>
      <w:r w:rsidR="00563A04" w:rsidRPr="008E0F9B">
        <w:rPr>
          <w:color w:val="000000" w:themeColor="text1"/>
        </w:rPr>
        <w:t>–</w:t>
      </w:r>
      <w:r w:rsidRPr="008E0F9B">
        <w:rPr>
          <w:color w:val="000000" w:themeColor="text1"/>
        </w:rPr>
        <w:t xml:space="preserve"> </w:t>
      </w:r>
      <w:r w:rsidR="00563A04" w:rsidRPr="008E0F9B">
        <w:rPr>
          <w:color w:val="000000" w:themeColor="text1"/>
        </w:rPr>
        <w:t>datu lauks, kurā norāda sasniegtos rezultātus, atzīmējot, vai rekomendācija ieviesta pilnībā vai turpinās ieviešana, kāda būs turpmākā rīcība, ja rekomendācija nav ieviesta pilnībā</w:t>
      </w:r>
      <w:r w:rsidR="008762A2" w:rsidRPr="008E0F9B">
        <w:rPr>
          <w:color w:val="000000" w:themeColor="text1"/>
        </w:rPr>
        <w:t>.</w:t>
      </w:r>
    </w:p>
    <w:p w14:paraId="76CF37BF" w14:textId="77777777" w:rsidR="002E2285" w:rsidRPr="008E0F9B" w:rsidRDefault="002E2285" w:rsidP="002E2285">
      <w:pPr>
        <w:rPr>
          <w:color w:val="000000" w:themeColor="text1"/>
        </w:rPr>
      </w:pPr>
      <w:r w:rsidRPr="008E0F9B">
        <w:rPr>
          <w:color w:val="000000" w:themeColor="text1"/>
        </w:rPr>
        <w:t>Lietotājam pastāv iespēja datus saglabāt un turpināt darbu vēlāk.</w:t>
      </w:r>
    </w:p>
    <w:p w14:paraId="069A9400" w14:textId="0EED4740" w:rsidR="002E2285" w:rsidRPr="008E0F9B" w:rsidRDefault="002E2285" w:rsidP="002E2285">
      <w:pPr>
        <w:rPr>
          <w:color w:val="000000" w:themeColor="text1"/>
        </w:rPr>
      </w:pPr>
      <w:r w:rsidRPr="008E0F9B">
        <w:rPr>
          <w:color w:val="000000" w:themeColor="text1"/>
        </w:rPr>
        <w:t xml:space="preserve">Lietotājam jāvar izdrukāt lietotājam draudzīgā skatā un lejupielādēt PDF faila formātā studiju virziena ekspertu grupas rekomendāciju ieviešanas </w:t>
      </w:r>
      <w:r w:rsidR="00C459EF" w:rsidRPr="008E0F9B">
        <w:rPr>
          <w:color w:val="000000" w:themeColor="text1"/>
        </w:rPr>
        <w:t>pārskatu</w:t>
      </w:r>
      <w:r w:rsidRPr="008E0F9B">
        <w:rPr>
          <w:color w:val="000000" w:themeColor="text1"/>
        </w:rPr>
        <w:t>.</w:t>
      </w:r>
    </w:p>
    <w:p w14:paraId="732C6FFB" w14:textId="7FA4F540" w:rsidR="002E2285" w:rsidRPr="008E0F9B" w:rsidRDefault="002E2285" w:rsidP="002E2285">
      <w:pPr>
        <w:rPr>
          <w:color w:val="000000" w:themeColor="text1"/>
        </w:rPr>
      </w:pPr>
      <w:r w:rsidRPr="008E0F9B">
        <w:rPr>
          <w:color w:val="000000" w:themeColor="text1"/>
        </w:rPr>
        <w:t xml:space="preserve">Lietotājam jāvar studiju virziena ekspertu grupas rekomendāciju ieviešanas </w:t>
      </w:r>
      <w:r w:rsidR="000237EC" w:rsidRPr="008E0F9B">
        <w:rPr>
          <w:color w:val="000000" w:themeColor="text1"/>
        </w:rPr>
        <w:t>pārskatu</w:t>
      </w:r>
      <w:r w:rsidRPr="008E0F9B">
        <w:rPr>
          <w:color w:val="000000" w:themeColor="text1"/>
        </w:rPr>
        <w:t xml:space="preserve"> nosūtīt AIC, izmantojot e-platformu. Pēc </w:t>
      </w:r>
      <w:r w:rsidR="00C704AC" w:rsidRPr="008E0F9B">
        <w:rPr>
          <w:color w:val="000000" w:themeColor="text1"/>
        </w:rPr>
        <w:t>pārskata</w:t>
      </w:r>
      <w:r w:rsidRPr="008E0F9B">
        <w:rPr>
          <w:color w:val="000000" w:themeColor="text1"/>
        </w:rPr>
        <w:t xml:space="preserve"> nosūtīšanas, augstskolai/koledžai </w:t>
      </w:r>
      <w:r w:rsidR="00C704AC" w:rsidRPr="008E0F9B">
        <w:rPr>
          <w:color w:val="000000" w:themeColor="text1"/>
        </w:rPr>
        <w:t>pārskats</w:t>
      </w:r>
      <w:r w:rsidRPr="008E0F9B">
        <w:rPr>
          <w:color w:val="000000" w:themeColor="text1"/>
        </w:rPr>
        <w:t xml:space="preserve"> ir pieejams tikai apskates režīmā.</w:t>
      </w:r>
    </w:p>
    <w:p w14:paraId="36F8B44A" w14:textId="5F07062F" w:rsidR="00855A38" w:rsidRPr="008E0F9B" w:rsidRDefault="00855A38" w:rsidP="00855A38">
      <w:pPr>
        <w:rPr>
          <w:color w:val="000000" w:themeColor="text1"/>
        </w:rPr>
      </w:pPr>
      <w:r w:rsidRPr="008E0F9B">
        <w:rPr>
          <w:color w:val="000000" w:themeColor="text1"/>
        </w:rPr>
        <w:t>Mēneša laikā no pārskata saņemšanas AIC iepazīstas ar augstskolas/</w:t>
      </w:r>
      <w:r w:rsidR="008E0FBA" w:rsidRPr="008E0F9B">
        <w:rPr>
          <w:color w:val="000000" w:themeColor="text1"/>
        </w:rPr>
        <w:t xml:space="preserve">koledžas iesniegto </w:t>
      </w:r>
      <w:r w:rsidR="00F83516" w:rsidRPr="008E0F9B">
        <w:rPr>
          <w:color w:val="000000" w:themeColor="text1"/>
        </w:rPr>
        <w:t>pārskatu</w:t>
      </w:r>
      <w:r w:rsidR="00217F98" w:rsidRPr="008E0F9B">
        <w:rPr>
          <w:color w:val="000000" w:themeColor="text1"/>
        </w:rPr>
        <w:t xml:space="preserve"> un</w:t>
      </w:r>
      <w:r w:rsidR="0071063F" w:rsidRPr="008E0F9B">
        <w:rPr>
          <w:color w:val="000000" w:themeColor="text1"/>
        </w:rPr>
        <w:t>,</w:t>
      </w:r>
      <w:r w:rsidR="00217F98" w:rsidRPr="008E0F9B">
        <w:rPr>
          <w:color w:val="000000" w:themeColor="text1"/>
        </w:rPr>
        <w:t xml:space="preserve"> AIC koordinators veic atzīmi, ka pārskats ir pieņemts</w:t>
      </w:r>
      <w:r w:rsidR="008E0FBA" w:rsidRPr="008E0F9B">
        <w:rPr>
          <w:color w:val="000000" w:themeColor="text1"/>
        </w:rPr>
        <w:t>.</w:t>
      </w:r>
    </w:p>
    <w:p w14:paraId="0AD0E1EE" w14:textId="375EC883" w:rsidR="002E2285" w:rsidRPr="008E0F9B" w:rsidRDefault="002E2285" w:rsidP="002E2285">
      <w:pPr>
        <w:rPr>
          <w:color w:val="000000" w:themeColor="text1"/>
        </w:rPr>
      </w:pPr>
      <w:r w:rsidRPr="008E0F9B">
        <w:rPr>
          <w:i/>
          <w:color w:val="000000" w:themeColor="text1"/>
        </w:rPr>
        <w:t>Detalizētāka informācija/veidlapa pieejama Pielikum</w:t>
      </w:r>
      <w:r w:rsidR="0071063F" w:rsidRPr="008E0F9B">
        <w:rPr>
          <w:i/>
          <w:color w:val="000000" w:themeColor="text1"/>
        </w:rPr>
        <w:t>ā</w:t>
      </w:r>
      <w:r w:rsidRPr="008E0F9B">
        <w:rPr>
          <w:i/>
          <w:color w:val="000000" w:themeColor="text1"/>
        </w:rPr>
        <w:t xml:space="preserve"> Nr.9 - Noteikumi par pēcnovērtējuma aktivitātēm.</w:t>
      </w:r>
    </w:p>
    <w:p w14:paraId="32D0C83E" w14:textId="77777777" w:rsidR="00BF0FE8" w:rsidRPr="008E0F9B" w:rsidRDefault="00BF0FE8" w:rsidP="006F1C8C">
      <w:pPr>
        <w:rPr>
          <w:color w:val="000000" w:themeColor="text1"/>
        </w:rPr>
      </w:pPr>
    </w:p>
    <w:p w14:paraId="3C18D7A8" w14:textId="77777777" w:rsidR="00F0791E" w:rsidRPr="008E0F9B" w:rsidRDefault="00F0791E" w:rsidP="00F0791E">
      <w:pPr>
        <w:rPr>
          <w:color w:val="000000" w:themeColor="text1"/>
        </w:rPr>
      </w:pPr>
    </w:p>
    <w:p w14:paraId="788CB101" w14:textId="799DA696" w:rsidR="00395631" w:rsidRPr="008E0F9B" w:rsidRDefault="00395631" w:rsidP="00451C9F">
      <w:pPr>
        <w:rPr>
          <w:color w:val="000000" w:themeColor="text1"/>
        </w:rPr>
      </w:pPr>
      <w:r w:rsidRPr="008E0F9B">
        <w:rPr>
          <w:color w:val="000000" w:themeColor="text1"/>
        </w:rPr>
        <w:br w:type="page"/>
      </w:r>
    </w:p>
    <w:p w14:paraId="25D45326" w14:textId="7B39EED7" w:rsidR="009234B1" w:rsidRPr="008E0F9B" w:rsidRDefault="009234B1" w:rsidP="009234B1">
      <w:pPr>
        <w:pStyle w:val="Heading1"/>
        <w:rPr>
          <w:color w:val="000000" w:themeColor="text1"/>
        </w:rPr>
      </w:pPr>
      <w:bookmarkStart w:id="149" w:name="_Toc504993044"/>
      <w:r w:rsidRPr="008E0F9B">
        <w:rPr>
          <w:color w:val="000000" w:themeColor="text1"/>
        </w:rPr>
        <w:lastRenderedPageBreak/>
        <w:t>Esošo sistēmu tehniskie apraksti</w:t>
      </w:r>
      <w:bookmarkEnd w:id="149"/>
    </w:p>
    <w:p w14:paraId="2C3554C4" w14:textId="52590FA0" w:rsidR="003168E2" w:rsidRPr="008E0F9B" w:rsidRDefault="003168E2" w:rsidP="003168E2">
      <w:pPr>
        <w:rPr>
          <w:color w:val="000000" w:themeColor="text1"/>
        </w:rPr>
      </w:pPr>
      <w:r w:rsidRPr="008E0F9B">
        <w:rPr>
          <w:color w:val="000000" w:themeColor="text1"/>
        </w:rPr>
        <w:t>Ņemot vērā, ka izstrādājot un piegādājot e-platformu, nepieciešams datus pārkopēt no esošām datu bāzēm uz e-platformu, tad šajā sadaļā tiks apskatītas pašreiz izmantotās datu bāzes un to tehniskie risinājumi.</w:t>
      </w:r>
    </w:p>
    <w:p w14:paraId="55EB025F" w14:textId="215DB5C3" w:rsidR="009234B1" w:rsidRPr="008E0F9B" w:rsidRDefault="009234B1" w:rsidP="009234B1">
      <w:pPr>
        <w:pStyle w:val="Heading2"/>
        <w:rPr>
          <w:color w:val="000000" w:themeColor="text1"/>
        </w:rPr>
      </w:pPr>
      <w:bookmarkStart w:id="150" w:name="_Toc504993045"/>
      <w:r w:rsidRPr="008E0F9B">
        <w:rPr>
          <w:color w:val="000000" w:themeColor="text1"/>
        </w:rPr>
        <w:t>Ekspertu datu bāze</w:t>
      </w:r>
      <w:bookmarkEnd w:id="150"/>
    </w:p>
    <w:p w14:paraId="3FC9E232" w14:textId="362D9434" w:rsidR="009234B1" w:rsidRPr="008E0F9B" w:rsidRDefault="003168E2" w:rsidP="009234B1">
      <w:pPr>
        <w:rPr>
          <w:color w:val="000000" w:themeColor="text1"/>
        </w:rPr>
      </w:pPr>
      <w:r w:rsidRPr="008E0F9B">
        <w:rPr>
          <w:color w:val="000000" w:themeColor="text1"/>
        </w:rPr>
        <w:t>Ekspertu uzskaitei un klasifikācijai p</w:t>
      </w:r>
      <w:r w:rsidR="009234B1" w:rsidRPr="008E0F9B">
        <w:rPr>
          <w:color w:val="000000" w:themeColor="text1"/>
        </w:rPr>
        <w:t>ašreiz tiek izmantota Ekspertu datu bāze, kura</w:t>
      </w:r>
      <w:r w:rsidRPr="008E0F9B">
        <w:rPr>
          <w:color w:val="000000" w:themeColor="text1"/>
        </w:rPr>
        <w:t>s</w:t>
      </w:r>
      <w:r w:rsidR="009234B1" w:rsidRPr="008E0F9B">
        <w:rPr>
          <w:color w:val="000000" w:themeColor="text1"/>
        </w:rPr>
        <w:t xml:space="preserve"> </w:t>
      </w:r>
      <w:r w:rsidRPr="008E0F9B">
        <w:rPr>
          <w:color w:val="000000" w:themeColor="text1"/>
        </w:rPr>
        <w:t xml:space="preserve">funkcionalitāte ir </w:t>
      </w:r>
      <w:r w:rsidR="009234B1" w:rsidRPr="008E0F9B">
        <w:rPr>
          <w:color w:val="000000" w:themeColor="text1"/>
        </w:rPr>
        <w:t>izstrādāta PHP valod</w:t>
      </w:r>
      <w:r w:rsidRPr="008E0F9B">
        <w:rPr>
          <w:color w:val="000000" w:themeColor="text1"/>
        </w:rPr>
        <w:t xml:space="preserve">ā, savukārt </w:t>
      </w:r>
      <w:r w:rsidR="00B71390" w:rsidRPr="008E0F9B">
        <w:rPr>
          <w:color w:val="000000" w:themeColor="text1"/>
        </w:rPr>
        <w:t xml:space="preserve">kā </w:t>
      </w:r>
      <w:r w:rsidRPr="008E0F9B">
        <w:rPr>
          <w:color w:val="000000" w:themeColor="text1"/>
        </w:rPr>
        <w:t xml:space="preserve">datu </w:t>
      </w:r>
      <w:r w:rsidR="00F84CA6" w:rsidRPr="008E0F9B">
        <w:rPr>
          <w:color w:val="000000" w:themeColor="text1"/>
        </w:rPr>
        <w:t xml:space="preserve">bāze </w:t>
      </w:r>
      <w:r w:rsidRPr="008E0F9B">
        <w:rPr>
          <w:color w:val="000000" w:themeColor="text1"/>
        </w:rPr>
        <w:t>tiek izmantota MySQL datu bāze.</w:t>
      </w:r>
    </w:p>
    <w:p w14:paraId="50AD0110" w14:textId="40161BE4" w:rsidR="003168E2" w:rsidRPr="008E0F9B" w:rsidRDefault="003168E2" w:rsidP="009234B1">
      <w:pPr>
        <w:rPr>
          <w:color w:val="000000" w:themeColor="text1"/>
        </w:rPr>
      </w:pPr>
      <w:r w:rsidRPr="008E0F9B">
        <w:rPr>
          <w:color w:val="000000" w:themeColor="text1"/>
        </w:rPr>
        <w:t>Datu bāze sastāv no četrām tabulām:</w:t>
      </w:r>
    </w:p>
    <w:p w14:paraId="7BE5F5DD" w14:textId="1FC81E61" w:rsidR="003168E2" w:rsidRPr="008E0F9B" w:rsidRDefault="003168E2" w:rsidP="003168E2">
      <w:pPr>
        <w:pStyle w:val="ListParagraph"/>
        <w:numPr>
          <w:ilvl w:val="0"/>
          <w:numId w:val="15"/>
        </w:numPr>
        <w:rPr>
          <w:color w:val="000000" w:themeColor="text1"/>
        </w:rPr>
      </w:pPr>
      <w:r w:rsidRPr="008E0F9B">
        <w:rPr>
          <w:color w:val="000000" w:themeColor="text1"/>
        </w:rPr>
        <w:t xml:space="preserve">Augstskolas – tabula satur rekvizītus un informāciju par augstskolu </w:t>
      </w:r>
      <w:r w:rsidRPr="008E0F9B">
        <w:rPr>
          <w:i/>
          <w:color w:val="000000" w:themeColor="text1"/>
        </w:rPr>
        <w:t>(piemēram: akreditācijas datums; akreditācijas termiņš; akreditācijas komentāri; studiju virzieni u.c.)</w:t>
      </w:r>
      <w:r w:rsidRPr="008E0F9B">
        <w:rPr>
          <w:color w:val="000000" w:themeColor="text1"/>
        </w:rPr>
        <w:t>;</w:t>
      </w:r>
    </w:p>
    <w:p w14:paraId="359FA0AA" w14:textId="2F8BF940" w:rsidR="003168E2" w:rsidRPr="008E0F9B" w:rsidRDefault="003168E2" w:rsidP="003168E2">
      <w:pPr>
        <w:pStyle w:val="ListParagraph"/>
        <w:numPr>
          <w:ilvl w:val="0"/>
          <w:numId w:val="15"/>
        </w:numPr>
        <w:rPr>
          <w:color w:val="000000" w:themeColor="text1"/>
        </w:rPr>
      </w:pPr>
      <w:r w:rsidRPr="008E0F9B">
        <w:rPr>
          <w:color w:val="000000" w:themeColor="text1"/>
        </w:rPr>
        <w:t>Augstskolu nosaukumi – tabula satur informāciju par augstskolu n</w:t>
      </w:r>
      <w:r w:rsidR="00C22667" w:rsidRPr="008E0F9B">
        <w:rPr>
          <w:color w:val="000000" w:themeColor="text1"/>
        </w:rPr>
        <w:t>osaukumiem</w:t>
      </w:r>
      <w:r w:rsidRPr="008E0F9B">
        <w:rPr>
          <w:color w:val="000000" w:themeColor="text1"/>
        </w:rPr>
        <w:t>;</w:t>
      </w:r>
    </w:p>
    <w:p w14:paraId="6024E5BF" w14:textId="01A0E700" w:rsidR="003168E2" w:rsidRPr="008E0F9B" w:rsidRDefault="00C22667" w:rsidP="003168E2">
      <w:pPr>
        <w:pStyle w:val="ListParagraph"/>
        <w:numPr>
          <w:ilvl w:val="0"/>
          <w:numId w:val="15"/>
        </w:numPr>
        <w:rPr>
          <w:color w:val="000000" w:themeColor="text1"/>
        </w:rPr>
      </w:pPr>
      <w:r w:rsidRPr="008E0F9B">
        <w:rPr>
          <w:color w:val="000000" w:themeColor="text1"/>
        </w:rPr>
        <w:t xml:space="preserve">Eksperti – </w:t>
      </w:r>
      <w:r w:rsidR="00294914" w:rsidRPr="008E0F9B">
        <w:rPr>
          <w:color w:val="000000" w:themeColor="text1"/>
        </w:rPr>
        <w:t>tabula satur visu informāciju par ekspertiem (</w:t>
      </w:r>
      <w:r w:rsidR="00294914" w:rsidRPr="008E0F9B">
        <w:rPr>
          <w:i/>
          <w:color w:val="000000" w:themeColor="text1"/>
        </w:rPr>
        <w:t>piemēram: vārds; uzvārds; institūcija; amats; studiju virzieni; kontaktinformācija u.c.)</w:t>
      </w:r>
      <w:r w:rsidR="00294914" w:rsidRPr="008E0F9B">
        <w:rPr>
          <w:color w:val="000000" w:themeColor="text1"/>
        </w:rPr>
        <w:t>;</w:t>
      </w:r>
    </w:p>
    <w:p w14:paraId="602D770A" w14:textId="2425F552" w:rsidR="00FC00DC" w:rsidRPr="008E0F9B" w:rsidRDefault="00C22667" w:rsidP="00F47185">
      <w:pPr>
        <w:pStyle w:val="ListParagraph"/>
        <w:numPr>
          <w:ilvl w:val="0"/>
          <w:numId w:val="15"/>
        </w:numPr>
        <w:rPr>
          <w:color w:val="000000" w:themeColor="text1"/>
        </w:rPr>
      </w:pPr>
      <w:r w:rsidRPr="008E0F9B">
        <w:rPr>
          <w:color w:val="000000" w:themeColor="text1"/>
        </w:rPr>
        <w:t>Studiju virzieni – tabula satur studiju virzienu sarakstu.</w:t>
      </w:r>
    </w:p>
    <w:p w14:paraId="19FBFDD6" w14:textId="2BAA20C8" w:rsidR="00FC00DC" w:rsidRPr="008E0F9B" w:rsidRDefault="00FC00DC" w:rsidP="00FC00DC">
      <w:pPr>
        <w:pStyle w:val="Heading2"/>
        <w:rPr>
          <w:color w:val="000000" w:themeColor="text1"/>
        </w:rPr>
      </w:pPr>
      <w:bookmarkStart w:id="151" w:name="_Toc504993046"/>
      <w:r w:rsidRPr="008E0F9B">
        <w:rPr>
          <w:color w:val="000000" w:themeColor="text1"/>
        </w:rPr>
        <w:t>Studiju virzienu reģistrs</w:t>
      </w:r>
      <w:r w:rsidR="00EB0AEF" w:rsidRPr="008E0F9B">
        <w:rPr>
          <w:color w:val="000000" w:themeColor="text1"/>
        </w:rPr>
        <w:t xml:space="preserve"> (SVR)</w:t>
      </w:r>
      <w:bookmarkEnd w:id="151"/>
    </w:p>
    <w:p w14:paraId="6AAB845E" w14:textId="6D1E0A78" w:rsidR="0071747B" w:rsidRPr="008E0F9B" w:rsidRDefault="0071747B" w:rsidP="0071747B">
      <w:pPr>
        <w:rPr>
          <w:color w:val="000000" w:themeColor="text1"/>
        </w:rPr>
      </w:pPr>
      <w:r w:rsidRPr="008E0F9B">
        <w:rPr>
          <w:color w:val="000000" w:themeColor="text1"/>
        </w:rPr>
        <w:t>Studiju virzienu reģistru uzskaitei pašreiz tiek izmantot</w:t>
      </w:r>
      <w:r w:rsidR="00A44208" w:rsidRPr="008E0F9B">
        <w:rPr>
          <w:color w:val="000000" w:themeColor="text1"/>
        </w:rPr>
        <w:t>s</w:t>
      </w:r>
      <w:r w:rsidRPr="008E0F9B">
        <w:rPr>
          <w:color w:val="000000" w:themeColor="text1"/>
        </w:rPr>
        <w:t xml:space="preserve"> Studiju virzienu reģistrs (SVR), kura funkcionalitāte ir izstrādāta Microsoft ASP.Net valodā, savukārt kā datu </w:t>
      </w:r>
      <w:r w:rsidR="00F84CA6" w:rsidRPr="008E0F9B">
        <w:rPr>
          <w:color w:val="000000" w:themeColor="text1"/>
        </w:rPr>
        <w:t xml:space="preserve">bāze </w:t>
      </w:r>
      <w:r w:rsidRPr="008E0F9B">
        <w:rPr>
          <w:color w:val="000000" w:themeColor="text1"/>
        </w:rPr>
        <w:t>tiek izmantota Microsoft SQL datu bāze.</w:t>
      </w:r>
    </w:p>
    <w:p w14:paraId="0094452F" w14:textId="1BAC8717" w:rsidR="0071747B" w:rsidRPr="008E0F9B" w:rsidRDefault="0071747B" w:rsidP="0071747B">
      <w:pPr>
        <w:rPr>
          <w:color w:val="000000" w:themeColor="text1"/>
        </w:rPr>
      </w:pPr>
      <w:r w:rsidRPr="008E0F9B">
        <w:rPr>
          <w:color w:val="000000" w:themeColor="text1"/>
        </w:rPr>
        <w:t>Datu bāze sastāv no 31 tabulas:</w:t>
      </w:r>
    </w:p>
    <w:p w14:paraId="3A85020D" w14:textId="180427F1" w:rsidR="0071747B" w:rsidRPr="008E0F9B" w:rsidRDefault="0071747B" w:rsidP="0071747B">
      <w:pPr>
        <w:pStyle w:val="ListParagraph"/>
        <w:numPr>
          <w:ilvl w:val="0"/>
          <w:numId w:val="15"/>
        </w:numPr>
        <w:rPr>
          <w:color w:val="000000" w:themeColor="text1"/>
        </w:rPr>
      </w:pPr>
      <w:r w:rsidRPr="008E0F9B">
        <w:rPr>
          <w:color w:val="000000" w:themeColor="text1"/>
        </w:rPr>
        <w:t>Akreditācija;</w:t>
      </w:r>
    </w:p>
    <w:p w14:paraId="60742051" w14:textId="727CF62E" w:rsidR="0071747B" w:rsidRPr="008E0F9B" w:rsidRDefault="0071747B" w:rsidP="0071747B">
      <w:pPr>
        <w:pStyle w:val="ListParagraph"/>
        <w:numPr>
          <w:ilvl w:val="0"/>
          <w:numId w:val="15"/>
        </w:numPr>
        <w:rPr>
          <w:color w:val="000000" w:themeColor="text1"/>
        </w:rPr>
      </w:pPr>
      <w:r w:rsidRPr="008E0F9B">
        <w:rPr>
          <w:color w:val="000000" w:themeColor="text1"/>
        </w:rPr>
        <w:t>Akreditāciju programmas;</w:t>
      </w:r>
    </w:p>
    <w:p w14:paraId="7154CB21" w14:textId="0E8F52A0" w:rsidR="006072F8" w:rsidRPr="008E0F9B" w:rsidRDefault="006072F8" w:rsidP="0071747B">
      <w:pPr>
        <w:pStyle w:val="ListParagraph"/>
        <w:numPr>
          <w:ilvl w:val="0"/>
          <w:numId w:val="15"/>
        </w:numPr>
        <w:rPr>
          <w:color w:val="000000" w:themeColor="text1"/>
        </w:rPr>
      </w:pPr>
      <w:r w:rsidRPr="008E0F9B">
        <w:rPr>
          <w:color w:val="000000" w:themeColor="text1"/>
        </w:rPr>
        <w:t>Pilsētas;</w:t>
      </w:r>
    </w:p>
    <w:p w14:paraId="0CDADE0E" w14:textId="3EFD344D" w:rsidR="0071747B" w:rsidRPr="008E0F9B" w:rsidRDefault="0071747B" w:rsidP="0071747B">
      <w:pPr>
        <w:pStyle w:val="ListParagraph"/>
        <w:numPr>
          <w:ilvl w:val="0"/>
          <w:numId w:val="15"/>
        </w:numPr>
        <w:rPr>
          <w:color w:val="000000" w:themeColor="text1"/>
        </w:rPr>
      </w:pPr>
      <w:r w:rsidRPr="008E0F9B">
        <w:rPr>
          <w:color w:val="000000" w:themeColor="text1"/>
        </w:rPr>
        <w:t>Tabula</w:t>
      </w:r>
      <w:r w:rsidRPr="008E0F9B">
        <w:rPr>
          <w:i/>
          <w:color w:val="000000" w:themeColor="text1"/>
        </w:rPr>
        <w:t xml:space="preserve"> “copro”;</w:t>
      </w:r>
    </w:p>
    <w:p w14:paraId="12CC55E7" w14:textId="1D2F5C10" w:rsidR="0071747B" w:rsidRPr="008E0F9B" w:rsidRDefault="0071747B" w:rsidP="0071747B">
      <w:pPr>
        <w:pStyle w:val="ListParagraph"/>
        <w:numPr>
          <w:ilvl w:val="0"/>
          <w:numId w:val="15"/>
        </w:numPr>
        <w:rPr>
          <w:color w:val="000000" w:themeColor="text1"/>
        </w:rPr>
      </w:pPr>
      <w:r w:rsidRPr="008E0F9B">
        <w:rPr>
          <w:color w:val="000000" w:themeColor="text1"/>
        </w:rPr>
        <w:t xml:space="preserve">Tabula </w:t>
      </w:r>
      <w:r w:rsidRPr="008E0F9B">
        <w:rPr>
          <w:i/>
          <w:color w:val="000000" w:themeColor="text1"/>
        </w:rPr>
        <w:t>“coprogrammes”</w:t>
      </w:r>
      <w:r w:rsidRPr="008E0F9B">
        <w:rPr>
          <w:color w:val="000000" w:themeColor="text1"/>
        </w:rPr>
        <w:t>;</w:t>
      </w:r>
    </w:p>
    <w:p w14:paraId="3CEB8F7B" w14:textId="1B7141A0" w:rsidR="0071747B" w:rsidRPr="008E0F9B" w:rsidRDefault="0071747B" w:rsidP="0071747B">
      <w:pPr>
        <w:pStyle w:val="ListParagraph"/>
        <w:numPr>
          <w:ilvl w:val="0"/>
          <w:numId w:val="15"/>
        </w:numPr>
        <w:rPr>
          <w:color w:val="000000" w:themeColor="text1"/>
        </w:rPr>
      </w:pPr>
      <w:r w:rsidRPr="008E0F9B">
        <w:rPr>
          <w:color w:val="000000" w:themeColor="text1"/>
        </w:rPr>
        <w:t>Virzieni;</w:t>
      </w:r>
    </w:p>
    <w:p w14:paraId="05C6171C" w14:textId="11E83DCB" w:rsidR="0071747B" w:rsidRPr="008E0F9B" w:rsidRDefault="0071747B" w:rsidP="0071747B">
      <w:pPr>
        <w:pStyle w:val="ListParagraph"/>
        <w:numPr>
          <w:ilvl w:val="0"/>
          <w:numId w:val="15"/>
        </w:numPr>
        <w:rPr>
          <w:color w:val="000000" w:themeColor="text1"/>
        </w:rPr>
      </w:pPr>
      <w:r w:rsidRPr="008E0F9B">
        <w:rPr>
          <w:color w:val="000000" w:themeColor="text1"/>
        </w:rPr>
        <w:t>Dokumentu tipi;</w:t>
      </w:r>
    </w:p>
    <w:p w14:paraId="62EF504B" w14:textId="66B7D004" w:rsidR="0071747B" w:rsidRPr="008E0F9B" w:rsidRDefault="0071747B" w:rsidP="0071747B">
      <w:pPr>
        <w:pStyle w:val="ListParagraph"/>
        <w:numPr>
          <w:ilvl w:val="0"/>
          <w:numId w:val="15"/>
        </w:numPr>
        <w:rPr>
          <w:color w:val="000000" w:themeColor="text1"/>
        </w:rPr>
      </w:pPr>
      <w:r w:rsidRPr="008E0F9B">
        <w:rPr>
          <w:color w:val="000000" w:themeColor="text1"/>
        </w:rPr>
        <w:t>Dokumenti;</w:t>
      </w:r>
    </w:p>
    <w:p w14:paraId="1597417B" w14:textId="22550E25" w:rsidR="0071747B" w:rsidRPr="008E0F9B" w:rsidRDefault="0021362B" w:rsidP="0071747B">
      <w:pPr>
        <w:pStyle w:val="ListParagraph"/>
        <w:numPr>
          <w:ilvl w:val="0"/>
          <w:numId w:val="15"/>
        </w:numPr>
        <w:rPr>
          <w:color w:val="000000" w:themeColor="text1"/>
        </w:rPr>
      </w:pPr>
      <w:r w:rsidRPr="008E0F9B">
        <w:rPr>
          <w:color w:val="000000" w:themeColor="text1"/>
        </w:rPr>
        <w:t>A</w:t>
      </w:r>
      <w:r w:rsidR="00A07D1F" w:rsidRPr="008E0F9B">
        <w:rPr>
          <w:color w:val="000000" w:themeColor="text1"/>
        </w:rPr>
        <w:t>ug</w:t>
      </w:r>
      <w:r w:rsidRPr="008E0F9B">
        <w:rPr>
          <w:color w:val="000000" w:themeColor="text1"/>
        </w:rPr>
        <w:t>stskolas/koledžas</w:t>
      </w:r>
      <w:r w:rsidR="0071747B" w:rsidRPr="008E0F9B">
        <w:rPr>
          <w:color w:val="000000" w:themeColor="text1"/>
        </w:rPr>
        <w:t>;</w:t>
      </w:r>
    </w:p>
    <w:p w14:paraId="0754B308" w14:textId="1E249EBC" w:rsidR="0071747B" w:rsidRPr="008E0F9B" w:rsidRDefault="00A07D1F" w:rsidP="0071747B">
      <w:pPr>
        <w:pStyle w:val="ListParagraph"/>
        <w:numPr>
          <w:ilvl w:val="0"/>
          <w:numId w:val="15"/>
        </w:numPr>
        <w:rPr>
          <w:color w:val="000000" w:themeColor="text1"/>
        </w:rPr>
      </w:pPr>
      <w:r w:rsidRPr="008E0F9B">
        <w:rPr>
          <w:color w:val="000000" w:themeColor="text1"/>
        </w:rPr>
        <w:t xml:space="preserve">Augstskolu/koledžu </w:t>
      </w:r>
      <w:r w:rsidR="0071747B" w:rsidRPr="008E0F9B">
        <w:rPr>
          <w:color w:val="000000" w:themeColor="text1"/>
        </w:rPr>
        <w:t>tipi;</w:t>
      </w:r>
    </w:p>
    <w:p w14:paraId="168D3D2D" w14:textId="504B2448" w:rsidR="0071747B" w:rsidRPr="008E0F9B" w:rsidRDefault="0071747B" w:rsidP="0071747B">
      <w:pPr>
        <w:pStyle w:val="ListParagraph"/>
        <w:numPr>
          <w:ilvl w:val="0"/>
          <w:numId w:val="15"/>
        </w:numPr>
        <w:rPr>
          <w:color w:val="000000" w:themeColor="text1"/>
        </w:rPr>
      </w:pPr>
      <w:r w:rsidRPr="008E0F9B">
        <w:rPr>
          <w:color w:val="000000" w:themeColor="text1"/>
        </w:rPr>
        <w:t>Vēsture;</w:t>
      </w:r>
    </w:p>
    <w:p w14:paraId="6DBBCF5F" w14:textId="303C225D" w:rsidR="0071747B" w:rsidRPr="008E0F9B" w:rsidRDefault="000E3D20" w:rsidP="0071747B">
      <w:pPr>
        <w:pStyle w:val="ListParagraph"/>
        <w:numPr>
          <w:ilvl w:val="0"/>
          <w:numId w:val="15"/>
        </w:numPr>
        <w:rPr>
          <w:color w:val="000000" w:themeColor="text1"/>
        </w:rPr>
      </w:pPr>
      <w:r w:rsidRPr="008E0F9B">
        <w:rPr>
          <w:color w:val="000000" w:themeColor="text1"/>
        </w:rPr>
        <w:t>Iestādes statuss;</w:t>
      </w:r>
    </w:p>
    <w:p w14:paraId="54613507" w14:textId="0DD31C26" w:rsidR="000E3D20" w:rsidRPr="008E0F9B" w:rsidRDefault="000E3D20" w:rsidP="0071747B">
      <w:pPr>
        <w:pStyle w:val="ListParagraph"/>
        <w:numPr>
          <w:ilvl w:val="0"/>
          <w:numId w:val="15"/>
        </w:numPr>
        <w:rPr>
          <w:color w:val="000000" w:themeColor="text1"/>
        </w:rPr>
      </w:pPr>
      <w:r w:rsidRPr="008E0F9B">
        <w:rPr>
          <w:color w:val="000000" w:themeColor="text1"/>
        </w:rPr>
        <w:t>Valodas;</w:t>
      </w:r>
    </w:p>
    <w:p w14:paraId="0DFF14F1" w14:textId="5B5174F1" w:rsidR="000E3D20" w:rsidRPr="008E0F9B" w:rsidRDefault="00C817E5" w:rsidP="0071747B">
      <w:pPr>
        <w:pStyle w:val="ListParagraph"/>
        <w:numPr>
          <w:ilvl w:val="0"/>
          <w:numId w:val="15"/>
        </w:numPr>
        <w:rPr>
          <w:color w:val="000000" w:themeColor="text1"/>
        </w:rPr>
      </w:pPr>
      <w:r w:rsidRPr="008E0F9B">
        <w:rPr>
          <w:color w:val="000000" w:themeColor="text1"/>
        </w:rPr>
        <w:t>Izglītības līmeņi;</w:t>
      </w:r>
    </w:p>
    <w:p w14:paraId="31E9398C" w14:textId="7C9DD4B0" w:rsidR="00C817E5" w:rsidRPr="008E0F9B" w:rsidRDefault="00C817E5" w:rsidP="0071747B">
      <w:pPr>
        <w:pStyle w:val="ListParagraph"/>
        <w:numPr>
          <w:ilvl w:val="0"/>
          <w:numId w:val="15"/>
        </w:numPr>
        <w:rPr>
          <w:color w:val="000000" w:themeColor="text1"/>
        </w:rPr>
      </w:pPr>
      <w:r w:rsidRPr="008E0F9B">
        <w:rPr>
          <w:color w:val="000000" w:themeColor="text1"/>
        </w:rPr>
        <w:t>Izglītības līmeņi (nr2);</w:t>
      </w:r>
    </w:p>
    <w:p w14:paraId="69ABBDD0" w14:textId="57CAE4F3" w:rsidR="00C817E5" w:rsidRPr="008E0F9B" w:rsidRDefault="00C817E5" w:rsidP="0071747B">
      <w:pPr>
        <w:pStyle w:val="ListParagraph"/>
        <w:numPr>
          <w:ilvl w:val="0"/>
          <w:numId w:val="15"/>
        </w:numPr>
        <w:rPr>
          <w:color w:val="000000" w:themeColor="text1"/>
        </w:rPr>
      </w:pPr>
      <w:r w:rsidRPr="008E0F9B">
        <w:rPr>
          <w:color w:val="000000" w:themeColor="text1"/>
        </w:rPr>
        <w:t>Licences;</w:t>
      </w:r>
    </w:p>
    <w:p w14:paraId="4DF55501" w14:textId="1FEF713D" w:rsidR="00C817E5" w:rsidRPr="008E0F9B" w:rsidRDefault="00C817E5" w:rsidP="0071747B">
      <w:pPr>
        <w:pStyle w:val="ListParagraph"/>
        <w:numPr>
          <w:ilvl w:val="0"/>
          <w:numId w:val="15"/>
        </w:numPr>
        <w:rPr>
          <w:color w:val="000000" w:themeColor="text1"/>
        </w:rPr>
      </w:pPr>
      <w:r w:rsidRPr="008E0F9B">
        <w:rPr>
          <w:color w:val="000000" w:themeColor="text1"/>
        </w:rPr>
        <w:t>Saites;</w:t>
      </w:r>
    </w:p>
    <w:p w14:paraId="1DBE1319" w14:textId="0AE1B379" w:rsidR="00C817E5" w:rsidRPr="008E0F9B" w:rsidRDefault="00C817E5" w:rsidP="0071747B">
      <w:pPr>
        <w:pStyle w:val="ListParagraph"/>
        <w:numPr>
          <w:ilvl w:val="0"/>
          <w:numId w:val="15"/>
        </w:numPr>
        <w:rPr>
          <w:color w:val="000000" w:themeColor="text1"/>
        </w:rPr>
      </w:pPr>
      <w:r w:rsidRPr="008E0F9B">
        <w:rPr>
          <w:color w:val="000000" w:themeColor="text1"/>
        </w:rPr>
        <w:t>Saišu tipi;</w:t>
      </w:r>
    </w:p>
    <w:p w14:paraId="597C2699" w14:textId="4C129205" w:rsidR="00C817E5" w:rsidRPr="008E0F9B" w:rsidRDefault="00C817E5" w:rsidP="0071747B">
      <w:pPr>
        <w:pStyle w:val="ListParagraph"/>
        <w:numPr>
          <w:ilvl w:val="0"/>
          <w:numId w:val="15"/>
        </w:numPr>
        <w:rPr>
          <w:color w:val="000000" w:themeColor="text1"/>
        </w:rPr>
      </w:pPr>
      <w:r w:rsidRPr="008E0F9B">
        <w:rPr>
          <w:color w:val="000000" w:themeColor="text1"/>
        </w:rPr>
        <w:t>Izvēlne;</w:t>
      </w:r>
    </w:p>
    <w:p w14:paraId="711BA194" w14:textId="3A81CDAE" w:rsidR="00C817E5" w:rsidRPr="008E0F9B" w:rsidRDefault="00C817E5" w:rsidP="0071747B">
      <w:pPr>
        <w:pStyle w:val="ListParagraph"/>
        <w:numPr>
          <w:ilvl w:val="0"/>
          <w:numId w:val="15"/>
        </w:numPr>
        <w:rPr>
          <w:color w:val="000000" w:themeColor="text1"/>
        </w:rPr>
      </w:pPr>
      <w:r w:rsidRPr="008E0F9B">
        <w:rPr>
          <w:color w:val="000000" w:themeColor="text1"/>
        </w:rPr>
        <w:t>Izvēlnes tiesības;</w:t>
      </w:r>
    </w:p>
    <w:p w14:paraId="5E428F56" w14:textId="0054D41B" w:rsidR="00C817E5" w:rsidRPr="008E0F9B" w:rsidRDefault="00C817E5" w:rsidP="0071747B">
      <w:pPr>
        <w:pStyle w:val="ListParagraph"/>
        <w:numPr>
          <w:ilvl w:val="0"/>
          <w:numId w:val="15"/>
        </w:numPr>
        <w:rPr>
          <w:color w:val="000000" w:themeColor="text1"/>
        </w:rPr>
      </w:pPr>
      <w:r w:rsidRPr="008E0F9B">
        <w:rPr>
          <w:color w:val="000000" w:themeColor="text1"/>
        </w:rPr>
        <w:t>Ziņas;</w:t>
      </w:r>
    </w:p>
    <w:p w14:paraId="73F7B12C" w14:textId="7DCD805C" w:rsidR="00C817E5" w:rsidRPr="008E0F9B" w:rsidRDefault="00C817E5" w:rsidP="0071747B">
      <w:pPr>
        <w:pStyle w:val="ListParagraph"/>
        <w:numPr>
          <w:ilvl w:val="0"/>
          <w:numId w:val="15"/>
        </w:numPr>
        <w:rPr>
          <w:color w:val="000000" w:themeColor="text1"/>
        </w:rPr>
      </w:pPr>
      <w:r w:rsidRPr="008E0F9B">
        <w:rPr>
          <w:color w:val="000000" w:themeColor="text1"/>
        </w:rPr>
        <w:lastRenderedPageBreak/>
        <w:t>Profesijas;</w:t>
      </w:r>
    </w:p>
    <w:p w14:paraId="5159D1AB" w14:textId="6A0E2233" w:rsidR="00C817E5" w:rsidRPr="008E0F9B" w:rsidRDefault="00C817E5" w:rsidP="0071747B">
      <w:pPr>
        <w:pStyle w:val="ListParagraph"/>
        <w:numPr>
          <w:ilvl w:val="0"/>
          <w:numId w:val="15"/>
        </w:numPr>
        <w:rPr>
          <w:color w:val="000000" w:themeColor="text1"/>
        </w:rPr>
      </w:pPr>
      <w:r w:rsidRPr="008E0F9B">
        <w:rPr>
          <w:color w:val="000000" w:themeColor="text1"/>
        </w:rPr>
        <w:t>Programmas;</w:t>
      </w:r>
    </w:p>
    <w:p w14:paraId="4FC23F95" w14:textId="78AD5F14" w:rsidR="00C817E5" w:rsidRPr="008E0F9B" w:rsidRDefault="00C817E5" w:rsidP="0071747B">
      <w:pPr>
        <w:pStyle w:val="ListParagraph"/>
        <w:numPr>
          <w:ilvl w:val="0"/>
          <w:numId w:val="15"/>
        </w:numPr>
        <w:rPr>
          <w:color w:val="000000" w:themeColor="text1"/>
        </w:rPr>
      </w:pPr>
      <w:r w:rsidRPr="008E0F9B">
        <w:rPr>
          <w:color w:val="000000" w:themeColor="text1"/>
        </w:rPr>
        <w:t>Īstenotās programmas;</w:t>
      </w:r>
    </w:p>
    <w:p w14:paraId="11B21A73" w14:textId="76AFDFF3" w:rsidR="00C817E5" w:rsidRPr="008E0F9B" w:rsidRDefault="00C817E5" w:rsidP="0071747B">
      <w:pPr>
        <w:pStyle w:val="ListParagraph"/>
        <w:numPr>
          <w:ilvl w:val="0"/>
          <w:numId w:val="15"/>
        </w:numPr>
        <w:rPr>
          <w:color w:val="000000" w:themeColor="text1"/>
        </w:rPr>
      </w:pPr>
      <w:r w:rsidRPr="008E0F9B">
        <w:rPr>
          <w:color w:val="000000" w:themeColor="text1"/>
        </w:rPr>
        <w:t>Jautājumi;</w:t>
      </w:r>
    </w:p>
    <w:p w14:paraId="7A7BB3DB" w14:textId="00952CA4" w:rsidR="00C817E5" w:rsidRPr="008E0F9B" w:rsidRDefault="00C817E5" w:rsidP="0071747B">
      <w:pPr>
        <w:pStyle w:val="ListParagraph"/>
        <w:numPr>
          <w:ilvl w:val="0"/>
          <w:numId w:val="15"/>
        </w:numPr>
        <w:rPr>
          <w:color w:val="000000" w:themeColor="text1"/>
        </w:rPr>
      </w:pPr>
      <w:r w:rsidRPr="008E0F9B">
        <w:rPr>
          <w:color w:val="000000" w:themeColor="text1"/>
        </w:rPr>
        <w:t>Tiesības</w:t>
      </w:r>
    </w:p>
    <w:p w14:paraId="3BD54A6E" w14:textId="7F54ECFB" w:rsidR="00C817E5" w:rsidRPr="008E0F9B" w:rsidRDefault="00FB3B00" w:rsidP="0071747B">
      <w:pPr>
        <w:pStyle w:val="ListParagraph"/>
        <w:numPr>
          <w:ilvl w:val="0"/>
          <w:numId w:val="15"/>
        </w:numPr>
        <w:rPr>
          <w:color w:val="000000" w:themeColor="text1"/>
        </w:rPr>
      </w:pPr>
      <w:r w:rsidRPr="008E0F9B">
        <w:rPr>
          <w:color w:val="000000" w:themeColor="text1"/>
        </w:rPr>
        <w:t>Ieteikumi;</w:t>
      </w:r>
    </w:p>
    <w:p w14:paraId="2A11737B" w14:textId="5B3A11F5" w:rsidR="00C817E5" w:rsidRPr="008E0F9B" w:rsidRDefault="00FB3B00" w:rsidP="0071747B">
      <w:pPr>
        <w:pStyle w:val="ListParagraph"/>
        <w:numPr>
          <w:ilvl w:val="0"/>
          <w:numId w:val="15"/>
        </w:numPr>
        <w:rPr>
          <w:color w:val="000000" w:themeColor="text1"/>
        </w:rPr>
      </w:pPr>
      <w:r w:rsidRPr="008E0F9B">
        <w:rPr>
          <w:color w:val="000000" w:themeColor="text1"/>
        </w:rPr>
        <w:t>Ieteikumu statuss;</w:t>
      </w:r>
    </w:p>
    <w:p w14:paraId="7A87ED80" w14:textId="66721489" w:rsidR="00C817E5" w:rsidRPr="008E0F9B" w:rsidRDefault="00C817E5" w:rsidP="0071747B">
      <w:pPr>
        <w:pStyle w:val="ListParagraph"/>
        <w:numPr>
          <w:ilvl w:val="0"/>
          <w:numId w:val="15"/>
        </w:numPr>
        <w:rPr>
          <w:color w:val="000000" w:themeColor="text1"/>
        </w:rPr>
      </w:pPr>
      <w:r w:rsidRPr="008E0F9B">
        <w:rPr>
          <w:color w:val="000000" w:themeColor="text1"/>
        </w:rPr>
        <w:t>Studiju tipi;</w:t>
      </w:r>
    </w:p>
    <w:p w14:paraId="6A29F392" w14:textId="358C0F7C" w:rsidR="00C817E5" w:rsidRPr="008E0F9B" w:rsidRDefault="00C817E5" w:rsidP="0071747B">
      <w:pPr>
        <w:pStyle w:val="ListParagraph"/>
        <w:numPr>
          <w:ilvl w:val="0"/>
          <w:numId w:val="15"/>
        </w:numPr>
        <w:rPr>
          <w:color w:val="000000" w:themeColor="text1"/>
        </w:rPr>
      </w:pPr>
      <w:r w:rsidRPr="008E0F9B">
        <w:rPr>
          <w:color w:val="000000" w:themeColor="text1"/>
        </w:rPr>
        <w:t>Lietotāji;</w:t>
      </w:r>
    </w:p>
    <w:p w14:paraId="7F17224E" w14:textId="1390BF05" w:rsidR="00C817E5" w:rsidRPr="008E0F9B" w:rsidRDefault="00C817E5" w:rsidP="0071747B">
      <w:pPr>
        <w:pStyle w:val="ListParagraph"/>
        <w:numPr>
          <w:ilvl w:val="0"/>
          <w:numId w:val="15"/>
        </w:numPr>
        <w:rPr>
          <w:color w:val="000000" w:themeColor="text1"/>
        </w:rPr>
      </w:pPr>
      <w:r w:rsidRPr="008E0F9B">
        <w:rPr>
          <w:color w:val="000000" w:themeColor="text1"/>
        </w:rPr>
        <w:t>Lietotāju ties</w:t>
      </w:r>
      <w:r w:rsidR="001115F0" w:rsidRPr="008E0F9B">
        <w:rPr>
          <w:color w:val="000000" w:themeColor="text1"/>
        </w:rPr>
        <w:t>ības.</w:t>
      </w:r>
    </w:p>
    <w:p w14:paraId="26C7C322" w14:textId="77777777" w:rsidR="0071747B" w:rsidRPr="008E0F9B" w:rsidRDefault="0071747B" w:rsidP="0071747B">
      <w:pPr>
        <w:rPr>
          <w:color w:val="000000" w:themeColor="text1"/>
        </w:rPr>
      </w:pPr>
    </w:p>
    <w:p w14:paraId="4EC6D8F8" w14:textId="77777777" w:rsidR="00AC39D8" w:rsidRPr="008E0F9B" w:rsidRDefault="00AC39D8">
      <w:pPr>
        <w:spacing w:before="0" w:after="160"/>
        <w:jc w:val="left"/>
        <w:rPr>
          <w:rFonts w:asciiTheme="majorHAnsi" w:eastAsiaTheme="majorEastAsia" w:hAnsiTheme="majorHAnsi" w:cstheme="majorBidi"/>
          <w:color w:val="000000" w:themeColor="text1"/>
          <w:sz w:val="32"/>
          <w:szCs w:val="32"/>
        </w:rPr>
      </w:pPr>
      <w:r w:rsidRPr="008E0F9B">
        <w:rPr>
          <w:color w:val="000000" w:themeColor="text1"/>
        </w:rPr>
        <w:br w:type="page"/>
      </w:r>
    </w:p>
    <w:p w14:paraId="608BFFD3" w14:textId="77777777" w:rsidR="00AC39D8" w:rsidRPr="008E0F9B" w:rsidRDefault="00AC39D8" w:rsidP="00AC39D8">
      <w:pPr>
        <w:pStyle w:val="Heading1"/>
        <w:rPr>
          <w:color w:val="000000" w:themeColor="text1"/>
        </w:rPr>
      </w:pPr>
      <w:bookmarkStart w:id="152" w:name="_Toc504993047"/>
      <w:r w:rsidRPr="008E0F9B">
        <w:rPr>
          <w:color w:val="000000" w:themeColor="text1"/>
        </w:rPr>
        <w:lastRenderedPageBreak/>
        <w:t>E-platformas publiskā daļa</w:t>
      </w:r>
      <w:bookmarkEnd w:id="152"/>
    </w:p>
    <w:p w14:paraId="5E0B9FE1" w14:textId="25079E19" w:rsidR="00AC39D8" w:rsidRPr="008E0F9B" w:rsidRDefault="00AC39D8" w:rsidP="00AC39D8">
      <w:pPr>
        <w:rPr>
          <w:color w:val="000000" w:themeColor="text1"/>
        </w:rPr>
      </w:pPr>
      <w:r w:rsidRPr="008E0F9B">
        <w:rPr>
          <w:color w:val="000000" w:themeColor="text1"/>
        </w:rPr>
        <w:t>E-platformā jāizveido publiskā daļa, kurā tiktu attēlota dažāda veida informācija no slēgtās e-platformas vides, piemēram: informācija par augstskolām/koledžām, akreditēt</w:t>
      </w:r>
      <w:r w:rsidR="00541E22" w:rsidRPr="008E0F9B">
        <w:rPr>
          <w:color w:val="000000" w:themeColor="text1"/>
        </w:rPr>
        <w:t>ajiem studiju virzieniem un to</w:t>
      </w:r>
      <w:r w:rsidRPr="008E0F9B">
        <w:rPr>
          <w:color w:val="000000" w:themeColor="text1"/>
        </w:rPr>
        <w:t xml:space="preserve"> </w:t>
      </w:r>
      <w:r w:rsidR="00F84CA6" w:rsidRPr="008E0F9B">
        <w:rPr>
          <w:color w:val="000000" w:themeColor="text1"/>
        </w:rPr>
        <w:t xml:space="preserve">studiju </w:t>
      </w:r>
      <w:r w:rsidRPr="008E0F9B">
        <w:rPr>
          <w:color w:val="000000" w:themeColor="text1"/>
        </w:rPr>
        <w:t>programmām</w:t>
      </w:r>
      <w:r w:rsidR="00541E22" w:rsidRPr="008E0F9B">
        <w:rPr>
          <w:color w:val="000000" w:themeColor="text1"/>
        </w:rPr>
        <w:t>, kā arī</w:t>
      </w:r>
      <w:r w:rsidRPr="008E0F9B">
        <w:rPr>
          <w:color w:val="000000" w:themeColor="text1"/>
        </w:rPr>
        <w:t xml:space="preserve"> licencēm.</w:t>
      </w:r>
    </w:p>
    <w:p w14:paraId="7131661F" w14:textId="1BFFFD2C" w:rsidR="00F74411" w:rsidRPr="008E0F9B" w:rsidRDefault="00AC39D8" w:rsidP="00AC39D8">
      <w:pPr>
        <w:rPr>
          <w:color w:val="000000" w:themeColor="text1"/>
        </w:rPr>
      </w:pPr>
      <w:r w:rsidRPr="008E0F9B">
        <w:rPr>
          <w:color w:val="000000" w:themeColor="text1"/>
        </w:rPr>
        <w:t>E-platformas publiskajā daļ</w:t>
      </w:r>
      <w:r w:rsidR="00F74411" w:rsidRPr="008E0F9B">
        <w:rPr>
          <w:color w:val="000000" w:themeColor="text1"/>
        </w:rPr>
        <w:t>ā</w:t>
      </w:r>
      <w:r w:rsidRPr="008E0F9B">
        <w:rPr>
          <w:color w:val="000000" w:themeColor="text1"/>
        </w:rPr>
        <w:t xml:space="preserve"> jābūt sadaļai, kur </w:t>
      </w:r>
      <w:r w:rsidR="00F74411" w:rsidRPr="008E0F9B">
        <w:rPr>
          <w:color w:val="000000" w:themeColor="text1"/>
        </w:rPr>
        <w:t xml:space="preserve">potenciālie eksperti var pieteikt savu dalību </w:t>
      </w:r>
      <w:r w:rsidR="000B61E2" w:rsidRPr="008E0F9B">
        <w:rPr>
          <w:color w:val="000000" w:themeColor="text1"/>
        </w:rPr>
        <w:t xml:space="preserve">(reģistrēties) </w:t>
      </w:r>
      <w:r w:rsidR="00F84CA6" w:rsidRPr="008E0F9B">
        <w:rPr>
          <w:color w:val="000000" w:themeColor="text1"/>
        </w:rPr>
        <w:t>novērtēšanas procedūrām</w:t>
      </w:r>
      <w:r w:rsidR="00F74411" w:rsidRPr="008E0F9B">
        <w:rPr>
          <w:color w:val="000000" w:themeColor="text1"/>
        </w:rPr>
        <w:t xml:space="preserve">. Katram ekspertam ir </w:t>
      </w:r>
      <w:r w:rsidR="006921CC" w:rsidRPr="008E0F9B">
        <w:rPr>
          <w:color w:val="000000" w:themeColor="text1"/>
        </w:rPr>
        <w:t xml:space="preserve">nepieciešams </w:t>
      </w:r>
      <w:r w:rsidR="00F74411" w:rsidRPr="008E0F9B">
        <w:rPr>
          <w:color w:val="000000" w:themeColor="text1"/>
        </w:rPr>
        <w:t>norādīt</w:t>
      </w:r>
      <w:r w:rsidR="000B61E2" w:rsidRPr="008E0F9B">
        <w:rPr>
          <w:color w:val="000000" w:themeColor="text1"/>
        </w:rPr>
        <w:t xml:space="preserve"> informāciju par sevi, piemēra</w:t>
      </w:r>
      <w:r w:rsidR="00EC4357" w:rsidRPr="008E0F9B">
        <w:rPr>
          <w:color w:val="000000" w:themeColor="text1"/>
        </w:rPr>
        <w:t>m</w:t>
      </w:r>
      <w:r w:rsidR="00F74411" w:rsidRPr="008E0F9B">
        <w:rPr>
          <w:color w:val="000000" w:themeColor="text1"/>
        </w:rPr>
        <w:t>:</w:t>
      </w:r>
    </w:p>
    <w:p w14:paraId="5A52A959" w14:textId="2E9CD5D0" w:rsidR="00687B8D" w:rsidRPr="008E0F9B" w:rsidRDefault="00687B8D" w:rsidP="00687B8D">
      <w:pPr>
        <w:pStyle w:val="ListParagraph"/>
        <w:numPr>
          <w:ilvl w:val="0"/>
          <w:numId w:val="34"/>
        </w:numPr>
        <w:rPr>
          <w:color w:val="000000" w:themeColor="text1"/>
        </w:rPr>
      </w:pPr>
      <w:r w:rsidRPr="008E0F9B">
        <w:rPr>
          <w:color w:val="000000" w:themeColor="text1"/>
        </w:rPr>
        <w:t>Vārds;</w:t>
      </w:r>
    </w:p>
    <w:p w14:paraId="3037B398" w14:textId="51C35385" w:rsidR="00687B8D" w:rsidRPr="008E0F9B" w:rsidRDefault="00687B8D" w:rsidP="00687B8D">
      <w:pPr>
        <w:pStyle w:val="ListParagraph"/>
        <w:numPr>
          <w:ilvl w:val="0"/>
          <w:numId w:val="34"/>
        </w:numPr>
        <w:rPr>
          <w:color w:val="000000" w:themeColor="text1"/>
        </w:rPr>
      </w:pPr>
      <w:r w:rsidRPr="008E0F9B">
        <w:rPr>
          <w:color w:val="000000" w:themeColor="text1"/>
        </w:rPr>
        <w:t>Uzvārds;</w:t>
      </w:r>
    </w:p>
    <w:p w14:paraId="63F19626" w14:textId="4D67EFAE" w:rsidR="00687B8D" w:rsidRPr="008E0F9B" w:rsidRDefault="00687B8D" w:rsidP="00687B8D">
      <w:pPr>
        <w:pStyle w:val="ListParagraph"/>
        <w:numPr>
          <w:ilvl w:val="0"/>
          <w:numId w:val="34"/>
        </w:numPr>
        <w:rPr>
          <w:color w:val="000000" w:themeColor="text1"/>
        </w:rPr>
      </w:pPr>
      <w:r w:rsidRPr="008E0F9B">
        <w:rPr>
          <w:color w:val="000000" w:themeColor="text1"/>
        </w:rPr>
        <w:t>Tālrunis;</w:t>
      </w:r>
    </w:p>
    <w:p w14:paraId="461A1808" w14:textId="2762C24D" w:rsidR="00687B8D" w:rsidRPr="008E0F9B" w:rsidRDefault="00687B8D" w:rsidP="00687B8D">
      <w:pPr>
        <w:pStyle w:val="ListParagraph"/>
        <w:numPr>
          <w:ilvl w:val="0"/>
          <w:numId w:val="34"/>
        </w:numPr>
        <w:rPr>
          <w:color w:val="000000" w:themeColor="text1"/>
        </w:rPr>
      </w:pPr>
      <w:r w:rsidRPr="008E0F9B">
        <w:rPr>
          <w:color w:val="000000" w:themeColor="text1"/>
        </w:rPr>
        <w:t>Personas kods;</w:t>
      </w:r>
    </w:p>
    <w:p w14:paraId="7218B7C8" w14:textId="12C4C085" w:rsidR="00687B8D" w:rsidRPr="008E0F9B" w:rsidRDefault="00687B8D" w:rsidP="00687B8D">
      <w:pPr>
        <w:pStyle w:val="ListParagraph"/>
        <w:numPr>
          <w:ilvl w:val="0"/>
          <w:numId w:val="34"/>
        </w:numPr>
        <w:rPr>
          <w:color w:val="000000" w:themeColor="text1"/>
        </w:rPr>
      </w:pPr>
      <w:r w:rsidRPr="008E0F9B">
        <w:rPr>
          <w:color w:val="000000" w:themeColor="text1"/>
        </w:rPr>
        <w:t>e-pasts;</w:t>
      </w:r>
    </w:p>
    <w:p w14:paraId="394F5B6F" w14:textId="211A58CE" w:rsidR="00687B8D" w:rsidRPr="008E0F9B" w:rsidRDefault="00687B8D" w:rsidP="00687B8D">
      <w:pPr>
        <w:pStyle w:val="ListParagraph"/>
        <w:numPr>
          <w:ilvl w:val="0"/>
          <w:numId w:val="34"/>
        </w:numPr>
        <w:rPr>
          <w:color w:val="000000" w:themeColor="text1"/>
        </w:rPr>
      </w:pPr>
      <w:r w:rsidRPr="008E0F9B">
        <w:rPr>
          <w:color w:val="000000" w:themeColor="text1"/>
        </w:rPr>
        <w:t>Parole;</w:t>
      </w:r>
    </w:p>
    <w:p w14:paraId="34737AD4" w14:textId="0ACD89F1" w:rsidR="00687B8D" w:rsidRPr="008E0F9B" w:rsidRDefault="00687B8D" w:rsidP="00687B8D">
      <w:pPr>
        <w:pStyle w:val="ListParagraph"/>
        <w:numPr>
          <w:ilvl w:val="0"/>
          <w:numId w:val="34"/>
        </w:numPr>
        <w:rPr>
          <w:color w:val="000000" w:themeColor="text1"/>
        </w:rPr>
      </w:pPr>
      <w:r w:rsidRPr="008E0F9B">
        <w:rPr>
          <w:color w:val="000000" w:themeColor="text1"/>
        </w:rPr>
        <w:t>Valsts;</w:t>
      </w:r>
    </w:p>
    <w:p w14:paraId="4D3BF81F" w14:textId="304CA688" w:rsidR="00687B8D" w:rsidRPr="008E0F9B" w:rsidRDefault="00687B8D" w:rsidP="00687B8D">
      <w:pPr>
        <w:pStyle w:val="ListParagraph"/>
        <w:numPr>
          <w:ilvl w:val="0"/>
          <w:numId w:val="34"/>
        </w:numPr>
        <w:rPr>
          <w:color w:val="000000" w:themeColor="text1"/>
        </w:rPr>
      </w:pPr>
      <w:r w:rsidRPr="008E0F9B">
        <w:rPr>
          <w:color w:val="000000" w:themeColor="text1"/>
        </w:rPr>
        <w:t>Kompetences (Studiju virzieni</w:t>
      </w:r>
      <w:r w:rsidR="00BF6BFE" w:rsidRPr="008E0F9B">
        <w:rPr>
          <w:color w:val="000000" w:themeColor="text1"/>
        </w:rPr>
        <w:t>/tematiskās jomas</w:t>
      </w:r>
      <w:r w:rsidRPr="008E0F9B">
        <w:rPr>
          <w:color w:val="000000" w:themeColor="text1"/>
        </w:rPr>
        <w:t>) – iespēja atzīmēt vairākus;</w:t>
      </w:r>
    </w:p>
    <w:p w14:paraId="7DC97737" w14:textId="33905F3B" w:rsidR="00687B8D" w:rsidRPr="008E0F9B" w:rsidRDefault="00687B8D" w:rsidP="00687B8D">
      <w:pPr>
        <w:pStyle w:val="ListParagraph"/>
        <w:numPr>
          <w:ilvl w:val="0"/>
          <w:numId w:val="34"/>
        </w:numPr>
        <w:rPr>
          <w:color w:val="000000" w:themeColor="text1"/>
        </w:rPr>
      </w:pPr>
      <w:r w:rsidRPr="008E0F9B">
        <w:rPr>
          <w:color w:val="000000" w:themeColor="text1"/>
        </w:rPr>
        <w:t xml:space="preserve">Bakalaura grāds </w:t>
      </w:r>
      <w:bookmarkStart w:id="153" w:name="OLE_LINK35"/>
      <w:bookmarkStart w:id="154" w:name="OLE_LINK36"/>
      <w:r w:rsidRPr="008E0F9B">
        <w:rPr>
          <w:color w:val="000000" w:themeColor="text1"/>
        </w:rPr>
        <w:t>– iespēja pievienot vairākus;</w:t>
      </w:r>
    </w:p>
    <w:bookmarkEnd w:id="153"/>
    <w:bookmarkEnd w:id="154"/>
    <w:p w14:paraId="34EF6B8C" w14:textId="658CC373" w:rsidR="00687B8D" w:rsidRPr="008E0F9B" w:rsidRDefault="00687B8D" w:rsidP="00687B8D">
      <w:pPr>
        <w:pStyle w:val="ListParagraph"/>
        <w:numPr>
          <w:ilvl w:val="1"/>
          <w:numId w:val="34"/>
        </w:numPr>
        <w:rPr>
          <w:color w:val="000000" w:themeColor="text1"/>
        </w:rPr>
      </w:pPr>
      <w:r w:rsidRPr="008E0F9B">
        <w:rPr>
          <w:color w:val="000000" w:themeColor="text1"/>
        </w:rPr>
        <w:t xml:space="preserve">Grāda nosaukums; </w:t>
      </w:r>
    </w:p>
    <w:p w14:paraId="5FFDA95B" w14:textId="3FBA4FCD" w:rsidR="00687B8D" w:rsidRPr="008E0F9B" w:rsidRDefault="00687B8D" w:rsidP="00687B8D">
      <w:pPr>
        <w:pStyle w:val="ListParagraph"/>
        <w:numPr>
          <w:ilvl w:val="1"/>
          <w:numId w:val="34"/>
        </w:numPr>
        <w:rPr>
          <w:color w:val="000000" w:themeColor="text1"/>
        </w:rPr>
      </w:pPr>
      <w:r w:rsidRPr="008E0F9B">
        <w:rPr>
          <w:color w:val="000000" w:themeColor="text1"/>
        </w:rPr>
        <w:t>Iegūšanas gads;</w:t>
      </w:r>
    </w:p>
    <w:p w14:paraId="2149B682" w14:textId="401E223A" w:rsidR="00687B8D" w:rsidRPr="008E0F9B" w:rsidRDefault="00687B8D" w:rsidP="00687B8D">
      <w:pPr>
        <w:pStyle w:val="ListParagraph"/>
        <w:numPr>
          <w:ilvl w:val="1"/>
          <w:numId w:val="34"/>
        </w:numPr>
        <w:rPr>
          <w:color w:val="000000" w:themeColor="text1"/>
        </w:rPr>
      </w:pPr>
      <w:r w:rsidRPr="008E0F9B">
        <w:rPr>
          <w:color w:val="000000" w:themeColor="text1"/>
        </w:rPr>
        <w:t>Izdevēja iestāde;</w:t>
      </w:r>
    </w:p>
    <w:p w14:paraId="23EB5A1E" w14:textId="74E8DB72" w:rsidR="00687B8D" w:rsidRPr="008E0F9B" w:rsidRDefault="00687B8D" w:rsidP="00687B8D">
      <w:pPr>
        <w:pStyle w:val="ListParagraph"/>
        <w:numPr>
          <w:ilvl w:val="0"/>
          <w:numId w:val="34"/>
        </w:numPr>
        <w:rPr>
          <w:color w:val="000000" w:themeColor="text1"/>
        </w:rPr>
      </w:pPr>
      <w:r w:rsidRPr="008E0F9B">
        <w:rPr>
          <w:color w:val="000000" w:themeColor="text1"/>
        </w:rPr>
        <w:t>Maģistra grāds – iespēja pievienot vairākus;</w:t>
      </w:r>
    </w:p>
    <w:p w14:paraId="16ECEFEA" w14:textId="2187FA16" w:rsidR="00687B8D" w:rsidRPr="008E0F9B" w:rsidRDefault="00687B8D" w:rsidP="00687B8D">
      <w:pPr>
        <w:pStyle w:val="ListParagraph"/>
        <w:numPr>
          <w:ilvl w:val="1"/>
          <w:numId w:val="34"/>
        </w:numPr>
        <w:rPr>
          <w:color w:val="000000" w:themeColor="text1"/>
        </w:rPr>
      </w:pPr>
      <w:r w:rsidRPr="008E0F9B">
        <w:rPr>
          <w:color w:val="000000" w:themeColor="text1"/>
        </w:rPr>
        <w:t xml:space="preserve">Grāda nosaukums; </w:t>
      </w:r>
    </w:p>
    <w:p w14:paraId="1ABCB4A2" w14:textId="7691D847" w:rsidR="00687B8D" w:rsidRPr="008E0F9B" w:rsidRDefault="00687B8D" w:rsidP="00687B8D">
      <w:pPr>
        <w:pStyle w:val="ListParagraph"/>
        <w:numPr>
          <w:ilvl w:val="1"/>
          <w:numId w:val="34"/>
        </w:numPr>
        <w:rPr>
          <w:color w:val="000000" w:themeColor="text1"/>
        </w:rPr>
      </w:pPr>
      <w:r w:rsidRPr="008E0F9B">
        <w:rPr>
          <w:color w:val="000000" w:themeColor="text1"/>
        </w:rPr>
        <w:t>Iegūšanas gads;</w:t>
      </w:r>
    </w:p>
    <w:p w14:paraId="1240F0B4" w14:textId="15B90E18" w:rsidR="00687B8D" w:rsidRPr="008E0F9B" w:rsidRDefault="00687B8D" w:rsidP="00687B8D">
      <w:pPr>
        <w:pStyle w:val="ListParagraph"/>
        <w:numPr>
          <w:ilvl w:val="1"/>
          <w:numId w:val="34"/>
        </w:numPr>
        <w:rPr>
          <w:color w:val="000000" w:themeColor="text1"/>
        </w:rPr>
      </w:pPr>
      <w:r w:rsidRPr="008E0F9B">
        <w:rPr>
          <w:color w:val="000000" w:themeColor="text1"/>
        </w:rPr>
        <w:t>Izdevēja iestāde;</w:t>
      </w:r>
    </w:p>
    <w:p w14:paraId="605EEFE6" w14:textId="04BF89F9" w:rsidR="00687B8D" w:rsidRPr="008E0F9B" w:rsidRDefault="00687B8D" w:rsidP="00687B8D">
      <w:pPr>
        <w:pStyle w:val="ListParagraph"/>
        <w:numPr>
          <w:ilvl w:val="0"/>
          <w:numId w:val="34"/>
        </w:numPr>
        <w:rPr>
          <w:color w:val="000000" w:themeColor="text1"/>
        </w:rPr>
      </w:pPr>
      <w:r w:rsidRPr="008E0F9B">
        <w:rPr>
          <w:color w:val="000000" w:themeColor="text1"/>
        </w:rPr>
        <w:t>Doktora grāds – iespēja pievienot vairākus;</w:t>
      </w:r>
    </w:p>
    <w:p w14:paraId="35262179" w14:textId="2BB8C954" w:rsidR="00687B8D" w:rsidRPr="008E0F9B" w:rsidRDefault="00687B8D" w:rsidP="00687B8D">
      <w:pPr>
        <w:pStyle w:val="ListParagraph"/>
        <w:numPr>
          <w:ilvl w:val="1"/>
          <w:numId w:val="34"/>
        </w:numPr>
        <w:rPr>
          <w:color w:val="000000" w:themeColor="text1"/>
        </w:rPr>
      </w:pPr>
      <w:r w:rsidRPr="008E0F9B">
        <w:rPr>
          <w:color w:val="000000" w:themeColor="text1"/>
        </w:rPr>
        <w:t>Grāda nosaukums;</w:t>
      </w:r>
    </w:p>
    <w:p w14:paraId="12DEED69" w14:textId="19F91867" w:rsidR="00687B8D" w:rsidRPr="008E0F9B" w:rsidRDefault="00687B8D" w:rsidP="00687B8D">
      <w:pPr>
        <w:pStyle w:val="ListParagraph"/>
        <w:numPr>
          <w:ilvl w:val="1"/>
          <w:numId w:val="34"/>
        </w:numPr>
        <w:rPr>
          <w:color w:val="000000" w:themeColor="text1"/>
        </w:rPr>
      </w:pPr>
      <w:r w:rsidRPr="008E0F9B">
        <w:rPr>
          <w:color w:val="000000" w:themeColor="text1"/>
        </w:rPr>
        <w:t>Iegūšanas gads;</w:t>
      </w:r>
    </w:p>
    <w:p w14:paraId="66F9A1AA" w14:textId="556C4C43" w:rsidR="00687B8D" w:rsidRPr="008E0F9B" w:rsidRDefault="00687B8D" w:rsidP="00687B8D">
      <w:pPr>
        <w:pStyle w:val="ListParagraph"/>
        <w:numPr>
          <w:ilvl w:val="1"/>
          <w:numId w:val="34"/>
        </w:numPr>
        <w:rPr>
          <w:color w:val="000000" w:themeColor="text1"/>
        </w:rPr>
      </w:pPr>
      <w:r w:rsidRPr="008E0F9B">
        <w:rPr>
          <w:color w:val="000000" w:themeColor="text1"/>
        </w:rPr>
        <w:t>Izdevēja iestāde;</w:t>
      </w:r>
    </w:p>
    <w:p w14:paraId="11BBD8C4" w14:textId="3048F615" w:rsidR="00687B8D" w:rsidRPr="008E0F9B" w:rsidRDefault="00687B8D" w:rsidP="00687B8D">
      <w:pPr>
        <w:pStyle w:val="ListParagraph"/>
        <w:numPr>
          <w:ilvl w:val="0"/>
          <w:numId w:val="34"/>
        </w:numPr>
        <w:rPr>
          <w:color w:val="000000" w:themeColor="text1"/>
        </w:rPr>
      </w:pPr>
      <w:r w:rsidRPr="008E0F9B">
        <w:rPr>
          <w:color w:val="000000" w:themeColor="text1"/>
        </w:rPr>
        <w:t xml:space="preserve">Zinātnes </w:t>
      </w:r>
      <w:r w:rsidR="00C64914" w:rsidRPr="008E0F9B">
        <w:rPr>
          <w:color w:val="000000" w:themeColor="text1"/>
        </w:rPr>
        <w:t>nozare</w:t>
      </w:r>
      <w:r w:rsidRPr="008E0F9B">
        <w:rPr>
          <w:color w:val="000000" w:themeColor="text1"/>
        </w:rPr>
        <w:t>;</w:t>
      </w:r>
    </w:p>
    <w:p w14:paraId="6E77A128" w14:textId="4E17036C" w:rsidR="00687B8D" w:rsidRPr="008E0F9B" w:rsidRDefault="00BF6BFE" w:rsidP="00687B8D">
      <w:pPr>
        <w:pStyle w:val="ListParagraph"/>
        <w:numPr>
          <w:ilvl w:val="0"/>
          <w:numId w:val="34"/>
        </w:numPr>
        <w:rPr>
          <w:color w:val="000000" w:themeColor="text1"/>
        </w:rPr>
      </w:pPr>
      <w:r w:rsidRPr="008E0F9B">
        <w:rPr>
          <w:color w:val="000000" w:themeColor="text1"/>
        </w:rPr>
        <w:t>Aktuālā</w:t>
      </w:r>
      <w:r w:rsidR="00687B8D" w:rsidRPr="008E0F9B">
        <w:rPr>
          <w:color w:val="000000" w:themeColor="text1"/>
        </w:rPr>
        <w:t xml:space="preserve"> darba vieta;</w:t>
      </w:r>
    </w:p>
    <w:p w14:paraId="7E6E6015" w14:textId="17B2C18D" w:rsidR="00687B8D" w:rsidRPr="008E0F9B" w:rsidRDefault="00687B8D" w:rsidP="00687B8D">
      <w:pPr>
        <w:pStyle w:val="ListParagraph"/>
        <w:numPr>
          <w:ilvl w:val="0"/>
          <w:numId w:val="34"/>
        </w:numPr>
        <w:rPr>
          <w:color w:val="000000" w:themeColor="text1"/>
        </w:rPr>
      </w:pPr>
      <w:r w:rsidRPr="008E0F9B">
        <w:rPr>
          <w:color w:val="000000" w:themeColor="text1"/>
        </w:rPr>
        <w:t>CV;</w:t>
      </w:r>
    </w:p>
    <w:p w14:paraId="6B68FCD6" w14:textId="3FB80854" w:rsidR="00687B8D" w:rsidRPr="008E0F9B" w:rsidRDefault="00687B8D" w:rsidP="00687B8D">
      <w:pPr>
        <w:pStyle w:val="ListParagraph"/>
        <w:numPr>
          <w:ilvl w:val="0"/>
          <w:numId w:val="34"/>
        </w:numPr>
        <w:rPr>
          <w:color w:val="000000" w:themeColor="text1"/>
        </w:rPr>
      </w:pPr>
      <w:r w:rsidRPr="008E0F9B">
        <w:rPr>
          <w:color w:val="000000" w:themeColor="text1"/>
        </w:rPr>
        <w:t>Pasta adrese;</w:t>
      </w:r>
    </w:p>
    <w:p w14:paraId="35B89DA5" w14:textId="12244AA5" w:rsidR="00687B8D" w:rsidRPr="008E0F9B" w:rsidRDefault="00687B8D" w:rsidP="00687B8D">
      <w:pPr>
        <w:pStyle w:val="ListParagraph"/>
        <w:numPr>
          <w:ilvl w:val="0"/>
          <w:numId w:val="34"/>
        </w:numPr>
        <w:rPr>
          <w:color w:val="000000" w:themeColor="text1"/>
        </w:rPr>
      </w:pPr>
      <w:r w:rsidRPr="008E0F9B">
        <w:rPr>
          <w:color w:val="000000" w:themeColor="text1"/>
        </w:rPr>
        <w:t>Adrese (pasta indekss);</w:t>
      </w:r>
    </w:p>
    <w:p w14:paraId="414603A0" w14:textId="429B9EEA" w:rsidR="00687B8D" w:rsidRPr="008E0F9B" w:rsidRDefault="008427F6" w:rsidP="00687B8D">
      <w:pPr>
        <w:pStyle w:val="ListParagraph"/>
        <w:numPr>
          <w:ilvl w:val="0"/>
          <w:numId w:val="34"/>
        </w:numPr>
        <w:rPr>
          <w:color w:val="000000" w:themeColor="text1"/>
        </w:rPr>
      </w:pPr>
      <w:r w:rsidRPr="008E0F9B">
        <w:rPr>
          <w:color w:val="000000" w:themeColor="text1"/>
        </w:rPr>
        <w:t>Eksperta a</w:t>
      </w:r>
      <w:r w:rsidR="00504827" w:rsidRPr="008E0F9B">
        <w:rPr>
          <w:color w:val="000000" w:themeColor="text1"/>
        </w:rPr>
        <w:t xml:space="preserve">tbilstība </w:t>
      </w:r>
      <w:r w:rsidR="004D2B37" w:rsidRPr="008E0F9B">
        <w:rPr>
          <w:color w:val="000000" w:themeColor="text1"/>
        </w:rPr>
        <w:t>–</w:t>
      </w:r>
      <w:r w:rsidR="00504827" w:rsidRPr="008E0F9B">
        <w:rPr>
          <w:color w:val="000000" w:themeColor="text1"/>
        </w:rPr>
        <w:t xml:space="preserve"> </w:t>
      </w:r>
      <w:r w:rsidR="004D2B37" w:rsidRPr="008E0F9B">
        <w:rPr>
          <w:color w:val="000000" w:themeColor="text1"/>
        </w:rPr>
        <w:t>atzīmē vismaz trīs apgalvojumus, kuri attiecas uz ekspertu. Zem atzīmētajiem apgalvojumiem ekspertam nepieciešams teksta laukā norādīt detalizēt</w:t>
      </w:r>
      <w:r w:rsidR="0015216E" w:rsidRPr="008E0F9B">
        <w:rPr>
          <w:color w:val="000000" w:themeColor="text1"/>
        </w:rPr>
        <w:t xml:space="preserve">āku skaidrojumu/pamatojumu par </w:t>
      </w:r>
      <w:r w:rsidR="00F84CA6" w:rsidRPr="008E0F9B">
        <w:rPr>
          <w:color w:val="000000" w:themeColor="text1"/>
        </w:rPr>
        <w:t xml:space="preserve">savu atbilstību konkrētajam </w:t>
      </w:r>
      <w:r w:rsidR="0015216E" w:rsidRPr="008E0F9B">
        <w:rPr>
          <w:color w:val="000000" w:themeColor="text1"/>
        </w:rPr>
        <w:t>apgalvojum</w:t>
      </w:r>
      <w:r w:rsidR="00F84CA6" w:rsidRPr="008E0F9B">
        <w:rPr>
          <w:color w:val="000000" w:themeColor="text1"/>
        </w:rPr>
        <w:t>am</w:t>
      </w:r>
      <w:r w:rsidR="0015216E" w:rsidRPr="008E0F9B">
        <w:rPr>
          <w:color w:val="000000" w:themeColor="text1"/>
        </w:rPr>
        <w:t>.</w:t>
      </w:r>
    </w:p>
    <w:p w14:paraId="5B9A0922" w14:textId="77777777" w:rsidR="00F74411" w:rsidRPr="008E0F9B" w:rsidRDefault="00F74411" w:rsidP="00AC39D8">
      <w:pPr>
        <w:rPr>
          <w:color w:val="000000" w:themeColor="text1"/>
        </w:rPr>
      </w:pPr>
    </w:p>
    <w:p w14:paraId="3C0E6756" w14:textId="0F27AA8D" w:rsidR="00AC39D8" w:rsidRPr="008E0F9B" w:rsidRDefault="00AC39D8" w:rsidP="00AC39D8">
      <w:pPr>
        <w:rPr>
          <w:color w:val="000000" w:themeColor="text1"/>
        </w:rPr>
      </w:pPr>
      <w:r w:rsidRPr="008E0F9B">
        <w:rPr>
          <w:color w:val="000000" w:themeColor="text1"/>
        </w:rPr>
        <w:br w:type="page"/>
      </w:r>
    </w:p>
    <w:p w14:paraId="1C8F2B76" w14:textId="77777777" w:rsidR="004C3E1C" w:rsidRPr="008E0F9B" w:rsidRDefault="004C3E1C" w:rsidP="004C3E1C">
      <w:pPr>
        <w:pStyle w:val="Heading1"/>
        <w:rPr>
          <w:color w:val="000000" w:themeColor="text1"/>
        </w:rPr>
      </w:pPr>
      <w:bookmarkStart w:id="155" w:name="_Toc504993048"/>
      <w:r w:rsidRPr="008E0F9B">
        <w:rPr>
          <w:color w:val="000000" w:themeColor="text1"/>
        </w:rPr>
        <w:lastRenderedPageBreak/>
        <w:t>Sasaiste ar citām sistēmām</w:t>
      </w:r>
      <w:bookmarkEnd w:id="155"/>
    </w:p>
    <w:p w14:paraId="473E11D8" w14:textId="77777777" w:rsidR="00BF3256" w:rsidRPr="008E0F9B" w:rsidRDefault="00BF3256" w:rsidP="00BF3256">
      <w:pPr>
        <w:spacing w:before="0" w:after="160"/>
        <w:rPr>
          <w:color w:val="000000" w:themeColor="text1"/>
        </w:rPr>
      </w:pPr>
      <w:r w:rsidRPr="008E0F9B">
        <w:rPr>
          <w:color w:val="000000" w:themeColor="text1"/>
        </w:rPr>
        <w:t xml:space="preserve">E-platformu būs nepieciešams sasaistīt ar VIIS (Valsts izglītības informācijas sistēma) izmantojot VIIS izstrādāto universālo </w:t>
      </w:r>
      <w:r w:rsidRPr="008E0F9B">
        <w:rPr>
          <w:i/>
          <w:color w:val="000000" w:themeColor="text1"/>
        </w:rPr>
        <w:t>web servisu</w:t>
      </w:r>
      <w:r w:rsidRPr="008E0F9B">
        <w:rPr>
          <w:color w:val="000000" w:themeColor="text1"/>
        </w:rPr>
        <w:t>. Informācija, kura būs nepieciešama no VIIS</w:t>
      </w:r>
      <w:r w:rsidR="00F84CA6" w:rsidRPr="008E0F9B">
        <w:rPr>
          <w:color w:val="000000" w:themeColor="text1"/>
        </w:rPr>
        <w:t>,</w:t>
      </w:r>
      <w:r w:rsidRPr="008E0F9B">
        <w:rPr>
          <w:color w:val="000000" w:themeColor="text1"/>
        </w:rPr>
        <w:t xml:space="preserve"> tiks precizēta Līguma izpildes gaitā, bet provizoriski</w:t>
      </w:r>
      <w:r w:rsidR="006D1FE8" w:rsidRPr="008E0F9B">
        <w:rPr>
          <w:color w:val="000000" w:themeColor="text1"/>
        </w:rPr>
        <w:t>,</w:t>
      </w:r>
      <w:r w:rsidRPr="008E0F9B">
        <w:rPr>
          <w:color w:val="000000" w:themeColor="text1"/>
        </w:rPr>
        <w:t xml:space="preserve"> tie varētu būt vairāki e-platformā izmantojamie kla</w:t>
      </w:r>
      <w:r w:rsidR="006D1FE8" w:rsidRPr="008E0F9B">
        <w:rPr>
          <w:color w:val="000000" w:themeColor="text1"/>
        </w:rPr>
        <w:t>sifikatori.</w:t>
      </w:r>
    </w:p>
    <w:p w14:paraId="6367B114" w14:textId="3B5DDB60" w:rsidR="00994E35" w:rsidRPr="008E0F9B" w:rsidRDefault="00994E35" w:rsidP="00994E35">
      <w:pPr>
        <w:pStyle w:val="Heading2"/>
        <w:rPr>
          <w:rFonts w:eastAsia="Times New Roman"/>
          <w:color w:val="000000" w:themeColor="text1"/>
        </w:rPr>
      </w:pPr>
      <w:bookmarkStart w:id="156" w:name="_Toc504993049"/>
      <w:r w:rsidRPr="008E0F9B">
        <w:rPr>
          <w:rFonts w:eastAsia="Times New Roman"/>
          <w:color w:val="000000" w:themeColor="text1"/>
        </w:rPr>
        <w:t>Datu saņemšana no VIIS</w:t>
      </w:r>
      <w:bookmarkEnd w:id="156"/>
    </w:p>
    <w:p w14:paraId="1C0133BE" w14:textId="77777777" w:rsidR="00994E35" w:rsidRPr="008E0F9B" w:rsidRDefault="00994E35" w:rsidP="00994E35">
      <w:pPr>
        <w:spacing w:after="160"/>
        <w:rPr>
          <w:color w:val="000000" w:themeColor="text1"/>
        </w:rPr>
      </w:pPr>
      <w:r w:rsidRPr="008E0F9B">
        <w:rPr>
          <w:color w:val="000000" w:themeColor="text1"/>
        </w:rPr>
        <w:t xml:space="preserve">VIIS ir galvenais un vienīgais informācijas avots šādiem datiem: </w:t>
      </w:r>
    </w:p>
    <w:p w14:paraId="752AD3F1" w14:textId="0B607A46" w:rsidR="00994E35" w:rsidRPr="008E0F9B" w:rsidRDefault="00994E35" w:rsidP="00994E35">
      <w:pPr>
        <w:pStyle w:val="ListParagraph"/>
        <w:numPr>
          <w:ilvl w:val="0"/>
          <w:numId w:val="41"/>
        </w:numPr>
        <w:autoSpaceDE/>
        <w:autoSpaceDN/>
        <w:adjustRightInd/>
        <w:spacing w:before="0" w:after="160"/>
        <w:rPr>
          <w:color w:val="000000" w:themeColor="text1"/>
        </w:rPr>
      </w:pPr>
      <w:r w:rsidRPr="008E0F9B">
        <w:rPr>
          <w:color w:val="000000" w:themeColor="text1"/>
        </w:rPr>
        <w:t xml:space="preserve">izglītības iestāžu reģistram (satur informāciju par augstskolām, koledžām un to filiālēm). </w:t>
      </w:r>
      <w:r w:rsidRPr="008E0F9B">
        <w:rPr>
          <w:b/>
          <w:color w:val="000000" w:themeColor="text1"/>
        </w:rPr>
        <w:t>Latvijas augstākās izglītības iestāžu (augstskolu, universitāšu, koledžu un to filiāļu) saraksts e-platformā veidojas TIKAI datus saņemot no VIIS, datus, kas saņemti no VIIS e-patformas ietvaros labot nedrīkst</w:t>
      </w:r>
      <w:r w:rsidRPr="008E0F9B">
        <w:rPr>
          <w:color w:val="000000" w:themeColor="text1"/>
        </w:rPr>
        <w:t>. Tie jālabo augstskolām VIIS sistēmā un jānodod atkārtoti uz e-platformu. Dati, kurus sa</w:t>
      </w:r>
      <w:r w:rsidR="000C59F1" w:rsidRPr="008E0F9B">
        <w:rPr>
          <w:color w:val="000000" w:themeColor="text1"/>
        </w:rPr>
        <w:t>ņ</w:t>
      </w:r>
      <w:r w:rsidRPr="008E0F9B">
        <w:rPr>
          <w:color w:val="000000" w:themeColor="text1"/>
        </w:rPr>
        <w:t>em no VIIS sistēmas</w:t>
      </w:r>
      <w:r w:rsidR="00762039" w:rsidRPr="008E0F9B">
        <w:rPr>
          <w:color w:val="000000" w:themeColor="text1"/>
        </w:rPr>
        <w:t>,</w:t>
      </w:r>
      <w:r w:rsidRPr="008E0F9B">
        <w:rPr>
          <w:color w:val="000000" w:themeColor="text1"/>
        </w:rPr>
        <w:t xml:space="preserve"> ir parādīti </w:t>
      </w:r>
      <w:r w:rsidR="00184279" w:rsidRPr="008E0F9B">
        <w:rPr>
          <w:color w:val="000000" w:themeColor="text1"/>
        </w:rPr>
        <w:t xml:space="preserve">attēlā </w:t>
      </w:r>
      <w:r w:rsidR="00184279" w:rsidRPr="008E0F9B">
        <w:rPr>
          <w:color w:val="000000" w:themeColor="text1"/>
        </w:rPr>
        <w:fldChar w:fldCharType="begin"/>
      </w:r>
      <w:r w:rsidR="00184279" w:rsidRPr="008E0F9B">
        <w:rPr>
          <w:color w:val="000000" w:themeColor="text1"/>
        </w:rPr>
        <w:instrText xml:space="preserve"> REF _Ref502869060 \h </w:instrText>
      </w:r>
      <w:r w:rsidR="00184279" w:rsidRPr="008E0F9B">
        <w:rPr>
          <w:color w:val="000000" w:themeColor="text1"/>
        </w:rPr>
      </w:r>
      <w:r w:rsidR="00184279" w:rsidRPr="008E0F9B">
        <w:rPr>
          <w:color w:val="000000" w:themeColor="text1"/>
        </w:rPr>
        <w:fldChar w:fldCharType="separate"/>
      </w:r>
      <w:r w:rsidR="007A1381" w:rsidRPr="008E0F9B">
        <w:rPr>
          <w:color w:val="000000" w:themeColor="text1"/>
        </w:rPr>
        <w:t xml:space="preserve">Attēls </w:t>
      </w:r>
      <w:r w:rsidR="007A1381" w:rsidRPr="008E0F9B">
        <w:rPr>
          <w:noProof/>
          <w:color w:val="000000" w:themeColor="text1"/>
        </w:rPr>
        <w:t>33.1</w:t>
      </w:r>
      <w:r w:rsidR="007A1381" w:rsidRPr="008E0F9B">
        <w:rPr>
          <w:color w:val="000000" w:themeColor="text1"/>
        </w:rPr>
        <w:noBreakHyphen/>
      </w:r>
      <w:r w:rsidR="007A1381" w:rsidRPr="008E0F9B">
        <w:rPr>
          <w:noProof/>
          <w:color w:val="000000" w:themeColor="text1"/>
        </w:rPr>
        <w:t>a</w:t>
      </w:r>
      <w:r w:rsidR="00184279" w:rsidRPr="008E0F9B">
        <w:rPr>
          <w:color w:val="000000" w:themeColor="text1"/>
        </w:rPr>
        <w:fldChar w:fldCharType="end"/>
      </w:r>
      <w:r w:rsidR="00184279" w:rsidRPr="008E0F9B">
        <w:rPr>
          <w:color w:val="000000" w:themeColor="text1"/>
        </w:rPr>
        <w:t xml:space="preserve"> un attēlā </w:t>
      </w:r>
      <w:r w:rsidR="00184279" w:rsidRPr="008E0F9B">
        <w:rPr>
          <w:color w:val="000000" w:themeColor="text1"/>
        </w:rPr>
        <w:fldChar w:fldCharType="begin"/>
      </w:r>
      <w:r w:rsidR="00184279" w:rsidRPr="008E0F9B">
        <w:rPr>
          <w:color w:val="000000" w:themeColor="text1"/>
        </w:rPr>
        <w:instrText xml:space="preserve"> REF _Ref502869070 \h </w:instrText>
      </w:r>
      <w:r w:rsidR="00184279" w:rsidRPr="008E0F9B">
        <w:rPr>
          <w:color w:val="000000" w:themeColor="text1"/>
        </w:rPr>
      </w:r>
      <w:r w:rsidR="00184279" w:rsidRPr="008E0F9B">
        <w:rPr>
          <w:color w:val="000000" w:themeColor="text1"/>
        </w:rPr>
        <w:fldChar w:fldCharType="separate"/>
      </w:r>
      <w:r w:rsidR="007A1381" w:rsidRPr="008E0F9B">
        <w:rPr>
          <w:color w:val="000000" w:themeColor="text1"/>
        </w:rPr>
        <w:t xml:space="preserve">Attēls </w:t>
      </w:r>
      <w:r w:rsidR="007A1381" w:rsidRPr="008E0F9B">
        <w:rPr>
          <w:noProof/>
          <w:color w:val="000000" w:themeColor="text1"/>
        </w:rPr>
        <w:t>33.1</w:t>
      </w:r>
      <w:r w:rsidR="007A1381" w:rsidRPr="008E0F9B">
        <w:rPr>
          <w:color w:val="000000" w:themeColor="text1"/>
        </w:rPr>
        <w:noBreakHyphen/>
      </w:r>
      <w:r w:rsidR="007A1381" w:rsidRPr="008E0F9B">
        <w:rPr>
          <w:noProof/>
          <w:color w:val="000000" w:themeColor="text1"/>
        </w:rPr>
        <w:t>b</w:t>
      </w:r>
      <w:r w:rsidR="00184279" w:rsidRPr="008E0F9B">
        <w:rPr>
          <w:color w:val="000000" w:themeColor="text1"/>
        </w:rPr>
        <w:fldChar w:fldCharType="end"/>
      </w:r>
      <w:r w:rsidRPr="008E0F9B">
        <w:rPr>
          <w:color w:val="000000" w:themeColor="text1"/>
        </w:rPr>
        <w:t xml:space="preserve">. </w:t>
      </w:r>
    </w:p>
    <w:p w14:paraId="4730B260" w14:textId="77777777" w:rsidR="000B1AF4" w:rsidRPr="008E0F9B" w:rsidRDefault="00994E35" w:rsidP="000B1AF4">
      <w:pPr>
        <w:keepNext/>
        <w:jc w:val="center"/>
        <w:rPr>
          <w:color w:val="000000" w:themeColor="text1"/>
        </w:rPr>
      </w:pPr>
      <w:r w:rsidRPr="008E0F9B">
        <w:rPr>
          <w:noProof/>
          <w:color w:val="000000" w:themeColor="text1"/>
          <w:lang w:eastAsia="lv-LV"/>
        </w:rPr>
        <w:drawing>
          <wp:inline distT="0" distB="0" distL="0" distR="0" wp14:anchorId="005FF693" wp14:editId="3A7C3A23">
            <wp:extent cx="6011545" cy="4365171"/>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a.PNG"/>
                    <pic:cNvPicPr/>
                  </pic:nvPicPr>
                  <pic:blipFill>
                    <a:blip r:embed="rId13">
                      <a:extLst>
                        <a:ext uri="{28A0092B-C50C-407E-A947-70E740481C1C}">
                          <a14:useLocalDpi xmlns:a14="http://schemas.microsoft.com/office/drawing/2010/main" val="0"/>
                        </a:ext>
                      </a:extLst>
                    </a:blip>
                    <a:stretch>
                      <a:fillRect/>
                    </a:stretch>
                  </pic:blipFill>
                  <pic:spPr>
                    <a:xfrm>
                      <a:off x="0" y="0"/>
                      <a:ext cx="6051636" cy="4394282"/>
                    </a:xfrm>
                    <a:prstGeom prst="rect">
                      <a:avLst/>
                    </a:prstGeom>
                  </pic:spPr>
                </pic:pic>
              </a:graphicData>
            </a:graphic>
          </wp:inline>
        </w:drawing>
      </w:r>
    </w:p>
    <w:p w14:paraId="0711AF2D" w14:textId="4E4FEBCE" w:rsidR="00994E35" w:rsidRPr="008E0F9B" w:rsidRDefault="000B1AF4" w:rsidP="000B1AF4">
      <w:pPr>
        <w:pStyle w:val="Caption"/>
        <w:jc w:val="center"/>
        <w:rPr>
          <w:color w:val="000000" w:themeColor="text1"/>
        </w:rPr>
      </w:pPr>
      <w:bookmarkStart w:id="157" w:name="_Ref502869060"/>
      <w:r w:rsidRPr="008E0F9B">
        <w:rPr>
          <w:color w:val="000000" w:themeColor="text1"/>
        </w:rPr>
        <w:t xml:space="preserve">Attēls </w:t>
      </w:r>
      <w:r w:rsidR="000A7190" w:rsidRPr="008E0F9B">
        <w:rPr>
          <w:color w:val="000000" w:themeColor="text1"/>
        </w:rPr>
        <w:fldChar w:fldCharType="begin"/>
      </w:r>
      <w:r w:rsidR="000A7190" w:rsidRPr="008E0F9B">
        <w:rPr>
          <w:color w:val="000000" w:themeColor="text1"/>
        </w:rPr>
        <w:instrText xml:space="preserve"> STYLEREF 2 \s </w:instrText>
      </w:r>
      <w:r w:rsidR="000A7190" w:rsidRPr="008E0F9B">
        <w:rPr>
          <w:color w:val="000000" w:themeColor="text1"/>
        </w:rPr>
        <w:fldChar w:fldCharType="separate"/>
      </w:r>
      <w:r w:rsidR="007A1381" w:rsidRPr="008E0F9B">
        <w:rPr>
          <w:noProof/>
          <w:color w:val="000000" w:themeColor="text1"/>
        </w:rPr>
        <w:t>33.1</w:t>
      </w:r>
      <w:r w:rsidR="000A7190" w:rsidRPr="008E0F9B">
        <w:rPr>
          <w:noProof/>
          <w:color w:val="000000" w:themeColor="text1"/>
        </w:rPr>
        <w:fldChar w:fldCharType="end"/>
      </w:r>
      <w:r w:rsidR="007F0D9D" w:rsidRPr="008E0F9B">
        <w:rPr>
          <w:color w:val="000000" w:themeColor="text1"/>
        </w:rPr>
        <w:noBreakHyphen/>
      </w:r>
      <w:r w:rsidR="000A7190" w:rsidRPr="008E0F9B">
        <w:rPr>
          <w:color w:val="000000" w:themeColor="text1"/>
        </w:rPr>
        <w:fldChar w:fldCharType="begin"/>
      </w:r>
      <w:r w:rsidR="000A7190" w:rsidRPr="008E0F9B">
        <w:rPr>
          <w:color w:val="000000" w:themeColor="text1"/>
        </w:rPr>
        <w:instrText xml:space="preserve"> SEQ Attēls \* alphabetic \s 2 </w:instrText>
      </w:r>
      <w:r w:rsidR="000A7190" w:rsidRPr="008E0F9B">
        <w:rPr>
          <w:color w:val="000000" w:themeColor="text1"/>
        </w:rPr>
        <w:fldChar w:fldCharType="separate"/>
      </w:r>
      <w:r w:rsidR="007A1381" w:rsidRPr="008E0F9B">
        <w:rPr>
          <w:noProof/>
          <w:color w:val="000000" w:themeColor="text1"/>
        </w:rPr>
        <w:t>a</w:t>
      </w:r>
      <w:r w:rsidR="000A7190" w:rsidRPr="008E0F9B">
        <w:rPr>
          <w:noProof/>
          <w:color w:val="000000" w:themeColor="text1"/>
        </w:rPr>
        <w:fldChar w:fldCharType="end"/>
      </w:r>
      <w:bookmarkEnd w:id="157"/>
    </w:p>
    <w:p w14:paraId="5B9AD7BE" w14:textId="77777777" w:rsidR="000B1AF4" w:rsidRPr="008E0F9B" w:rsidRDefault="00994E35" w:rsidP="000B1AF4">
      <w:pPr>
        <w:keepNext/>
        <w:jc w:val="center"/>
        <w:rPr>
          <w:color w:val="000000" w:themeColor="text1"/>
        </w:rPr>
      </w:pPr>
      <w:r w:rsidRPr="008E0F9B">
        <w:rPr>
          <w:noProof/>
          <w:color w:val="000000" w:themeColor="text1"/>
          <w:lang w:eastAsia="lv-LV"/>
        </w:rPr>
        <w:lastRenderedPageBreak/>
        <w:drawing>
          <wp:inline distT="0" distB="0" distL="0" distR="0" wp14:anchorId="4D8933F6" wp14:editId="239B458D">
            <wp:extent cx="2124075" cy="2441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PNG"/>
                    <pic:cNvPicPr/>
                  </pic:nvPicPr>
                  <pic:blipFill>
                    <a:blip r:embed="rId14">
                      <a:extLst>
                        <a:ext uri="{28A0092B-C50C-407E-A947-70E740481C1C}">
                          <a14:useLocalDpi xmlns:a14="http://schemas.microsoft.com/office/drawing/2010/main" val="0"/>
                        </a:ext>
                      </a:extLst>
                    </a:blip>
                    <a:stretch>
                      <a:fillRect/>
                    </a:stretch>
                  </pic:blipFill>
                  <pic:spPr>
                    <a:xfrm>
                      <a:off x="0" y="0"/>
                      <a:ext cx="2132585" cy="2450829"/>
                    </a:xfrm>
                    <a:prstGeom prst="rect">
                      <a:avLst/>
                    </a:prstGeom>
                  </pic:spPr>
                </pic:pic>
              </a:graphicData>
            </a:graphic>
          </wp:inline>
        </w:drawing>
      </w:r>
    </w:p>
    <w:p w14:paraId="02D544C6" w14:textId="1526C5B1" w:rsidR="00994E35" w:rsidRPr="008E0F9B" w:rsidRDefault="000B1AF4" w:rsidP="000B1AF4">
      <w:pPr>
        <w:pStyle w:val="Caption"/>
        <w:jc w:val="center"/>
        <w:rPr>
          <w:color w:val="000000" w:themeColor="text1"/>
        </w:rPr>
      </w:pPr>
      <w:bookmarkStart w:id="158" w:name="_Ref502869070"/>
      <w:r w:rsidRPr="008E0F9B">
        <w:rPr>
          <w:color w:val="000000" w:themeColor="text1"/>
        </w:rPr>
        <w:t xml:space="preserve">Attēls </w:t>
      </w:r>
      <w:r w:rsidR="000A7190" w:rsidRPr="008E0F9B">
        <w:rPr>
          <w:color w:val="000000" w:themeColor="text1"/>
        </w:rPr>
        <w:fldChar w:fldCharType="begin"/>
      </w:r>
      <w:r w:rsidR="000A7190" w:rsidRPr="008E0F9B">
        <w:rPr>
          <w:color w:val="000000" w:themeColor="text1"/>
        </w:rPr>
        <w:instrText xml:space="preserve"> STYLEREF 2 \s </w:instrText>
      </w:r>
      <w:r w:rsidR="000A7190" w:rsidRPr="008E0F9B">
        <w:rPr>
          <w:color w:val="000000" w:themeColor="text1"/>
        </w:rPr>
        <w:fldChar w:fldCharType="separate"/>
      </w:r>
      <w:r w:rsidR="007A1381" w:rsidRPr="008E0F9B">
        <w:rPr>
          <w:noProof/>
          <w:color w:val="000000" w:themeColor="text1"/>
        </w:rPr>
        <w:t>33.1</w:t>
      </w:r>
      <w:r w:rsidR="000A7190" w:rsidRPr="008E0F9B">
        <w:rPr>
          <w:noProof/>
          <w:color w:val="000000" w:themeColor="text1"/>
        </w:rPr>
        <w:fldChar w:fldCharType="end"/>
      </w:r>
      <w:r w:rsidR="007F0D9D" w:rsidRPr="008E0F9B">
        <w:rPr>
          <w:color w:val="000000" w:themeColor="text1"/>
        </w:rPr>
        <w:noBreakHyphen/>
      </w:r>
      <w:r w:rsidR="000A7190" w:rsidRPr="008E0F9B">
        <w:rPr>
          <w:color w:val="000000" w:themeColor="text1"/>
        </w:rPr>
        <w:fldChar w:fldCharType="begin"/>
      </w:r>
      <w:r w:rsidR="000A7190" w:rsidRPr="008E0F9B">
        <w:rPr>
          <w:color w:val="000000" w:themeColor="text1"/>
        </w:rPr>
        <w:instrText xml:space="preserve"> SEQ Attēls \* alphabetic \s 2 </w:instrText>
      </w:r>
      <w:r w:rsidR="000A7190" w:rsidRPr="008E0F9B">
        <w:rPr>
          <w:color w:val="000000" w:themeColor="text1"/>
        </w:rPr>
        <w:fldChar w:fldCharType="separate"/>
      </w:r>
      <w:r w:rsidR="007A1381" w:rsidRPr="008E0F9B">
        <w:rPr>
          <w:noProof/>
          <w:color w:val="000000" w:themeColor="text1"/>
        </w:rPr>
        <w:t>b</w:t>
      </w:r>
      <w:r w:rsidR="000A7190" w:rsidRPr="008E0F9B">
        <w:rPr>
          <w:noProof/>
          <w:color w:val="000000" w:themeColor="text1"/>
        </w:rPr>
        <w:fldChar w:fldCharType="end"/>
      </w:r>
      <w:bookmarkEnd w:id="158"/>
    </w:p>
    <w:p w14:paraId="2AF99D33" w14:textId="77777777" w:rsidR="00994E35" w:rsidRPr="008E0F9B" w:rsidRDefault="00994E35" w:rsidP="00994E35">
      <w:pPr>
        <w:rPr>
          <w:color w:val="000000" w:themeColor="text1"/>
        </w:rPr>
      </w:pPr>
    </w:p>
    <w:p w14:paraId="451080FF" w14:textId="5FF4B60A" w:rsidR="00994E35" w:rsidRPr="008E0F9B" w:rsidRDefault="00994E35" w:rsidP="00994E35">
      <w:pPr>
        <w:spacing w:after="160"/>
        <w:rPr>
          <w:color w:val="000000" w:themeColor="text1"/>
        </w:rPr>
      </w:pPr>
      <w:r w:rsidRPr="008E0F9B">
        <w:rPr>
          <w:color w:val="000000" w:themeColor="text1"/>
        </w:rPr>
        <w:t>Citus datus, kas netiek saņemti no VIIS var pievienot un labot e-platformas lietotāji ar atbilstošām tiesībām. Datu apmaiņas w</w:t>
      </w:r>
      <w:r w:rsidR="00543BCB" w:rsidRPr="008E0F9B">
        <w:rPr>
          <w:color w:val="000000" w:themeColor="text1"/>
        </w:rPr>
        <w:t>ebservisa darbība tiks precizēta</w:t>
      </w:r>
      <w:r w:rsidRPr="008E0F9B">
        <w:rPr>
          <w:color w:val="000000" w:themeColor="text1"/>
        </w:rPr>
        <w:t xml:space="preserve"> izstrādes gaitā. </w:t>
      </w:r>
    </w:p>
    <w:p w14:paraId="25319DD1" w14:textId="77777777" w:rsidR="00994E35" w:rsidRPr="008E0F9B" w:rsidRDefault="00994E35" w:rsidP="00994E35">
      <w:pPr>
        <w:pStyle w:val="ListParagraph"/>
        <w:numPr>
          <w:ilvl w:val="0"/>
          <w:numId w:val="41"/>
        </w:numPr>
        <w:autoSpaceDE/>
        <w:autoSpaceDN/>
        <w:adjustRightInd/>
        <w:spacing w:before="0" w:after="160"/>
        <w:rPr>
          <w:color w:val="000000" w:themeColor="text1"/>
        </w:rPr>
      </w:pPr>
      <w:r w:rsidRPr="008E0F9B">
        <w:rPr>
          <w:color w:val="000000" w:themeColor="text1"/>
        </w:rPr>
        <w:t xml:space="preserve">akadēmiskā personāla reģistram (ja studiju programmu vērtēšanai ir nepieciešams akadēmiskā personāla saraksts, tad šīs ziņas ir jāsaņem no VIIS nevis jāprasa norādīt augstākās izglītības iestādēm, kas iesniedz dokumentus akreditācijai. No akadēmiskā personāla reģistra saņemamo ziņu apjoms tiks precizēts izstrādes gaitā. </w:t>
      </w:r>
    </w:p>
    <w:p w14:paraId="7B8012F8" w14:textId="77777777" w:rsidR="00994E35" w:rsidRPr="008E0F9B" w:rsidRDefault="00994E35" w:rsidP="00246A81">
      <w:pPr>
        <w:pStyle w:val="ListParagraph"/>
        <w:numPr>
          <w:ilvl w:val="0"/>
          <w:numId w:val="0"/>
        </w:numPr>
        <w:spacing w:after="160"/>
        <w:ind w:left="720"/>
        <w:rPr>
          <w:color w:val="000000" w:themeColor="text1"/>
        </w:rPr>
      </w:pPr>
    </w:p>
    <w:p w14:paraId="7B64AF33" w14:textId="0FB86EF8" w:rsidR="00994E35" w:rsidRPr="008E0F9B" w:rsidRDefault="00994E35" w:rsidP="00994E35">
      <w:pPr>
        <w:pStyle w:val="ListParagraph"/>
        <w:numPr>
          <w:ilvl w:val="0"/>
          <w:numId w:val="41"/>
        </w:numPr>
        <w:autoSpaceDE/>
        <w:autoSpaceDN/>
        <w:adjustRightInd/>
        <w:spacing w:before="0" w:after="160"/>
        <w:rPr>
          <w:color w:val="000000" w:themeColor="text1"/>
        </w:rPr>
      </w:pPr>
      <w:r w:rsidRPr="008E0F9B">
        <w:rPr>
          <w:color w:val="000000" w:themeColor="text1"/>
        </w:rPr>
        <w:t>studējošo reģistra datiem, kas satur informāciju par katrā studiju programmā studējošajiem (sākot ar 01.01.2018.) un absolventiem (sā</w:t>
      </w:r>
      <w:r w:rsidR="00891B7B" w:rsidRPr="008E0F9B">
        <w:rPr>
          <w:color w:val="000000" w:themeColor="text1"/>
        </w:rPr>
        <w:t xml:space="preserve">kot ar 2017. gada absolventiem). </w:t>
      </w:r>
      <w:r w:rsidRPr="008E0F9B">
        <w:rPr>
          <w:color w:val="000000" w:themeColor="text1"/>
        </w:rPr>
        <w:t xml:space="preserve">Reģistrā ir ziņas studējošo un absolventu skaitu, apmaiņas studentu skaitu, studentu skaitu pa semestriem, ārvalstu studentu skaitu u.c. informāciju. Šīs ziņas par studējošajiem ir jāsaņem no VIIS nevis jāprasa norādīt augstākās izglītības iestādēm. . No studējošo un absolventu reģistra  saņemamo ziņu apjoms tiks precizēts izstrādes gaitā. </w:t>
      </w:r>
    </w:p>
    <w:p w14:paraId="60A22226" w14:textId="77777777" w:rsidR="00994E35" w:rsidRPr="008E0F9B" w:rsidRDefault="00994E35" w:rsidP="00246A81">
      <w:pPr>
        <w:pStyle w:val="ListParagraph"/>
        <w:numPr>
          <w:ilvl w:val="0"/>
          <w:numId w:val="0"/>
        </w:numPr>
        <w:spacing w:after="160"/>
        <w:ind w:left="720"/>
        <w:rPr>
          <w:color w:val="000000" w:themeColor="text1"/>
        </w:rPr>
      </w:pPr>
    </w:p>
    <w:p w14:paraId="4704F7ED" w14:textId="77777777" w:rsidR="00994E35" w:rsidRPr="008E0F9B" w:rsidRDefault="00994E35" w:rsidP="00994E35">
      <w:pPr>
        <w:pStyle w:val="ListParagraph"/>
        <w:numPr>
          <w:ilvl w:val="0"/>
          <w:numId w:val="41"/>
        </w:numPr>
        <w:autoSpaceDE/>
        <w:autoSpaceDN/>
        <w:adjustRightInd/>
        <w:spacing w:before="0" w:after="160"/>
        <w:rPr>
          <w:color w:val="000000" w:themeColor="text1"/>
        </w:rPr>
      </w:pPr>
      <w:r w:rsidRPr="008E0F9B">
        <w:rPr>
          <w:color w:val="000000" w:themeColor="text1"/>
        </w:rPr>
        <w:t xml:space="preserve">Vairāki e-platformā izmantotie klasifikatori, to vērtības ir jāsaņem no VIIS. </w:t>
      </w:r>
    </w:p>
    <w:p w14:paraId="24A81D0F" w14:textId="78F9320E" w:rsidR="00994E35" w:rsidRPr="008E0F9B" w:rsidRDefault="00994E35" w:rsidP="00994E35">
      <w:pPr>
        <w:spacing w:after="160"/>
        <w:rPr>
          <w:color w:val="000000" w:themeColor="text1"/>
        </w:rPr>
      </w:pPr>
      <w:r w:rsidRPr="008E0F9B">
        <w:rPr>
          <w:color w:val="000000" w:themeColor="text1"/>
        </w:rPr>
        <w:t>Datu saņemšanu no VIIS sistēmas inicializē e-platformas lietotājs ar atbilstošām tiesībām (“Saņemt datus no VIIS”)</w:t>
      </w:r>
      <w:r w:rsidR="00C03883" w:rsidRPr="008E0F9B">
        <w:rPr>
          <w:color w:val="000000" w:themeColor="text1"/>
        </w:rPr>
        <w:t xml:space="preserve"> vai/un autom</w:t>
      </w:r>
      <w:r w:rsidR="008D52E0" w:rsidRPr="008E0F9B">
        <w:rPr>
          <w:color w:val="000000" w:themeColor="text1"/>
        </w:rPr>
        <w:t>ātiski saņemot</w:t>
      </w:r>
      <w:r w:rsidR="00C03883" w:rsidRPr="008E0F9B">
        <w:rPr>
          <w:color w:val="000000" w:themeColor="text1"/>
        </w:rPr>
        <w:t xml:space="preserve"> datu</w:t>
      </w:r>
      <w:r w:rsidR="008D52E0" w:rsidRPr="008E0F9B">
        <w:rPr>
          <w:color w:val="000000" w:themeColor="text1"/>
        </w:rPr>
        <w:t>s</w:t>
      </w:r>
      <w:r w:rsidR="00C03883" w:rsidRPr="008E0F9B">
        <w:rPr>
          <w:color w:val="000000" w:themeColor="text1"/>
        </w:rPr>
        <w:t xml:space="preserve"> ik pēc, konfigurācijā definēta, laika posma</w:t>
      </w:r>
      <w:r w:rsidRPr="008E0F9B">
        <w:rPr>
          <w:color w:val="000000" w:themeColor="text1"/>
        </w:rPr>
        <w:t>. Ja nepieciešams</w:t>
      </w:r>
      <w:r w:rsidR="003451C2" w:rsidRPr="008E0F9B">
        <w:rPr>
          <w:color w:val="000000" w:themeColor="text1"/>
        </w:rPr>
        <w:t>,</w:t>
      </w:r>
      <w:r w:rsidRPr="008E0F9B">
        <w:rPr>
          <w:color w:val="000000" w:themeColor="text1"/>
        </w:rPr>
        <w:t xml:space="preserve"> tiesības var </w:t>
      </w:r>
      <w:r w:rsidR="003451C2" w:rsidRPr="008E0F9B">
        <w:rPr>
          <w:color w:val="000000" w:themeColor="text1"/>
        </w:rPr>
        <w:t xml:space="preserve">tikt izveidotas </w:t>
      </w:r>
      <w:r w:rsidRPr="008E0F9B">
        <w:rPr>
          <w:color w:val="000000" w:themeColor="text1"/>
        </w:rPr>
        <w:t xml:space="preserve">dalītas katram datu veidam. </w:t>
      </w:r>
    </w:p>
    <w:p w14:paraId="606F99BF" w14:textId="77777777" w:rsidR="00994E35" w:rsidRPr="008E0F9B" w:rsidRDefault="00994E35" w:rsidP="00994E35">
      <w:pPr>
        <w:rPr>
          <w:color w:val="000000" w:themeColor="text1"/>
        </w:rPr>
      </w:pPr>
    </w:p>
    <w:p w14:paraId="64267370" w14:textId="02987A0D" w:rsidR="00994E35" w:rsidRPr="008E0F9B" w:rsidRDefault="00994E35" w:rsidP="0079391A">
      <w:pPr>
        <w:pStyle w:val="Heading2"/>
        <w:rPr>
          <w:rFonts w:eastAsia="Times New Roman"/>
          <w:color w:val="000000" w:themeColor="text1"/>
        </w:rPr>
      </w:pPr>
      <w:bookmarkStart w:id="159" w:name="_Toc504993050"/>
      <w:r w:rsidRPr="008E0F9B">
        <w:rPr>
          <w:rFonts w:eastAsia="Times New Roman"/>
          <w:color w:val="000000" w:themeColor="text1"/>
        </w:rPr>
        <w:t>Datu nodošana uz VIIS</w:t>
      </w:r>
      <w:bookmarkEnd w:id="159"/>
    </w:p>
    <w:p w14:paraId="32277FEE" w14:textId="0069D4A2" w:rsidR="00994E35" w:rsidRPr="008E0F9B" w:rsidRDefault="00994E35" w:rsidP="00994E35">
      <w:pPr>
        <w:rPr>
          <w:color w:val="000000" w:themeColor="text1"/>
        </w:rPr>
      </w:pPr>
      <w:r w:rsidRPr="008E0F9B">
        <w:rPr>
          <w:b/>
          <w:color w:val="000000" w:themeColor="text1"/>
        </w:rPr>
        <w:t xml:space="preserve">No </w:t>
      </w:r>
      <w:r w:rsidR="00123A3C" w:rsidRPr="008E0F9B">
        <w:rPr>
          <w:b/>
          <w:color w:val="000000" w:themeColor="text1"/>
        </w:rPr>
        <w:t>e-</w:t>
      </w:r>
      <w:r w:rsidRPr="008E0F9B">
        <w:rPr>
          <w:b/>
          <w:color w:val="000000" w:themeColor="text1"/>
        </w:rPr>
        <w:t>platformas uz VIIS sistēmu ir jānodod šādi dati</w:t>
      </w:r>
      <w:r w:rsidRPr="008E0F9B">
        <w:rPr>
          <w:color w:val="000000" w:themeColor="text1"/>
        </w:rPr>
        <w:t xml:space="preserve"> (datu nodošanu inicializē e</w:t>
      </w:r>
      <w:r w:rsidR="00E21B88" w:rsidRPr="008E0F9B">
        <w:rPr>
          <w:color w:val="000000" w:themeColor="text1"/>
        </w:rPr>
        <w:t>-</w:t>
      </w:r>
      <w:r w:rsidRPr="008E0F9B">
        <w:rPr>
          <w:color w:val="000000" w:themeColor="text1"/>
        </w:rPr>
        <w:t>platformas lietotājs ar atbilstošām tiesībām):</w:t>
      </w:r>
    </w:p>
    <w:p w14:paraId="3063AB0C" w14:textId="77777777" w:rsidR="00994E35" w:rsidRPr="008E0F9B" w:rsidRDefault="00994E35" w:rsidP="00123A3C">
      <w:pPr>
        <w:rPr>
          <w:color w:val="000000" w:themeColor="text1"/>
        </w:rPr>
      </w:pPr>
    </w:p>
    <w:p w14:paraId="7AA5C02D" w14:textId="74EB8D44" w:rsidR="00994E35" w:rsidRPr="008E0F9B" w:rsidRDefault="00994E35" w:rsidP="00123A3C">
      <w:pPr>
        <w:pStyle w:val="ListParagraph"/>
        <w:numPr>
          <w:ilvl w:val="0"/>
          <w:numId w:val="42"/>
        </w:numPr>
        <w:autoSpaceDE/>
        <w:autoSpaceDN/>
        <w:adjustRightInd/>
        <w:spacing w:before="0"/>
        <w:rPr>
          <w:color w:val="000000" w:themeColor="text1"/>
        </w:rPr>
      </w:pPr>
      <w:r w:rsidRPr="008E0F9B">
        <w:rPr>
          <w:b/>
          <w:color w:val="000000" w:themeColor="text1"/>
        </w:rPr>
        <w:lastRenderedPageBreak/>
        <w:t>Ziņas par akreditētajiem studiju virzieniem</w:t>
      </w:r>
      <w:r w:rsidRPr="008E0F9B">
        <w:rPr>
          <w:color w:val="000000" w:themeColor="text1"/>
        </w:rPr>
        <w:t xml:space="preserve">, nododot visu VIIS sistēmā </w:t>
      </w:r>
      <w:r w:rsidR="00123A3C" w:rsidRPr="008E0F9B">
        <w:rPr>
          <w:color w:val="000000" w:themeColor="text1"/>
        </w:rPr>
        <w:t xml:space="preserve">nepieciešamo informāciju, skatīt attēlu </w:t>
      </w:r>
      <w:r w:rsidR="00123A3C" w:rsidRPr="008E0F9B">
        <w:rPr>
          <w:color w:val="000000" w:themeColor="text1"/>
        </w:rPr>
        <w:fldChar w:fldCharType="begin"/>
      </w:r>
      <w:r w:rsidR="00123A3C" w:rsidRPr="008E0F9B">
        <w:rPr>
          <w:color w:val="000000" w:themeColor="text1"/>
        </w:rPr>
        <w:instrText xml:space="preserve"> REF _Ref502870158 \h </w:instrText>
      </w:r>
      <w:r w:rsidR="00123A3C" w:rsidRPr="008E0F9B">
        <w:rPr>
          <w:color w:val="000000" w:themeColor="text1"/>
        </w:rPr>
      </w:r>
      <w:r w:rsidR="00123A3C" w:rsidRPr="008E0F9B">
        <w:rPr>
          <w:color w:val="000000" w:themeColor="text1"/>
        </w:rPr>
        <w:fldChar w:fldCharType="separate"/>
      </w:r>
      <w:r w:rsidR="007A1381" w:rsidRPr="008E0F9B">
        <w:rPr>
          <w:color w:val="000000" w:themeColor="text1"/>
        </w:rPr>
        <w:t xml:space="preserve">Attēls </w:t>
      </w:r>
      <w:r w:rsidR="007A1381" w:rsidRPr="008E0F9B">
        <w:rPr>
          <w:noProof/>
          <w:color w:val="000000" w:themeColor="text1"/>
        </w:rPr>
        <w:t>33.2</w:t>
      </w:r>
      <w:r w:rsidR="007A1381" w:rsidRPr="008E0F9B">
        <w:rPr>
          <w:color w:val="000000" w:themeColor="text1"/>
        </w:rPr>
        <w:noBreakHyphen/>
      </w:r>
      <w:r w:rsidR="007A1381" w:rsidRPr="008E0F9B">
        <w:rPr>
          <w:noProof/>
          <w:color w:val="000000" w:themeColor="text1"/>
        </w:rPr>
        <w:t>a</w:t>
      </w:r>
      <w:r w:rsidR="00123A3C" w:rsidRPr="008E0F9B">
        <w:rPr>
          <w:color w:val="000000" w:themeColor="text1"/>
        </w:rPr>
        <w:fldChar w:fldCharType="end"/>
      </w:r>
      <w:r w:rsidR="00123A3C" w:rsidRPr="008E0F9B">
        <w:rPr>
          <w:color w:val="000000" w:themeColor="text1"/>
        </w:rPr>
        <w:t xml:space="preserve"> un </w:t>
      </w:r>
      <w:r w:rsidR="00123A3C" w:rsidRPr="008E0F9B">
        <w:rPr>
          <w:color w:val="000000" w:themeColor="text1"/>
        </w:rPr>
        <w:fldChar w:fldCharType="begin"/>
      </w:r>
      <w:r w:rsidR="00123A3C" w:rsidRPr="008E0F9B">
        <w:rPr>
          <w:color w:val="000000" w:themeColor="text1"/>
        </w:rPr>
        <w:instrText xml:space="preserve"> REF _Ref502870163 \h </w:instrText>
      </w:r>
      <w:r w:rsidR="00123A3C" w:rsidRPr="008E0F9B">
        <w:rPr>
          <w:color w:val="000000" w:themeColor="text1"/>
        </w:rPr>
      </w:r>
      <w:r w:rsidR="00123A3C" w:rsidRPr="008E0F9B">
        <w:rPr>
          <w:color w:val="000000" w:themeColor="text1"/>
        </w:rPr>
        <w:fldChar w:fldCharType="separate"/>
      </w:r>
      <w:r w:rsidR="007A1381" w:rsidRPr="008E0F9B">
        <w:rPr>
          <w:color w:val="000000" w:themeColor="text1"/>
        </w:rPr>
        <w:t xml:space="preserve">Attēls </w:t>
      </w:r>
      <w:r w:rsidR="007A1381" w:rsidRPr="008E0F9B">
        <w:rPr>
          <w:noProof/>
          <w:color w:val="000000" w:themeColor="text1"/>
        </w:rPr>
        <w:t>33.2</w:t>
      </w:r>
      <w:r w:rsidR="007A1381" w:rsidRPr="008E0F9B">
        <w:rPr>
          <w:color w:val="000000" w:themeColor="text1"/>
        </w:rPr>
        <w:noBreakHyphen/>
      </w:r>
      <w:r w:rsidR="007A1381" w:rsidRPr="008E0F9B">
        <w:rPr>
          <w:noProof/>
          <w:color w:val="000000" w:themeColor="text1"/>
        </w:rPr>
        <w:t>b</w:t>
      </w:r>
      <w:r w:rsidR="00123A3C" w:rsidRPr="008E0F9B">
        <w:rPr>
          <w:color w:val="000000" w:themeColor="text1"/>
        </w:rPr>
        <w:fldChar w:fldCharType="end"/>
      </w:r>
      <w:r w:rsidRPr="008E0F9B">
        <w:rPr>
          <w:color w:val="000000" w:themeColor="text1"/>
        </w:rPr>
        <w:t>. Papildus jānorāda arī iestādes reģistrācijas numurs izglītības iestāžu reģistrā.</w:t>
      </w:r>
    </w:p>
    <w:p w14:paraId="00522DC3" w14:textId="50C453D7" w:rsidR="00123A3C" w:rsidRPr="008E0F9B" w:rsidRDefault="00994E35" w:rsidP="00123A3C">
      <w:pPr>
        <w:keepNext/>
        <w:jc w:val="center"/>
        <w:rPr>
          <w:color w:val="000000" w:themeColor="text1"/>
        </w:rPr>
      </w:pPr>
      <w:r w:rsidRPr="008E0F9B">
        <w:rPr>
          <w:noProof/>
          <w:color w:val="000000" w:themeColor="text1"/>
          <w:lang w:eastAsia="lv-LV"/>
        </w:rPr>
        <w:drawing>
          <wp:inline distT="0" distB="0" distL="0" distR="0" wp14:anchorId="16C7FC41" wp14:editId="11250EC6">
            <wp:extent cx="5181600" cy="117679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a.PNG"/>
                    <pic:cNvPicPr/>
                  </pic:nvPicPr>
                  <pic:blipFill>
                    <a:blip r:embed="rId15">
                      <a:extLst>
                        <a:ext uri="{28A0092B-C50C-407E-A947-70E740481C1C}">
                          <a14:useLocalDpi xmlns:a14="http://schemas.microsoft.com/office/drawing/2010/main" val="0"/>
                        </a:ext>
                      </a:extLst>
                    </a:blip>
                    <a:stretch>
                      <a:fillRect/>
                    </a:stretch>
                  </pic:blipFill>
                  <pic:spPr>
                    <a:xfrm>
                      <a:off x="0" y="0"/>
                      <a:ext cx="5197198" cy="1180335"/>
                    </a:xfrm>
                    <a:prstGeom prst="rect">
                      <a:avLst/>
                    </a:prstGeom>
                  </pic:spPr>
                </pic:pic>
              </a:graphicData>
            </a:graphic>
          </wp:inline>
        </w:drawing>
      </w:r>
    </w:p>
    <w:p w14:paraId="48325251" w14:textId="6EBEDF5B" w:rsidR="00994E35" w:rsidRPr="008E0F9B" w:rsidRDefault="00123A3C" w:rsidP="00123A3C">
      <w:pPr>
        <w:pStyle w:val="Caption"/>
        <w:jc w:val="center"/>
        <w:rPr>
          <w:color w:val="000000" w:themeColor="text1"/>
        </w:rPr>
      </w:pPr>
      <w:bookmarkStart w:id="160" w:name="_Ref502870158"/>
      <w:r w:rsidRPr="008E0F9B">
        <w:rPr>
          <w:color w:val="000000" w:themeColor="text1"/>
        </w:rPr>
        <w:t xml:space="preserve">Attēls </w:t>
      </w:r>
      <w:r w:rsidR="000A7190" w:rsidRPr="008E0F9B">
        <w:rPr>
          <w:color w:val="000000" w:themeColor="text1"/>
        </w:rPr>
        <w:fldChar w:fldCharType="begin"/>
      </w:r>
      <w:r w:rsidR="000A7190" w:rsidRPr="008E0F9B">
        <w:rPr>
          <w:color w:val="000000" w:themeColor="text1"/>
        </w:rPr>
        <w:instrText xml:space="preserve"> STYLEREF 2 \s </w:instrText>
      </w:r>
      <w:r w:rsidR="000A7190" w:rsidRPr="008E0F9B">
        <w:rPr>
          <w:color w:val="000000" w:themeColor="text1"/>
        </w:rPr>
        <w:fldChar w:fldCharType="separate"/>
      </w:r>
      <w:r w:rsidR="007A1381" w:rsidRPr="008E0F9B">
        <w:rPr>
          <w:noProof/>
          <w:color w:val="000000" w:themeColor="text1"/>
        </w:rPr>
        <w:t>33.2</w:t>
      </w:r>
      <w:r w:rsidR="000A7190" w:rsidRPr="008E0F9B">
        <w:rPr>
          <w:noProof/>
          <w:color w:val="000000" w:themeColor="text1"/>
        </w:rPr>
        <w:fldChar w:fldCharType="end"/>
      </w:r>
      <w:r w:rsidR="007F0D9D" w:rsidRPr="008E0F9B">
        <w:rPr>
          <w:color w:val="000000" w:themeColor="text1"/>
        </w:rPr>
        <w:noBreakHyphen/>
      </w:r>
      <w:r w:rsidR="000A7190" w:rsidRPr="008E0F9B">
        <w:rPr>
          <w:color w:val="000000" w:themeColor="text1"/>
        </w:rPr>
        <w:fldChar w:fldCharType="begin"/>
      </w:r>
      <w:r w:rsidR="000A7190" w:rsidRPr="008E0F9B">
        <w:rPr>
          <w:color w:val="000000" w:themeColor="text1"/>
        </w:rPr>
        <w:instrText xml:space="preserve"> SEQ Attēls \* alphabetic \s 2 </w:instrText>
      </w:r>
      <w:r w:rsidR="000A7190" w:rsidRPr="008E0F9B">
        <w:rPr>
          <w:color w:val="000000" w:themeColor="text1"/>
        </w:rPr>
        <w:fldChar w:fldCharType="separate"/>
      </w:r>
      <w:r w:rsidR="007A1381" w:rsidRPr="008E0F9B">
        <w:rPr>
          <w:noProof/>
          <w:color w:val="000000" w:themeColor="text1"/>
        </w:rPr>
        <w:t>a</w:t>
      </w:r>
      <w:r w:rsidR="000A7190" w:rsidRPr="008E0F9B">
        <w:rPr>
          <w:noProof/>
          <w:color w:val="000000" w:themeColor="text1"/>
        </w:rPr>
        <w:fldChar w:fldCharType="end"/>
      </w:r>
      <w:bookmarkEnd w:id="160"/>
    </w:p>
    <w:p w14:paraId="2E0FDE81" w14:textId="77777777" w:rsidR="00994E35" w:rsidRPr="008E0F9B" w:rsidRDefault="00994E35" w:rsidP="00123A3C">
      <w:pPr>
        <w:jc w:val="center"/>
        <w:rPr>
          <w:color w:val="000000" w:themeColor="text1"/>
        </w:rPr>
      </w:pPr>
    </w:p>
    <w:p w14:paraId="1CB345BC" w14:textId="32A6D254" w:rsidR="00123A3C" w:rsidRPr="008E0F9B" w:rsidRDefault="00994E35" w:rsidP="00123A3C">
      <w:pPr>
        <w:keepNext/>
        <w:jc w:val="center"/>
        <w:rPr>
          <w:color w:val="000000" w:themeColor="text1"/>
        </w:rPr>
      </w:pPr>
      <w:r w:rsidRPr="008E0F9B">
        <w:rPr>
          <w:noProof/>
          <w:color w:val="000000" w:themeColor="text1"/>
          <w:lang w:eastAsia="lv-LV"/>
        </w:rPr>
        <w:drawing>
          <wp:inline distT="0" distB="0" distL="0" distR="0" wp14:anchorId="55B48E81" wp14:editId="0ACBDD22">
            <wp:extent cx="4363059" cy="294363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b.PNG"/>
                    <pic:cNvPicPr/>
                  </pic:nvPicPr>
                  <pic:blipFill>
                    <a:blip r:embed="rId16">
                      <a:extLst>
                        <a:ext uri="{28A0092B-C50C-407E-A947-70E740481C1C}">
                          <a14:useLocalDpi xmlns:a14="http://schemas.microsoft.com/office/drawing/2010/main" val="0"/>
                        </a:ext>
                      </a:extLst>
                    </a:blip>
                    <a:stretch>
                      <a:fillRect/>
                    </a:stretch>
                  </pic:blipFill>
                  <pic:spPr>
                    <a:xfrm>
                      <a:off x="0" y="0"/>
                      <a:ext cx="4363059" cy="2943636"/>
                    </a:xfrm>
                    <a:prstGeom prst="rect">
                      <a:avLst/>
                    </a:prstGeom>
                  </pic:spPr>
                </pic:pic>
              </a:graphicData>
            </a:graphic>
          </wp:inline>
        </w:drawing>
      </w:r>
    </w:p>
    <w:p w14:paraId="793018A5" w14:textId="49A2AB77" w:rsidR="00994E35" w:rsidRPr="008E0F9B" w:rsidRDefault="00123A3C" w:rsidP="00123A3C">
      <w:pPr>
        <w:pStyle w:val="Caption"/>
        <w:jc w:val="center"/>
        <w:rPr>
          <w:color w:val="000000" w:themeColor="text1"/>
        </w:rPr>
      </w:pPr>
      <w:bookmarkStart w:id="161" w:name="_Ref502870163"/>
      <w:r w:rsidRPr="008E0F9B">
        <w:rPr>
          <w:color w:val="000000" w:themeColor="text1"/>
        </w:rPr>
        <w:t xml:space="preserve">Attēls </w:t>
      </w:r>
      <w:r w:rsidR="000A7190" w:rsidRPr="008E0F9B">
        <w:rPr>
          <w:color w:val="000000" w:themeColor="text1"/>
        </w:rPr>
        <w:fldChar w:fldCharType="begin"/>
      </w:r>
      <w:r w:rsidR="000A7190" w:rsidRPr="008E0F9B">
        <w:rPr>
          <w:color w:val="000000" w:themeColor="text1"/>
        </w:rPr>
        <w:instrText xml:space="preserve"> STYLEREF 2 \s </w:instrText>
      </w:r>
      <w:r w:rsidR="000A7190" w:rsidRPr="008E0F9B">
        <w:rPr>
          <w:color w:val="000000" w:themeColor="text1"/>
        </w:rPr>
        <w:fldChar w:fldCharType="separate"/>
      </w:r>
      <w:r w:rsidR="007A1381" w:rsidRPr="008E0F9B">
        <w:rPr>
          <w:noProof/>
          <w:color w:val="000000" w:themeColor="text1"/>
        </w:rPr>
        <w:t>33.2</w:t>
      </w:r>
      <w:r w:rsidR="000A7190" w:rsidRPr="008E0F9B">
        <w:rPr>
          <w:noProof/>
          <w:color w:val="000000" w:themeColor="text1"/>
        </w:rPr>
        <w:fldChar w:fldCharType="end"/>
      </w:r>
      <w:r w:rsidR="007F0D9D" w:rsidRPr="008E0F9B">
        <w:rPr>
          <w:color w:val="000000" w:themeColor="text1"/>
        </w:rPr>
        <w:noBreakHyphen/>
      </w:r>
      <w:r w:rsidR="000A7190" w:rsidRPr="008E0F9B">
        <w:rPr>
          <w:color w:val="000000" w:themeColor="text1"/>
        </w:rPr>
        <w:fldChar w:fldCharType="begin"/>
      </w:r>
      <w:r w:rsidR="000A7190" w:rsidRPr="008E0F9B">
        <w:rPr>
          <w:color w:val="000000" w:themeColor="text1"/>
        </w:rPr>
        <w:instrText xml:space="preserve"> SEQ Attēls \* alphabetic \s 2 </w:instrText>
      </w:r>
      <w:r w:rsidR="000A7190" w:rsidRPr="008E0F9B">
        <w:rPr>
          <w:color w:val="000000" w:themeColor="text1"/>
        </w:rPr>
        <w:fldChar w:fldCharType="separate"/>
      </w:r>
      <w:r w:rsidR="007A1381" w:rsidRPr="008E0F9B">
        <w:rPr>
          <w:noProof/>
          <w:color w:val="000000" w:themeColor="text1"/>
        </w:rPr>
        <w:t>b</w:t>
      </w:r>
      <w:r w:rsidR="000A7190" w:rsidRPr="008E0F9B">
        <w:rPr>
          <w:noProof/>
          <w:color w:val="000000" w:themeColor="text1"/>
        </w:rPr>
        <w:fldChar w:fldCharType="end"/>
      </w:r>
      <w:bookmarkEnd w:id="161"/>
    </w:p>
    <w:p w14:paraId="18C31F69" w14:textId="77777777" w:rsidR="00123A3C" w:rsidRPr="008E0F9B" w:rsidRDefault="00123A3C" w:rsidP="00123A3C">
      <w:pPr>
        <w:rPr>
          <w:color w:val="000000" w:themeColor="text1"/>
        </w:rPr>
      </w:pPr>
    </w:p>
    <w:p w14:paraId="452E6D33" w14:textId="77777777" w:rsidR="00994E35" w:rsidRPr="008E0F9B" w:rsidRDefault="00994E35" w:rsidP="00994E35">
      <w:pPr>
        <w:pStyle w:val="ListParagraph"/>
        <w:numPr>
          <w:ilvl w:val="0"/>
          <w:numId w:val="42"/>
        </w:numPr>
        <w:autoSpaceDE/>
        <w:autoSpaceDN/>
        <w:adjustRightInd/>
        <w:spacing w:before="0"/>
        <w:rPr>
          <w:b/>
          <w:color w:val="000000" w:themeColor="text1"/>
        </w:rPr>
      </w:pPr>
      <w:r w:rsidRPr="008E0F9B">
        <w:rPr>
          <w:b/>
          <w:color w:val="000000" w:themeColor="text1"/>
        </w:rPr>
        <w:t>Studiju programmas dati (kura ir akreditēta/licencēta):</w:t>
      </w:r>
    </w:p>
    <w:p w14:paraId="21200FBA" w14:textId="74581CF0" w:rsidR="00994E35" w:rsidRPr="008E0F9B" w:rsidRDefault="00994E35" w:rsidP="007F0D9D">
      <w:pPr>
        <w:ind w:left="360"/>
        <w:rPr>
          <w:color w:val="000000" w:themeColor="text1"/>
        </w:rPr>
      </w:pPr>
      <w:r w:rsidRPr="008E0F9B">
        <w:rPr>
          <w:color w:val="000000" w:themeColor="text1"/>
        </w:rPr>
        <w:t>Par studiju programmu un tās licenci nepieciešamie dati ir parādīti</w:t>
      </w:r>
      <w:r w:rsidR="007F0D9D" w:rsidRPr="008E0F9B">
        <w:rPr>
          <w:color w:val="000000" w:themeColor="text1"/>
        </w:rPr>
        <w:t xml:space="preserve"> attēlā </w:t>
      </w:r>
      <w:r w:rsidR="007F0D9D" w:rsidRPr="008E0F9B">
        <w:rPr>
          <w:color w:val="000000" w:themeColor="text1"/>
        </w:rPr>
        <w:fldChar w:fldCharType="begin"/>
      </w:r>
      <w:r w:rsidR="007F0D9D" w:rsidRPr="008E0F9B">
        <w:rPr>
          <w:color w:val="000000" w:themeColor="text1"/>
        </w:rPr>
        <w:instrText xml:space="preserve"> REF _Ref502870302 \h </w:instrText>
      </w:r>
      <w:r w:rsidR="007F0D9D" w:rsidRPr="008E0F9B">
        <w:rPr>
          <w:color w:val="000000" w:themeColor="text1"/>
        </w:rPr>
      </w:r>
      <w:r w:rsidR="007F0D9D" w:rsidRPr="008E0F9B">
        <w:rPr>
          <w:color w:val="000000" w:themeColor="text1"/>
        </w:rPr>
        <w:fldChar w:fldCharType="separate"/>
      </w:r>
      <w:r w:rsidR="007A1381" w:rsidRPr="008E0F9B">
        <w:rPr>
          <w:color w:val="000000" w:themeColor="text1"/>
        </w:rPr>
        <w:t xml:space="preserve">Attēls </w:t>
      </w:r>
      <w:r w:rsidR="007A1381" w:rsidRPr="008E0F9B">
        <w:rPr>
          <w:noProof/>
          <w:color w:val="000000" w:themeColor="text1"/>
        </w:rPr>
        <w:t>33.2</w:t>
      </w:r>
      <w:r w:rsidR="007A1381" w:rsidRPr="008E0F9B">
        <w:rPr>
          <w:color w:val="000000" w:themeColor="text1"/>
        </w:rPr>
        <w:noBreakHyphen/>
      </w:r>
      <w:r w:rsidR="007A1381" w:rsidRPr="008E0F9B">
        <w:rPr>
          <w:noProof/>
          <w:color w:val="000000" w:themeColor="text1"/>
        </w:rPr>
        <w:t>c</w:t>
      </w:r>
      <w:r w:rsidR="007F0D9D" w:rsidRPr="008E0F9B">
        <w:rPr>
          <w:color w:val="000000" w:themeColor="text1"/>
        </w:rPr>
        <w:fldChar w:fldCharType="end"/>
      </w:r>
      <w:r w:rsidRPr="008E0F9B">
        <w:rPr>
          <w:color w:val="000000" w:themeColor="text1"/>
        </w:rPr>
        <w:t xml:space="preserve">. Nepieciešams nodot vismaz visus obligāti aizpildāmos datus, tai skaitā licences numuru. </w:t>
      </w:r>
    </w:p>
    <w:p w14:paraId="66081002" w14:textId="5D8AF3DE" w:rsidR="00994E35" w:rsidRPr="008E0F9B" w:rsidRDefault="00994E35" w:rsidP="007F0D9D">
      <w:pPr>
        <w:jc w:val="center"/>
        <w:rPr>
          <w:color w:val="000000" w:themeColor="text1"/>
        </w:rPr>
      </w:pPr>
      <w:r w:rsidRPr="008E0F9B">
        <w:rPr>
          <w:noProof/>
          <w:color w:val="000000" w:themeColor="text1"/>
          <w:lang w:eastAsia="lv-LV"/>
        </w:rPr>
        <w:lastRenderedPageBreak/>
        <w:drawing>
          <wp:inline distT="0" distB="0" distL="0" distR="0" wp14:anchorId="49EF14E7" wp14:editId="7401BA8E">
            <wp:extent cx="5274310" cy="255333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a.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2553335"/>
                    </a:xfrm>
                    <a:prstGeom prst="rect">
                      <a:avLst/>
                    </a:prstGeom>
                  </pic:spPr>
                </pic:pic>
              </a:graphicData>
            </a:graphic>
          </wp:inline>
        </w:drawing>
      </w:r>
    </w:p>
    <w:p w14:paraId="5E5B1AD4" w14:textId="0881A723" w:rsidR="00994E35" w:rsidRPr="008E0F9B" w:rsidRDefault="00994E35" w:rsidP="007F0D9D">
      <w:pPr>
        <w:jc w:val="center"/>
        <w:rPr>
          <w:color w:val="000000" w:themeColor="text1"/>
        </w:rPr>
      </w:pPr>
      <w:r w:rsidRPr="008E0F9B">
        <w:rPr>
          <w:noProof/>
          <w:color w:val="000000" w:themeColor="text1"/>
          <w:lang w:eastAsia="lv-LV"/>
        </w:rPr>
        <w:drawing>
          <wp:inline distT="0" distB="0" distL="0" distR="0" wp14:anchorId="015ED539" wp14:editId="2E269418">
            <wp:extent cx="2495550" cy="6744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b.PNG"/>
                    <pic:cNvPicPr/>
                  </pic:nvPicPr>
                  <pic:blipFill>
                    <a:blip r:embed="rId18">
                      <a:extLst>
                        <a:ext uri="{28A0092B-C50C-407E-A947-70E740481C1C}">
                          <a14:useLocalDpi xmlns:a14="http://schemas.microsoft.com/office/drawing/2010/main" val="0"/>
                        </a:ext>
                      </a:extLst>
                    </a:blip>
                    <a:stretch>
                      <a:fillRect/>
                    </a:stretch>
                  </pic:blipFill>
                  <pic:spPr>
                    <a:xfrm>
                      <a:off x="0" y="0"/>
                      <a:ext cx="2513139" cy="679227"/>
                    </a:xfrm>
                    <a:prstGeom prst="rect">
                      <a:avLst/>
                    </a:prstGeom>
                  </pic:spPr>
                </pic:pic>
              </a:graphicData>
            </a:graphic>
          </wp:inline>
        </w:drawing>
      </w:r>
    </w:p>
    <w:p w14:paraId="5FB75105" w14:textId="30AB9B88" w:rsidR="007F0D9D" w:rsidRPr="008E0F9B" w:rsidRDefault="00994E35" w:rsidP="007F0D9D">
      <w:pPr>
        <w:keepNext/>
        <w:jc w:val="center"/>
        <w:rPr>
          <w:color w:val="000000" w:themeColor="text1"/>
        </w:rPr>
      </w:pPr>
      <w:r w:rsidRPr="008E0F9B">
        <w:rPr>
          <w:noProof/>
          <w:color w:val="000000" w:themeColor="text1"/>
          <w:lang w:eastAsia="lv-LV"/>
        </w:rPr>
        <w:drawing>
          <wp:inline distT="0" distB="0" distL="0" distR="0" wp14:anchorId="190C32E4" wp14:editId="72EB9329">
            <wp:extent cx="2752637" cy="3371850"/>
            <wp:effectExtent l="0" t="0" r="952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c.PNG"/>
                    <pic:cNvPicPr/>
                  </pic:nvPicPr>
                  <pic:blipFill>
                    <a:blip r:embed="rId19">
                      <a:extLst>
                        <a:ext uri="{28A0092B-C50C-407E-A947-70E740481C1C}">
                          <a14:useLocalDpi xmlns:a14="http://schemas.microsoft.com/office/drawing/2010/main" val="0"/>
                        </a:ext>
                      </a:extLst>
                    </a:blip>
                    <a:stretch>
                      <a:fillRect/>
                    </a:stretch>
                  </pic:blipFill>
                  <pic:spPr>
                    <a:xfrm>
                      <a:off x="0" y="0"/>
                      <a:ext cx="2752637" cy="3371850"/>
                    </a:xfrm>
                    <a:prstGeom prst="rect">
                      <a:avLst/>
                    </a:prstGeom>
                  </pic:spPr>
                </pic:pic>
              </a:graphicData>
            </a:graphic>
          </wp:inline>
        </w:drawing>
      </w:r>
    </w:p>
    <w:p w14:paraId="68212BC0" w14:textId="34682325" w:rsidR="00994E35" w:rsidRPr="008E0F9B" w:rsidRDefault="007F0D9D" w:rsidP="007F0D9D">
      <w:pPr>
        <w:pStyle w:val="Caption"/>
        <w:jc w:val="center"/>
        <w:rPr>
          <w:color w:val="000000" w:themeColor="text1"/>
        </w:rPr>
      </w:pPr>
      <w:bookmarkStart w:id="162" w:name="_Ref502870302"/>
      <w:r w:rsidRPr="008E0F9B">
        <w:rPr>
          <w:color w:val="000000" w:themeColor="text1"/>
        </w:rPr>
        <w:t xml:space="preserve">Attēls </w:t>
      </w:r>
      <w:r w:rsidR="000A7190" w:rsidRPr="008E0F9B">
        <w:rPr>
          <w:color w:val="000000" w:themeColor="text1"/>
        </w:rPr>
        <w:fldChar w:fldCharType="begin"/>
      </w:r>
      <w:r w:rsidR="000A7190" w:rsidRPr="008E0F9B">
        <w:rPr>
          <w:color w:val="000000" w:themeColor="text1"/>
        </w:rPr>
        <w:instrText xml:space="preserve"> STYLEREF 2 \s </w:instrText>
      </w:r>
      <w:r w:rsidR="000A7190" w:rsidRPr="008E0F9B">
        <w:rPr>
          <w:color w:val="000000" w:themeColor="text1"/>
        </w:rPr>
        <w:fldChar w:fldCharType="separate"/>
      </w:r>
      <w:r w:rsidR="007A1381" w:rsidRPr="008E0F9B">
        <w:rPr>
          <w:noProof/>
          <w:color w:val="000000" w:themeColor="text1"/>
        </w:rPr>
        <w:t>33.2</w:t>
      </w:r>
      <w:r w:rsidR="000A7190" w:rsidRPr="008E0F9B">
        <w:rPr>
          <w:noProof/>
          <w:color w:val="000000" w:themeColor="text1"/>
        </w:rPr>
        <w:fldChar w:fldCharType="end"/>
      </w:r>
      <w:r w:rsidRPr="008E0F9B">
        <w:rPr>
          <w:color w:val="000000" w:themeColor="text1"/>
        </w:rPr>
        <w:noBreakHyphen/>
      </w:r>
      <w:r w:rsidR="000A7190" w:rsidRPr="008E0F9B">
        <w:rPr>
          <w:color w:val="000000" w:themeColor="text1"/>
        </w:rPr>
        <w:fldChar w:fldCharType="begin"/>
      </w:r>
      <w:r w:rsidR="000A7190" w:rsidRPr="008E0F9B">
        <w:rPr>
          <w:color w:val="000000" w:themeColor="text1"/>
        </w:rPr>
        <w:instrText xml:space="preserve"> SEQ Attēls \* alphabetic \s 2 </w:instrText>
      </w:r>
      <w:r w:rsidR="000A7190" w:rsidRPr="008E0F9B">
        <w:rPr>
          <w:color w:val="000000" w:themeColor="text1"/>
        </w:rPr>
        <w:fldChar w:fldCharType="separate"/>
      </w:r>
      <w:r w:rsidR="007A1381" w:rsidRPr="008E0F9B">
        <w:rPr>
          <w:noProof/>
          <w:color w:val="000000" w:themeColor="text1"/>
        </w:rPr>
        <w:t>c</w:t>
      </w:r>
      <w:r w:rsidR="000A7190" w:rsidRPr="008E0F9B">
        <w:rPr>
          <w:noProof/>
          <w:color w:val="000000" w:themeColor="text1"/>
        </w:rPr>
        <w:fldChar w:fldCharType="end"/>
      </w:r>
      <w:bookmarkEnd w:id="162"/>
    </w:p>
    <w:p w14:paraId="438A50A7" w14:textId="77777777" w:rsidR="00994E35" w:rsidRPr="008E0F9B" w:rsidRDefault="00994E35" w:rsidP="00BF3256">
      <w:pPr>
        <w:spacing w:before="0" w:after="160"/>
        <w:rPr>
          <w:color w:val="000000" w:themeColor="text1"/>
        </w:rPr>
      </w:pPr>
    </w:p>
    <w:p w14:paraId="7EBACA11" w14:textId="77777777" w:rsidR="00713B7B" w:rsidRPr="008E0F9B" w:rsidRDefault="00713B7B" w:rsidP="00713B7B">
      <w:pPr>
        <w:pStyle w:val="ListParagraph"/>
        <w:numPr>
          <w:ilvl w:val="0"/>
          <w:numId w:val="0"/>
        </w:numPr>
        <w:spacing w:before="0" w:after="160"/>
        <w:ind w:left="720"/>
        <w:rPr>
          <w:color w:val="000000" w:themeColor="text1"/>
        </w:rPr>
      </w:pPr>
    </w:p>
    <w:p w14:paraId="24139A03" w14:textId="3AB7A1DC" w:rsidR="00F40ECF" w:rsidRPr="008E0F9B" w:rsidRDefault="00F40ECF" w:rsidP="00231FF9">
      <w:pPr>
        <w:pStyle w:val="Heading2"/>
        <w:rPr>
          <w:rFonts w:eastAsia="Times New Roman"/>
          <w:color w:val="000000" w:themeColor="text1"/>
        </w:rPr>
      </w:pPr>
      <w:bookmarkStart w:id="163" w:name="_Toc504993051"/>
      <w:r w:rsidRPr="008E0F9B">
        <w:rPr>
          <w:rFonts w:eastAsia="Times New Roman"/>
          <w:color w:val="000000" w:themeColor="text1"/>
        </w:rPr>
        <w:lastRenderedPageBreak/>
        <w:t>Datu apmaiņa ar citām informācijas sistēmām</w:t>
      </w:r>
      <w:bookmarkEnd w:id="163"/>
    </w:p>
    <w:p w14:paraId="32E0CEBF" w14:textId="77777777" w:rsidR="00F40ECF" w:rsidRPr="008E0F9B" w:rsidRDefault="00F40ECF" w:rsidP="00BF3256">
      <w:pPr>
        <w:spacing w:before="0" w:after="160"/>
        <w:rPr>
          <w:color w:val="000000" w:themeColor="text1"/>
        </w:rPr>
      </w:pPr>
    </w:p>
    <w:p w14:paraId="50FD2E07" w14:textId="4BD95F00" w:rsidR="004C3E1C" w:rsidRPr="008E0F9B" w:rsidRDefault="003E352F" w:rsidP="00E67F8C">
      <w:pPr>
        <w:spacing w:before="0" w:after="160"/>
        <w:rPr>
          <w:rFonts w:asciiTheme="majorHAnsi" w:eastAsiaTheme="majorEastAsia" w:hAnsiTheme="majorHAnsi" w:cstheme="majorBidi"/>
          <w:color w:val="000000" w:themeColor="text1"/>
          <w:sz w:val="32"/>
          <w:szCs w:val="32"/>
        </w:rPr>
      </w:pPr>
      <w:r w:rsidRPr="008E0F9B">
        <w:rPr>
          <w:color w:val="000000" w:themeColor="text1"/>
        </w:rPr>
        <w:t xml:space="preserve">E-platformas ietvaros nepieciešams izstrādāt universālu </w:t>
      </w:r>
      <w:r w:rsidRPr="008E0F9B">
        <w:rPr>
          <w:i/>
          <w:color w:val="000000" w:themeColor="text1"/>
        </w:rPr>
        <w:t>web servisu</w:t>
      </w:r>
      <w:r w:rsidRPr="008E0F9B">
        <w:rPr>
          <w:color w:val="000000" w:themeColor="text1"/>
        </w:rPr>
        <w:t>,</w:t>
      </w:r>
      <w:r w:rsidR="00036219" w:rsidRPr="008E0F9B">
        <w:rPr>
          <w:color w:val="000000" w:themeColor="text1"/>
        </w:rPr>
        <w:t xml:space="preserve"> ar kura</w:t>
      </w:r>
      <w:r w:rsidRPr="008E0F9B">
        <w:rPr>
          <w:color w:val="000000" w:themeColor="text1"/>
        </w:rPr>
        <w:t xml:space="preserve"> palīdzību augstskolas/koledžas varētu nosūtīt un saņemt dažāda veida inform</w:t>
      </w:r>
      <w:r w:rsidR="00D46C15" w:rsidRPr="008E0F9B">
        <w:rPr>
          <w:color w:val="000000" w:themeColor="text1"/>
        </w:rPr>
        <w:t>āciju,</w:t>
      </w:r>
      <w:r w:rsidR="00750792" w:rsidRPr="008E0F9B">
        <w:rPr>
          <w:color w:val="000000" w:themeColor="text1"/>
        </w:rPr>
        <w:t xml:space="preserve"> </w:t>
      </w:r>
      <w:r w:rsidR="00D46C15" w:rsidRPr="008E0F9B">
        <w:rPr>
          <w:color w:val="000000" w:themeColor="text1"/>
        </w:rPr>
        <w:t xml:space="preserve">kura </w:t>
      </w:r>
      <w:r w:rsidR="00750792" w:rsidRPr="008E0F9B">
        <w:rPr>
          <w:color w:val="000000" w:themeColor="text1"/>
        </w:rPr>
        <w:t xml:space="preserve">vēl </w:t>
      </w:r>
      <w:r w:rsidR="00D46C15" w:rsidRPr="008E0F9B">
        <w:rPr>
          <w:color w:val="000000" w:themeColor="text1"/>
        </w:rPr>
        <w:t>tiks precizēta L</w:t>
      </w:r>
      <w:r w:rsidR="00CA4A4D" w:rsidRPr="008E0F9B">
        <w:rPr>
          <w:color w:val="000000" w:themeColor="text1"/>
        </w:rPr>
        <w:t>īguma izpildes gaitā</w:t>
      </w:r>
      <w:r w:rsidR="00EC4F2C" w:rsidRPr="008E0F9B">
        <w:rPr>
          <w:color w:val="000000" w:themeColor="text1"/>
        </w:rPr>
        <w:t xml:space="preserve"> (visa informācija, kura tiek pieprasīta no augstskolām/koledžām, varētu tikt iesniegta izmantojot </w:t>
      </w:r>
      <w:r w:rsidR="00FF2627" w:rsidRPr="008E0F9B">
        <w:rPr>
          <w:i/>
          <w:color w:val="000000" w:themeColor="text1"/>
        </w:rPr>
        <w:t>web servisu</w:t>
      </w:r>
      <w:r w:rsidR="00EC4F2C" w:rsidRPr="008E0F9B">
        <w:rPr>
          <w:color w:val="000000" w:themeColor="text1"/>
        </w:rPr>
        <w:t>)</w:t>
      </w:r>
      <w:r w:rsidR="00CA4A4D" w:rsidRPr="008E0F9B">
        <w:rPr>
          <w:color w:val="000000" w:themeColor="text1"/>
        </w:rPr>
        <w:t xml:space="preserve">. </w:t>
      </w:r>
      <w:r w:rsidR="00D46C15" w:rsidRPr="008E0F9B">
        <w:rPr>
          <w:color w:val="000000" w:themeColor="text1"/>
        </w:rPr>
        <w:t>Kā p</w:t>
      </w:r>
      <w:r w:rsidRPr="008E0F9B">
        <w:rPr>
          <w:color w:val="000000" w:themeColor="text1"/>
        </w:rPr>
        <w:t>iem</w:t>
      </w:r>
      <w:r w:rsidR="00D46C15" w:rsidRPr="008E0F9B">
        <w:rPr>
          <w:color w:val="000000" w:themeColor="text1"/>
        </w:rPr>
        <w:t xml:space="preserve">ēru var minēt, ka </w:t>
      </w:r>
      <w:r w:rsidRPr="008E0F9B">
        <w:rPr>
          <w:color w:val="000000" w:themeColor="text1"/>
        </w:rPr>
        <w:t>augstskolas</w:t>
      </w:r>
      <w:r w:rsidR="00D46C15" w:rsidRPr="008E0F9B">
        <w:rPr>
          <w:color w:val="000000" w:themeColor="text1"/>
        </w:rPr>
        <w:t>/koledžas</w:t>
      </w:r>
      <w:r w:rsidRPr="008E0F9B">
        <w:rPr>
          <w:color w:val="000000" w:themeColor="text1"/>
        </w:rPr>
        <w:t xml:space="preserve">, izmantojot </w:t>
      </w:r>
      <w:r w:rsidRPr="008E0F9B">
        <w:rPr>
          <w:i/>
          <w:color w:val="000000" w:themeColor="text1"/>
        </w:rPr>
        <w:t>web servisu</w:t>
      </w:r>
      <w:r w:rsidR="00D46C15" w:rsidRPr="008E0F9B">
        <w:rPr>
          <w:i/>
          <w:color w:val="000000" w:themeColor="text1"/>
        </w:rPr>
        <w:t>,</w:t>
      </w:r>
      <w:r w:rsidRPr="008E0F9B">
        <w:rPr>
          <w:color w:val="000000" w:themeColor="text1"/>
        </w:rPr>
        <w:t xml:space="preserve"> var</w:t>
      </w:r>
      <w:r w:rsidR="00D46C15" w:rsidRPr="008E0F9B">
        <w:rPr>
          <w:color w:val="000000" w:themeColor="text1"/>
        </w:rPr>
        <w:t>ētu</w:t>
      </w:r>
      <w:r w:rsidRPr="008E0F9B">
        <w:rPr>
          <w:color w:val="000000" w:themeColor="text1"/>
        </w:rPr>
        <w:t xml:space="preserve"> nosūtīt </w:t>
      </w:r>
      <w:r w:rsidR="00D46C15" w:rsidRPr="008E0F9B">
        <w:rPr>
          <w:color w:val="000000" w:themeColor="text1"/>
        </w:rPr>
        <w:t xml:space="preserve">informāciju par </w:t>
      </w:r>
      <w:r w:rsidR="00AA1267" w:rsidRPr="008E0F9B">
        <w:rPr>
          <w:color w:val="000000" w:themeColor="text1"/>
        </w:rPr>
        <w:t xml:space="preserve">savām studiju programmām vai informāciju par akreditācijas uzsākšanas procesu un </w:t>
      </w:r>
      <w:r w:rsidR="006F40AD" w:rsidRPr="008E0F9B">
        <w:rPr>
          <w:color w:val="000000" w:themeColor="text1"/>
        </w:rPr>
        <w:t>saistošo</w:t>
      </w:r>
      <w:r w:rsidR="00AA1267" w:rsidRPr="008E0F9B">
        <w:rPr>
          <w:color w:val="000000" w:themeColor="text1"/>
        </w:rPr>
        <w:t xml:space="preserve"> informāciju.</w:t>
      </w:r>
      <w:r w:rsidR="004C3E1C" w:rsidRPr="008E0F9B">
        <w:rPr>
          <w:color w:val="000000" w:themeColor="text1"/>
        </w:rPr>
        <w:br w:type="page"/>
      </w:r>
    </w:p>
    <w:p w14:paraId="4614730E" w14:textId="6A7977FE" w:rsidR="003B46CF" w:rsidRPr="008E0F9B" w:rsidRDefault="003B46CF" w:rsidP="003B46CF">
      <w:pPr>
        <w:pStyle w:val="Heading1"/>
        <w:rPr>
          <w:color w:val="000000" w:themeColor="text1"/>
        </w:rPr>
      </w:pPr>
      <w:bookmarkStart w:id="164" w:name="_Toc504993052"/>
      <w:r w:rsidRPr="008E0F9B">
        <w:rPr>
          <w:color w:val="000000" w:themeColor="text1"/>
        </w:rPr>
        <w:lastRenderedPageBreak/>
        <w:t>Pielikumi</w:t>
      </w:r>
      <w:bookmarkEnd w:id="164"/>
    </w:p>
    <w:p w14:paraId="1D0D3A23" w14:textId="2E1F122D" w:rsidR="003B46CF" w:rsidRPr="008E0F9B" w:rsidRDefault="003B46CF" w:rsidP="003B46CF">
      <w:pPr>
        <w:rPr>
          <w:color w:val="000000" w:themeColor="text1"/>
        </w:rPr>
      </w:pPr>
      <w:r w:rsidRPr="008E0F9B">
        <w:rPr>
          <w:color w:val="000000" w:themeColor="text1"/>
        </w:rPr>
        <w:t>Pielikums Nr.1 Atskaites “Augstskolas un koledžas, kurām ir tiesības izsniegt valstiski atzītus diplomus par augstākās izglītības iegūšanu” forma</w:t>
      </w:r>
      <w:r w:rsidR="009F77BD" w:rsidRPr="008E0F9B">
        <w:rPr>
          <w:color w:val="000000" w:themeColor="text1"/>
        </w:rPr>
        <w:t>.</w:t>
      </w:r>
    </w:p>
    <w:p w14:paraId="2C84AC16" w14:textId="50113DFD" w:rsidR="003B46CF" w:rsidRPr="008E0F9B" w:rsidRDefault="003B46CF" w:rsidP="003B46CF">
      <w:pPr>
        <w:rPr>
          <w:color w:val="000000" w:themeColor="text1"/>
        </w:rPr>
      </w:pPr>
      <w:r w:rsidRPr="008E0F9B">
        <w:rPr>
          <w:color w:val="000000" w:themeColor="text1"/>
        </w:rPr>
        <w:t xml:space="preserve">Pielikums Nr.2 </w:t>
      </w:r>
      <w:r w:rsidR="00F76934" w:rsidRPr="008E0F9B">
        <w:rPr>
          <w:color w:val="000000" w:themeColor="text1"/>
        </w:rPr>
        <w:t>Augstskolu vai koledžu novērtēšanas komisijas kopīgā atzinuma izstrādes vadlīnijas</w:t>
      </w:r>
      <w:r w:rsidR="009F77BD" w:rsidRPr="008E0F9B">
        <w:rPr>
          <w:color w:val="000000" w:themeColor="text1"/>
        </w:rPr>
        <w:t>.</w:t>
      </w:r>
    </w:p>
    <w:p w14:paraId="45EB3D98" w14:textId="6D018209" w:rsidR="00F76934" w:rsidRPr="008E0F9B" w:rsidRDefault="003B46CF" w:rsidP="003B46CF">
      <w:pPr>
        <w:rPr>
          <w:color w:val="000000" w:themeColor="text1"/>
        </w:rPr>
      </w:pPr>
      <w:r w:rsidRPr="008E0F9B">
        <w:rPr>
          <w:color w:val="000000" w:themeColor="text1"/>
        </w:rPr>
        <w:t>Pielikums Nr.3</w:t>
      </w:r>
      <w:r w:rsidR="00F76934" w:rsidRPr="008E0F9B">
        <w:rPr>
          <w:color w:val="000000" w:themeColor="text1"/>
        </w:rPr>
        <w:t xml:space="preserve">  Studiju virzienu novērtēšanas komisijas kopīgā atzinuma izstrādes vadlīnijas</w:t>
      </w:r>
      <w:r w:rsidR="009F77BD" w:rsidRPr="008E0F9B">
        <w:rPr>
          <w:color w:val="000000" w:themeColor="text1"/>
        </w:rPr>
        <w:t>.</w:t>
      </w:r>
    </w:p>
    <w:p w14:paraId="1225F9D4" w14:textId="728AE475" w:rsidR="00F76934" w:rsidRPr="008E0F9B" w:rsidRDefault="003B46CF" w:rsidP="003B46CF">
      <w:pPr>
        <w:rPr>
          <w:color w:val="000000" w:themeColor="text1"/>
        </w:rPr>
      </w:pPr>
      <w:r w:rsidRPr="008E0F9B">
        <w:rPr>
          <w:color w:val="000000" w:themeColor="text1"/>
        </w:rPr>
        <w:t>Pielikums Nr.4</w:t>
      </w:r>
      <w:r w:rsidR="00F76934" w:rsidRPr="008E0F9B">
        <w:rPr>
          <w:color w:val="000000" w:themeColor="text1"/>
        </w:rPr>
        <w:t xml:space="preserve"> Studiju programmas novērtēšanas ekspertu kopīgā atzinuma izstrādes vadlīnijas</w:t>
      </w:r>
      <w:r w:rsidR="009F77BD" w:rsidRPr="008E0F9B">
        <w:rPr>
          <w:color w:val="000000" w:themeColor="text1"/>
        </w:rPr>
        <w:t>.</w:t>
      </w:r>
    </w:p>
    <w:p w14:paraId="21DB9922" w14:textId="7B414048" w:rsidR="00F76934" w:rsidRPr="008E0F9B" w:rsidRDefault="003B46CF" w:rsidP="003B46CF">
      <w:pPr>
        <w:rPr>
          <w:color w:val="000000" w:themeColor="text1"/>
        </w:rPr>
      </w:pPr>
      <w:r w:rsidRPr="008E0F9B">
        <w:rPr>
          <w:color w:val="000000" w:themeColor="text1"/>
        </w:rPr>
        <w:t>Pielikums Nr.5</w:t>
      </w:r>
      <w:r w:rsidR="00F76934" w:rsidRPr="008E0F9B">
        <w:rPr>
          <w:color w:val="000000" w:themeColor="text1"/>
        </w:rPr>
        <w:t xml:space="preserve"> Augstskolu vai koledžu pašnovērtējuma ziņojuma izstrādes vadlīnijas</w:t>
      </w:r>
      <w:r w:rsidR="009F77BD" w:rsidRPr="008E0F9B">
        <w:rPr>
          <w:color w:val="000000" w:themeColor="text1"/>
        </w:rPr>
        <w:t>.</w:t>
      </w:r>
    </w:p>
    <w:p w14:paraId="734B21B8" w14:textId="5C40E2E5" w:rsidR="003B46CF" w:rsidRPr="008E0F9B" w:rsidRDefault="003B46CF" w:rsidP="003B46CF">
      <w:pPr>
        <w:rPr>
          <w:color w:val="000000" w:themeColor="text1"/>
        </w:rPr>
      </w:pPr>
      <w:r w:rsidRPr="008E0F9B">
        <w:rPr>
          <w:color w:val="000000" w:themeColor="text1"/>
        </w:rPr>
        <w:t xml:space="preserve">Pielikums Nr.6 </w:t>
      </w:r>
      <w:r w:rsidR="00F76934" w:rsidRPr="008E0F9B">
        <w:rPr>
          <w:color w:val="000000" w:themeColor="text1"/>
        </w:rPr>
        <w:t>Studiju virziena pašnovērtējuma ziņojuma izstrādes vadlīnijas</w:t>
      </w:r>
      <w:r w:rsidR="009F77BD" w:rsidRPr="008E0F9B">
        <w:rPr>
          <w:color w:val="000000" w:themeColor="text1"/>
        </w:rPr>
        <w:t>.</w:t>
      </w:r>
    </w:p>
    <w:p w14:paraId="2DFAB7B2" w14:textId="22A2DDB9" w:rsidR="003B46CF" w:rsidRPr="008E0F9B" w:rsidRDefault="003B46CF" w:rsidP="003B46CF">
      <w:pPr>
        <w:rPr>
          <w:color w:val="000000" w:themeColor="text1"/>
        </w:rPr>
      </w:pPr>
      <w:bookmarkStart w:id="165" w:name="OLE_LINK14"/>
      <w:bookmarkStart w:id="166" w:name="OLE_LINK15"/>
      <w:r w:rsidRPr="008E0F9B">
        <w:rPr>
          <w:color w:val="000000" w:themeColor="text1"/>
        </w:rPr>
        <w:t xml:space="preserve">Pielikums Nr.7 </w:t>
      </w:r>
      <w:r w:rsidR="00817E89" w:rsidRPr="008E0F9B">
        <w:rPr>
          <w:color w:val="000000" w:themeColor="text1"/>
        </w:rPr>
        <w:t>Vadlīnijas studiju programmas raksturojuma izstrādei.</w:t>
      </w:r>
    </w:p>
    <w:p w14:paraId="306D7BEA" w14:textId="2F3C80A6" w:rsidR="00B318E2" w:rsidRPr="008E0F9B" w:rsidRDefault="00B318E2" w:rsidP="00B318E2">
      <w:pPr>
        <w:rPr>
          <w:color w:val="000000" w:themeColor="text1"/>
        </w:rPr>
      </w:pPr>
      <w:r w:rsidRPr="008E0F9B">
        <w:rPr>
          <w:color w:val="000000" w:themeColor="text1"/>
        </w:rPr>
        <w:t>Pielikums Nr.8 Licences paraugs.</w:t>
      </w:r>
    </w:p>
    <w:p w14:paraId="2E2B9F5B" w14:textId="02265A37" w:rsidR="00F5326D" w:rsidRPr="008E0F9B" w:rsidRDefault="00F5326D" w:rsidP="00B318E2">
      <w:pPr>
        <w:rPr>
          <w:color w:val="000000" w:themeColor="text1"/>
        </w:rPr>
      </w:pPr>
      <w:r w:rsidRPr="008E0F9B">
        <w:rPr>
          <w:color w:val="000000" w:themeColor="text1"/>
        </w:rPr>
        <w:t>Pielikums Nr.9 Noteikumi par pēcnovērtējuma aktivitātēm.</w:t>
      </w:r>
    </w:p>
    <w:p w14:paraId="180DD9BF" w14:textId="77777777" w:rsidR="00B318E2" w:rsidRPr="008E0F9B" w:rsidRDefault="00B318E2" w:rsidP="003B46CF">
      <w:pPr>
        <w:rPr>
          <w:color w:val="000000" w:themeColor="text1"/>
        </w:rPr>
      </w:pPr>
    </w:p>
    <w:bookmarkEnd w:id="165"/>
    <w:bookmarkEnd w:id="166"/>
    <w:p w14:paraId="51AB26C2" w14:textId="77777777" w:rsidR="003B46CF" w:rsidRPr="008E0F9B" w:rsidRDefault="003B46CF" w:rsidP="003B46CF">
      <w:pPr>
        <w:rPr>
          <w:color w:val="000000" w:themeColor="text1"/>
        </w:rPr>
      </w:pPr>
    </w:p>
    <w:sectPr w:rsidR="003B46CF" w:rsidRPr="008E0F9B" w:rsidSect="00A41898">
      <w:headerReference w:type="default" r:id="rId20"/>
      <w:footerReference w:type="default" r:id="rId21"/>
      <w:footerReference w:type="first" r:id="rId22"/>
      <w:pgSz w:w="12240" w:h="15840"/>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5E356" w14:textId="77777777" w:rsidR="00A94508" w:rsidRDefault="00A94508" w:rsidP="00942917">
      <w:r>
        <w:separator/>
      </w:r>
    </w:p>
  </w:endnote>
  <w:endnote w:type="continuationSeparator" w:id="0">
    <w:p w14:paraId="28B6D816" w14:textId="77777777" w:rsidR="00A94508" w:rsidRDefault="00A94508" w:rsidP="0094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TimesNewRoman,Bold">
    <w:altName w:val="Times New Roman"/>
    <w:charset w:val="00"/>
    <w:family w:val="auto"/>
    <w:pitch w:val="default"/>
    <w:sig w:usb0="00000001" w:usb1="08070000" w:usb2="00000010" w:usb3="00000000" w:csb0="00020000" w:csb1="00000000"/>
  </w:font>
  <w:font w:name="TimesNewRoman">
    <w:altName w:val="Times New Roman"/>
    <w:charset w:val="0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476FF" w14:textId="77777777" w:rsidR="00A36319" w:rsidRDefault="00A36319" w:rsidP="00E81CBC">
    <w:pPr>
      <w:spacing w:before="0" w:after="0" w:line="240" w:lineRule="auto"/>
      <w:jc w:val="right"/>
      <w:rPr>
        <w:rFonts w:eastAsia="Calibri" w:cstheme="minorHAnsi"/>
        <w:sz w:val="20"/>
        <w:szCs w:val="24"/>
      </w:rPr>
    </w:pPr>
    <w:r w:rsidRPr="00A41898">
      <w:rPr>
        <w:rFonts w:eastAsia="Calibri" w:cstheme="minorHAnsi"/>
        <w:sz w:val="20"/>
        <w:szCs w:val="24"/>
        <w:lang w:val="en-US"/>
      </w:rPr>
      <w:t xml:space="preserve">ESF </w:t>
    </w:r>
    <w:r w:rsidRPr="00A41898">
      <w:rPr>
        <w:rFonts w:eastAsia="Calibri" w:cstheme="minorHAnsi"/>
        <w:sz w:val="20"/>
        <w:szCs w:val="24"/>
      </w:rPr>
      <w:t>projekts</w:t>
    </w:r>
  </w:p>
  <w:p w14:paraId="114BDC09" w14:textId="77777777" w:rsidR="00A36319" w:rsidRDefault="00A36319" w:rsidP="00E81CBC">
    <w:pPr>
      <w:spacing w:before="0" w:after="0" w:line="240" w:lineRule="auto"/>
      <w:jc w:val="right"/>
      <w:rPr>
        <w:rFonts w:eastAsia="Calibri" w:cstheme="minorHAnsi"/>
        <w:sz w:val="20"/>
        <w:szCs w:val="24"/>
        <w:lang w:val="en-US"/>
      </w:rPr>
    </w:pPr>
    <w:r w:rsidRPr="00A41898">
      <w:rPr>
        <w:rFonts w:eastAsia="Calibri" w:cstheme="minorHAnsi"/>
        <w:sz w:val="20"/>
        <w:szCs w:val="24"/>
      </w:rPr>
      <w:t>“Atbalsts EQAR aģentūrai izvirzīto prasību izpildei”</w:t>
    </w:r>
  </w:p>
  <w:p w14:paraId="2F8C7D2C" w14:textId="3438F079" w:rsidR="00A36319" w:rsidRPr="00E81CBC" w:rsidRDefault="00A36319" w:rsidP="00E81CBC">
    <w:pPr>
      <w:spacing w:before="0" w:after="0" w:line="240" w:lineRule="auto"/>
      <w:jc w:val="right"/>
      <w:rPr>
        <w:rFonts w:eastAsia="Calibri" w:cstheme="minorHAnsi"/>
        <w:sz w:val="20"/>
        <w:szCs w:val="24"/>
      </w:rPr>
    </w:pPr>
    <w:r>
      <w:rPr>
        <w:rFonts w:eastAsia="Calibri" w:cstheme="minorHAnsi"/>
        <w:sz w:val="20"/>
        <w:szCs w:val="24"/>
        <w:lang w:val="en-GB"/>
      </w:rPr>
      <w:t>Nr.8.2.4.0/15/I/001</w:t>
    </w:r>
    <w:r w:rsidRPr="00A41898">
      <w:rPr>
        <w:rFonts w:eastAsia="Calibri" w:cstheme="minorHAnsi"/>
        <w:sz w:val="20"/>
        <w:szCs w:val="24"/>
      </w:rPr>
      <w:t xml:space="preserve"> </w:t>
    </w:r>
  </w:p>
  <w:p w14:paraId="51F319B3" w14:textId="424A9FD3" w:rsidR="00A36319" w:rsidRDefault="00A94508" w:rsidP="00A41898">
    <w:pPr>
      <w:pStyle w:val="Footer"/>
      <w:jc w:val="center"/>
    </w:pPr>
    <w:sdt>
      <w:sdtPr>
        <w:id w:val="214936741"/>
        <w:docPartObj>
          <w:docPartGallery w:val="Page Numbers (Bottom of Page)"/>
          <w:docPartUnique/>
        </w:docPartObj>
      </w:sdtPr>
      <w:sdtEndPr>
        <w:rPr>
          <w:noProof/>
        </w:rPr>
      </w:sdtEndPr>
      <w:sdtContent>
        <w:r w:rsidR="00A36319">
          <w:fldChar w:fldCharType="begin"/>
        </w:r>
        <w:r w:rsidR="00A36319">
          <w:instrText xml:space="preserve"> PAGE   \* MERGEFORMAT </w:instrText>
        </w:r>
        <w:r w:rsidR="00A36319">
          <w:fldChar w:fldCharType="separate"/>
        </w:r>
        <w:r w:rsidR="008E0F9B">
          <w:rPr>
            <w:noProof/>
          </w:rPr>
          <w:t>3</w:t>
        </w:r>
        <w:r w:rsidR="00A3631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CAF28" w14:textId="77777777" w:rsidR="00A36319" w:rsidRDefault="00A36319" w:rsidP="00A41898">
    <w:pPr>
      <w:spacing w:before="0" w:after="0" w:line="240" w:lineRule="auto"/>
      <w:jc w:val="right"/>
      <w:rPr>
        <w:rFonts w:eastAsia="Calibri" w:cstheme="minorHAnsi"/>
        <w:sz w:val="20"/>
        <w:szCs w:val="24"/>
      </w:rPr>
    </w:pPr>
    <w:bookmarkStart w:id="167" w:name="_Hlk488849081"/>
    <w:bookmarkStart w:id="168" w:name="_Hlk488849082"/>
    <w:bookmarkStart w:id="169" w:name="_Hlk488849083"/>
    <w:bookmarkStart w:id="170" w:name="_Hlk488849084"/>
    <w:bookmarkStart w:id="171" w:name="_Hlk488849085"/>
    <w:bookmarkStart w:id="172" w:name="_Hlk488849086"/>
    <w:bookmarkStart w:id="173" w:name="_Hlk488849087"/>
    <w:bookmarkStart w:id="174" w:name="_Hlk488849088"/>
    <w:bookmarkStart w:id="175" w:name="_Hlk488849089"/>
    <w:bookmarkStart w:id="176" w:name="_Hlk488849090"/>
    <w:bookmarkStart w:id="177" w:name="_Hlk488849091"/>
    <w:bookmarkStart w:id="178" w:name="_Hlk488849092"/>
    <w:r w:rsidRPr="00A41898">
      <w:rPr>
        <w:rFonts w:eastAsia="Calibri" w:cstheme="minorHAnsi"/>
        <w:sz w:val="20"/>
        <w:szCs w:val="24"/>
        <w:lang w:val="en-US"/>
      </w:rPr>
      <w:t xml:space="preserve">ESF </w:t>
    </w:r>
    <w:r>
      <w:rPr>
        <w:rFonts w:eastAsia="Calibri" w:cstheme="minorHAnsi"/>
        <w:sz w:val="20"/>
        <w:szCs w:val="24"/>
      </w:rPr>
      <w:t>projekts</w:t>
    </w:r>
  </w:p>
  <w:p w14:paraId="029D8E3C" w14:textId="77777777" w:rsidR="00A36319" w:rsidRDefault="00A36319" w:rsidP="00E81CBC">
    <w:pPr>
      <w:spacing w:before="0" w:after="0" w:line="240" w:lineRule="auto"/>
      <w:jc w:val="right"/>
      <w:rPr>
        <w:rFonts w:eastAsia="Calibri" w:cstheme="minorHAnsi"/>
        <w:sz w:val="20"/>
        <w:szCs w:val="24"/>
        <w:lang w:val="en-US"/>
      </w:rPr>
    </w:pPr>
    <w:r w:rsidRPr="00A41898">
      <w:rPr>
        <w:rFonts w:eastAsia="Calibri" w:cstheme="minorHAnsi"/>
        <w:sz w:val="20"/>
        <w:szCs w:val="24"/>
      </w:rPr>
      <w:t>“Atbalsts EQAR aģentūrai izvirzīto prasību izpildei”</w:t>
    </w:r>
  </w:p>
  <w:p w14:paraId="21CE6D3C" w14:textId="4CDAD801" w:rsidR="00A36319" w:rsidRPr="00A41898" w:rsidRDefault="00A36319" w:rsidP="00E81CBC">
    <w:pPr>
      <w:spacing w:before="0" w:after="0" w:line="240" w:lineRule="auto"/>
      <w:jc w:val="right"/>
      <w:rPr>
        <w:rFonts w:eastAsia="Calibri" w:cstheme="minorHAnsi"/>
        <w:sz w:val="20"/>
        <w:szCs w:val="24"/>
        <w:lang w:val="en-US"/>
      </w:rPr>
    </w:pPr>
    <w:r w:rsidRPr="00A41898">
      <w:rPr>
        <w:rFonts w:eastAsia="Calibri" w:cstheme="minorHAnsi"/>
        <w:sz w:val="20"/>
        <w:szCs w:val="24"/>
        <w:lang w:val="en-GB"/>
      </w:rPr>
      <w:t>Nr.8.2.4.0/15/I/001</w:t>
    </w:r>
    <w:bookmarkEnd w:id="167"/>
    <w:bookmarkEnd w:id="168"/>
    <w:bookmarkEnd w:id="169"/>
    <w:bookmarkEnd w:id="170"/>
    <w:bookmarkEnd w:id="171"/>
    <w:bookmarkEnd w:id="172"/>
    <w:bookmarkEnd w:id="173"/>
    <w:bookmarkEnd w:id="174"/>
    <w:bookmarkEnd w:id="175"/>
    <w:bookmarkEnd w:id="176"/>
    <w:bookmarkEnd w:id="177"/>
    <w:bookmarkEnd w:id="1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69295" w14:textId="77777777" w:rsidR="00A94508" w:rsidRDefault="00A94508" w:rsidP="00942917">
      <w:r>
        <w:separator/>
      </w:r>
    </w:p>
  </w:footnote>
  <w:footnote w:type="continuationSeparator" w:id="0">
    <w:p w14:paraId="19D3954A" w14:textId="77777777" w:rsidR="00A94508" w:rsidRDefault="00A94508" w:rsidP="00942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0B682" w14:textId="6D8E6590" w:rsidR="00A36319" w:rsidRDefault="00A36319" w:rsidP="00942917">
    <w:pPr>
      <w:pStyle w:val="Header"/>
    </w:pPr>
    <w:r>
      <w:tab/>
    </w:r>
    <w:r>
      <w:tab/>
      <w:t xml:space="preserve"> 01.02</w:t>
    </w:r>
    <w:r w:rsidRPr="00441488">
      <w:t>.201</w:t>
    </w:r>
    <w: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0D14"/>
    <w:multiLevelType w:val="hybridMultilevel"/>
    <w:tmpl w:val="DEF62A84"/>
    <w:lvl w:ilvl="0" w:tplc="6E44C648">
      <w:start w:val="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D46F49"/>
    <w:multiLevelType w:val="hybridMultilevel"/>
    <w:tmpl w:val="E76E101C"/>
    <w:lvl w:ilvl="0" w:tplc="6E44C648">
      <w:start w:val="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9E4231"/>
    <w:multiLevelType w:val="multilevel"/>
    <w:tmpl w:val="2C46CCE2"/>
    <w:lvl w:ilvl="0">
      <w:start w:val="4"/>
      <w:numFmt w:val="decimal"/>
      <w:lvlText w:val="%1."/>
      <w:lvlJc w:val="left"/>
      <w:pPr>
        <w:tabs>
          <w:tab w:val="num" w:pos="720"/>
        </w:tabs>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B91255"/>
    <w:multiLevelType w:val="multilevel"/>
    <w:tmpl w:val="EB582D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4A1231"/>
    <w:multiLevelType w:val="multilevel"/>
    <w:tmpl w:val="2C46CCE2"/>
    <w:lvl w:ilvl="0">
      <w:start w:val="4"/>
      <w:numFmt w:val="decimal"/>
      <w:lvlText w:val="%1."/>
      <w:lvlJc w:val="left"/>
      <w:pPr>
        <w:tabs>
          <w:tab w:val="num" w:pos="720"/>
        </w:tabs>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A27919"/>
    <w:multiLevelType w:val="multilevel"/>
    <w:tmpl w:val="501218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FC27F4"/>
    <w:multiLevelType w:val="hybridMultilevel"/>
    <w:tmpl w:val="CFB28F3A"/>
    <w:lvl w:ilvl="0" w:tplc="D0225A40">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208B0"/>
    <w:multiLevelType w:val="multilevel"/>
    <w:tmpl w:val="501218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391334D"/>
    <w:multiLevelType w:val="multilevel"/>
    <w:tmpl w:val="501218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50202D8"/>
    <w:multiLevelType w:val="hybridMultilevel"/>
    <w:tmpl w:val="D5E4493A"/>
    <w:lvl w:ilvl="0" w:tplc="984C3606">
      <w:start w:val="1"/>
      <w:numFmt w:val="bullet"/>
      <w:lvlText w:val="-"/>
      <w:lvlJc w:val="left"/>
      <w:pPr>
        <w:tabs>
          <w:tab w:val="num" w:pos="720"/>
        </w:tabs>
        <w:ind w:left="720" w:hanging="360"/>
      </w:pPr>
      <w:rPr>
        <w:rFonts w:ascii="Times New Roman" w:eastAsia="Times New Roman" w:hAnsi="Times New Roman" w:cs="Times New Roman" w:hint="default"/>
      </w:rPr>
    </w:lvl>
    <w:lvl w:ilvl="1" w:tplc="EFDED94E">
      <w:start w:val="1"/>
      <w:numFmt w:val="bullet"/>
      <w:lvlText w:val="o"/>
      <w:lvlJc w:val="left"/>
      <w:pPr>
        <w:tabs>
          <w:tab w:val="num" w:pos="1440"/>
        </w:tabs>
        <w:ind w:left="1440" w:hanging="360"/>
      </w:pPr>
      <w:rPr>
        <w:rFonts w:ascii="Courier New" w:hAnsi="Courier New" w:cs="Courier New" w:hint="default"/>
      </w:rPr>
    </w:lvl>
    <w:lvl w:ilvl="2" w:tplc="48D6A7B0" w:tentative="1">
      <w:start w:val="1"/>
      <w:numFmt w:val="bullet"/>
      <w:lvlText w:val=""/>
      <w:lvlJc w:val="left"/>
      <w:pPr>
        <w:tabs>
          <w:tab w:val="num" w:pos="2160"/>
        </w:tabs>
        <w:ind w:left="2160" w:hanging="360"/>
      </w:pPr>
      <w:rPr>
        <w:rFonts w:ascii="Wingdings" w:hAnsi="Wingdings" w:hint="default"/>
      </w:rPr>
    </w:lvl>
    <w:lvl w:ilvl="3" w:tplc="7FC4E184" w:tentative="1">
      <w:start w:val="1"/>
      <w:numFmt w:val="bullet"/>
      <w:lvlText w:val=""/>
      <w:lvlJc w:val="left"/>
      <w:pPr>
        <w:tabs>
          <w:tab w:val="num" w:pos="2880"/>
        </w:tabs>
        <w:ind w:left="2880" w:hanging="360"/>
      </w:pPr>
      <w:rPr>
        <w:rFonts w:ascii="Symbol" w:hAnsi="Symbol" w:hint="default"/>
      </w:rPr>
    </w:lvl>
    <w:lvl w:ilvl="4" w:tplc="0B2C01A8" w:tentative="1">
      <w:start w:val="1"/>
      <w:numFmt w:val="bullet"/>
      <w:lvlText w:val="o"/>
      <w:lvlJc w:val="left"/>
      <w:pPr>
        <w:tabs>
          <w:tab w:val="num" w:pos="3600"/>
        </w:tabs>
        <w:ind w:left="3600" w:hanging="360"/>
      </w:pPr>
      <w:rPr>
        <w:rFonts w:ascii="Courier New" w:hAnsi="Courier New" w:cs="Courier New" w:hint="default"/>
      </w:rPr>
    </w:lvl>
    <w:lvl w:ilvl="5" w:tplc="E47ACB12" w:tentative="1">
      <w:start w:val="1"/>
      <w:numFmt w:val="bullet"/>
      <w:lvlText w:val=""/>
      <w:lvlJc w:val="left"/>
      <w:pPr>
        <w:tabs>
          <w:tab w:val="num" w:pos="4320"/>
        </w:tabs>
        <w:ind w:left="4320" w:hanging="360"/>
      </w:pPr>
      <w:rPr>
        <w:rFonts w:ascii="Wingdings" w:hAnsi="Wingdings" w:hint="default"/>
      </w:rPr>
    </w:lvl>
    <w:lvl w:ilvl="6" w:tplc="03345594" w:tentative="1">
      <w:start w:val="1"/>
      <w:numFmt w:val="bullet"/>
      <w:lvlText w:val=""/>
      <w:lvlJc w:val="left"/>
      <w:pPr>
        <w:tabs>
          <w:tab w:val="num" w:pos="5040"/>
        </w:tabs>
        <w:ind w:left="5040" w:hanging="360"/>
      </w:pPr>
      <w:rPr>
        <w:rFonts w:ascii="Symbol" w:hAnsi="Symbol" w:hint="default"/>
      </w:rPr>
    </w:lvl>
    <w:lvl w:ilvl="7" w:tplc="700045B8" w:tentative="1">
      <w:start w:val="1"/>
      <w:numFmt w:val="bullet"/>
      <w:lvlText w:val="o"/>
      <w:lvlJc w:val="left"/>
      <w:pPr>
        <w:tabs>
          <w:tab w:val="num" w:pos="5760"/>
        </w:tabs>
        <w:ind w:left="5760" w:hanging="360"/>
      </w:pPr>
      <w:rPr>
        <w:rFonts w:ascii="Courier New" w:hAnsi="Courier New" w:cs="Courier New" w:hint="default"/>
      </w:rPr>
    </w:lvl>
    <w:lvl w:ilvl="8" w:tplc="2978679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9461B"/>
    <w:multiLevelType w:val="hybridMultilevel"/>
    <w:tmpl w:val="4BE033EE"/>
    <w:lvl w:ilvl="0" w:tplc="DEAE5924">
      <w:start w:val="5"/>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2C94784B"/>
    <w:multiLevelType w:val="hybridMultilevel"/>
    <w:tmpl w:val="396EA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A27882"/>
    <w:multiLevelType w:val="hybridMultilevel"/>
    <w:tmpl w:val="F0FEF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1CB7748"/>
    <w:multiLevelType w:val="hybridMultilevel"/>
    <w:tmpl w:val="2FA65408"/>
    <w:lvl w:ilvl="0" w:tplc="31167490">
      <w:start w:val="5"/>
      <w:numFmt w:val="bullet"/>
      <w:pStyle w:val="TableListParagraph"/>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6ED6296"/>
    <w:multiLevelType w:val="hybridMultilevel"/>
    <w:tmpl w:val="2C7271CA"/>
    <w:lvl w:ilvl="0" w:tplc="6E44C648">
      <w:start w:val="2"/>
      <w:numFmt w:val="bullet"/>
      <w:lvlText w:val="-"/>
      <w:lvlJc w:val="left"/>
      <w:pPr>
        <w:ind w:left="720" w:hanging="360"/>
      </w:pPr>
      <w:rPr>
        <w:rFonts w:ascii="Calibri" w:eastAsiaTheme="minorHAnsi" w:hAnsi="Calibri"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9C15A09"/>
    <w:multiLevelType w:val="hybridMultilevel"/>
    <w:tmpl w:val="9D345F7A"/>
    <w:lvl w:ilvl="0" w:tplc="6E44C648">
      <w:start w:val="2"/>
      <w:numFmt w:val="bullet"/>
      <w:lvlText w:val="-"/>
      <w:lvlJc w:val="left"/>
      <w:pPr>
        <w:ind w:left="720" w:hanging="360"/>
      </w:pPr>
      <w:rPr>
        <w:rFonts w:ascii="Calibri" w:eastAsiaTheme="minorHAnsi" w:hAnsi="Calibri"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B5565E"/>
    <w:multiLevelType w:val="hybridMultilevel"/>
    <w:tmpl w:val="515832C6"/>
    <w:lvl w:ilvl="0" w:tplc="6E44C648">
      <w:start w:val="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7553F9B"/>
    <w:multiLevelType w:val="hybridMultilevel"/>
    <w:tmpl w:val="9DC2BDBA"/>
    <w:lvl w:ilvl="0" w:tplc="0E08AEE8">
      <w:start w:val="1"/>
      <w:numFmt w:val="bullet"/>
      <w:pStyle w:val="ListParagraph"/>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3D5FA5"/>
    <w:multiLevelType w:val="multilevel"/>
    <w:tmpl w:val="501218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D2674A9"/>
    <w:multiLevelType w:val="hybridMultilevel"/>
    <w:tmpl w:val="396EA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5B7644"/>
    <w:multiLevelType w:val="hybridMultilevel"/>
    <w:tmpl w:val="DB46B1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0F9141C"/>
    <w:multiLevelType w:val="hybridMultilevel"/>
    <w:tmpl w:val="2AC085DE"/>
    <w:lvl w:ilvl="0" w:tplc="DF0A41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D2DE2"/>
    <w:multiLevelType w:val="hybridMultilevel"/>
    <w:tmpl w:val="1D06BB54"/>
    <w:lvl w:ilvl="0" w:tplc="67CA3B8E">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69D00BB"/>
    <w:multiLevelType w:val="hybridMultilevel"/>
    <w:tmpl w:val="563C8FBE"/>
    <w:lvl w:ilvl="0" w:tplc="FEEAF7FE">
      <w:start w:val="1"/>
      <w:numFmt w:val="bullet"/>
      <w:lvlText w:val="•"/>
      <w:lvlJc w:val="left"/>
      <w:pPr>
        <w:tabs>
          <w:tab w:val="num" w:pos="720"/>
        </w:tabs>
        <w:ind w:left="720" w:hanging="360"/>
      </w:pPr>
      <w:rPr>
        <w:rFonts w:ascii="Arial" w:hAnsi="Arial" w:hint="default"/>
      </w:rPr>
    </w:lvl>
    <w:lvl w:ilvl="1" w:tplc="57A83436">
      <w:start w:val="1"/>
      <w:numFmt w:val="bullet"/>
      <w:lvlText w:val="•"/>
      <w:lvlJc w:val="left"/>
      <w:pPr>
        <w:tabs>
          <w:tab w:val="num" w:pos="1440"/>
        </w:tabs>
        <w:ind w:left="1440" w:hanging="360"/>
      </w:pPr>
      <w:rPr>
        <w:rFonts w:ascii="Arial" w:hAnsi="Arial" w:hint="default"/>
      </w:rPr>
    </w:lvl>
    <w:lvl w:ilvl="2" w:tplc="7EC484BC" w:tentative="1">
      <w:start w:val="1"/>
      <w:numFmt w:val="bullet"/>
      <w:lvlText w:val="•"/>
      <w:lvlJc w:val="left"/>
      <w:pPr>
        <w:tabs>
          <w:tab w:val="num" w:pos="2160"/>
        </w:tabs>
        <w:ind w:left="2160" w:hanging="360"/>
      </w:pPr>
      <w:rPr>
        <w:rFonts w:ascii="Arial" w:hAnsi="Arial" w:hint="default"/>
      </w:rPr>
    </w:lvl>
    <w:lvl w:ilvl="3" w:tplc="7FD242C2" w:tentative="1">
      <w:start w:val="1"/>
      <w:numFmt w:val="bullet"/>
      <w:lvlText w:val="•"/>
      <w:lvlJc w:val="left"/>
      <w:pPr>
        <w:tabs>
          <w:tab w:val="num" w:pos="2880"/>
        </w:tabs>
        <w:ind w:left="2880" w:hanging="360"/>
      </w:pPr>
      <w:rPr>
        <w:rFonts w:ascii="Arial" w:hAnsi="Arial" w:hint="default"/>
      </w:rPr>
    </w:lvl>
    <w:lvl w:ilvl="4" w:tplc="9F6EC9E8" w:tentative="1">
      <w:start w:val="1"/>
      <w:numFmt w:val="bullet"/>
      <w:lvlText w:val="•"/>
      <w:lvlJc w:val="left"/>
      <w:pPr>
        <w:tabs>
          <w:tab w:val="num" w:pos="3600"/>
        </w:tabs>
        <w:ind w:left="3600" w:hanging="360"/>
      </w:pPr>
      <w:rPr>
        <w:rFonts w:ascii="Arial" w:hAnsi="Arial" w:hint="default"/>
      </w:rPr>
    </w:lvl>
    <w:lvl w:ilvl="5" w:tplc="68DA03E8" w:tentative="1">
      <w:start w:val="1"/>
      <w:numFmt w:val="bullet"/>
      <w:lvlText w:val="•"/>
      <w:lvlJc w:val="left"/>
      <w:pPr>
        <w:tabs>
          <w:tab w:val="num" w:pos="4320"/>
        </w:tabs>
        <w:ind w:left="4320" w:hanging="360"/>
      </w:pPr>
      <w:rPr>
        <w:rFonts w:ascii="Arial" w:hAnsi="Arial" w:hint="default"/>
      </w:rPr>
    </w:lvl>
    <w:lvl w:ilvl="6" w:tplc="38B8519A" w:tentative="1">
      <w:start w:val="1"/>
      <w:numFmt w:val="bullet"/>
      <w:lvlText w:val="•"/>
      <w:lvlJc w:val="left"/>
      <w:pPr>
        <w:tabs>
          <w:tab w:val="num" w:pos="5040"/>
        </w:tabs>
        <w:ind w:left="5040" w:hanging="360"/>
      </w:pPr>
      <w:rPr>
        <w:rFonts w:ascii="Arial" w:hAnsi="Arial" w:hint="default"/>
      </w:rPr>
    </w:lvl>
    <w:lvl w:ilvl="7" w:tplc="F11A26F6" w:tentative="1">
      <w:start w:val="1"/>
      <w:numFmt w:val="bullet"/>
      <w:lvlText w:val="•"/>
      <w:lvlJc w:val="left"/>
      <w:pPr>
        <w:tabs>
          <w:tab w:val="num" w:pos="5760"/>
        </w:tabs>
        <w:ind w:left="5760" w:hanging="360"/>
      </w:pPr>
      <w:rPr>
        <w:rFonts w:ascii="Arial" w:hAnsi="Arial" w:hint="default"/>
      </w:rPr>
    </w:lvl>
    <w:lvl w:ilvl="8" w:tplc="265A9C4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157664"/>
    <w:multiLevelType w:val="hybridMultilevel"/>
    <w:tmpl w:val="4588C1C4"/>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5" w15:restartNumberingAfterBreak="0">
    <w:nsid w:val="68111DD2"/>
    <w:multiLevelType w:val="multilevel"/>
    <w:tmpl w:val="501218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88C202D"/>
    <w:multiLevelType w:val="multilevel"/>
    <w:tmpl w:val="501218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8FB33F6"/>
    <w:multiLevelType w:val="multilevel"/>
    <w:tmpl w:val="92CC08C4"/>
    <w:lvl w:ilvl="0">
      <w:start w:val="1"/>
      <w:numFmt w:val="decimal"/>
      <w:pStyle w:val="Heading1"/>
      <w:lvlText w:val="%1."/>
      <w:lvlJc w:val="left"/>
      <w:pPr>
        <w:tabs>
          <w:tab w:val="num" w:pos="420"/>
        </w:tabs>
        <w:ind w:left="420" w:hanging="420"/>
      </w:pPr>
      <w:rPr>
        <w:rFonts w:hint="default"/>
      </w:rPr>
    </w:lvl>
    <w:lvl w:ilvl="1">
      <w:start w:val="1"/>
      <w:numFmt w:val="decimal"/>
      <w:pStyle w:val="Heading2"/>
      <w:lvlText w:val="%1.%2."/>
      <w:lvlJc w:val="left"/>
      <w:pPr>
        <w:tabs>
          <w:tab w:val="num" w:pos="2422"/>
        </w:tabs>
        <w:ind w:left="2422" w:hanging="720"/>
      </w:pPr>
      <w:rPr>
        <w:rFonts w:hint="default"/>
      </w:rPr>
    </w:lvl>
    <w:lvl w:ilvl="2">
      <w:start w:val="1"/>
      <w:numFmt w:val="decimal"/>
      <w:pStyle w:val="Heading3"/>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FC77CD2"/>
    <w:multiLevelType w:val="multilevel"/>
    <w:tmpl w:val="553C3A9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19409B8"/>
    <w:multiLevelType w:val="hybridMultilevel"/>
    <w:tmpl w:val="2670DE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4B056AB"/>
    <w:multiLevelType w:val="hybridMultilevel"/>
    <w:tmpl w:val="FF723D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6E92410"/>
    <w:multiLevelType w:val="multilevel"/>
    <w:tmpl w:val="9FAC15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9963BD"/>
    <w:multiLevelType w:val="hybridMultilevel"/>
    <w:tmpl w:val="8DAEEF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D734C4"/>
    <w:multiLevelType w:val="hybridMultilevel"/>
    <w:tmpl w:val="21702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C6871C8"/>
    <w:multiLevelType w:val="hybridMultilevel"/>
    <w:tmpl w:val="505E8C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0"/>
  </w:num>
  <w:num w:numId="2">
    <w:abstractNumId w:val="33"/>
  </w:num>
  <w:num w:numId="3">
    <w:abstractNumId w:val="24"/>
  </w:num>
  <w:num w:numId="4">
    <w:abstractNumId w:val="9"/>
  </w:num>
  <w:num w:numId="5">
    <w:abstractNumId w:val="17"/>
  </w:num>
  <w:num w:numId="6">
    <w:abstractNumId w:val="20"/>
  </w:num>
  <w:num w:numId="7">
    <w:abstractNumId w:val="29"/>
  </w:num>
  <w:num w:numId="8">
    <w:abstractNumId w:val="31"/>
  </w:num>
  <w:num w:numId="9">
    <w:abstractNumId w:val="31"/>
  </w:num>
  <w:num w:numId="10">
    <w:abstractNumId w:val="10"/>
  </w:num>
  <w:num w:numId="11">
    <w:abstractNumId w:val="31"/>
  </w:num>
  <w:num w:numId="12">
    <w:abstractNumId w:val="27"/>
  </w:num>
  <w:num w:numId="13">
    <w:abstractNumId w:val="1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22"/>
  </w:num>
  <w:num w:numId="18">
    <w:abstractNumId w:val="17"/>
  </w:num>
  <w:num w:numId="19">
    <w:abstractNumId w:val="3"/>
  </w:num>
  <w:num w:numId="20">
    <w:abstractNumId w:val="17"/>
  </w:num>
  <w:num w:numId="21">
    <w:abstractNumId w:val="27"/>
  </w:num>
  <w:num w:numId="22">
    <w:abstractNumId w:val="28"/>
  </w:num>
  <w:num w:numId="23">
    <w:abstractNumId w:val="4"/>
  </w:num>
  <w:num w:numId="24">
    <w:abstractNumId w:val="2"/>
  </w:num>
  <w:num w:numId="25">
    <w:abstractNumId w:val="25"/>
  </w:num>
  <w:num w:numId="26">
    <w:abstractNumId w:val="26"/>
  </w:num>
  <w:num w:numId="27">
    <w:abstractNumId w:val="18"/>
  </w:num>
  <w:num w:numId="28">
    <w:abstractNumId w:val="5"/>
  </w:num>
  <w:num w:numId="29">
    <w:abstractNumId w:val="6"/>
  </w:num>
  <w:num w:numId="30">
    <w:abstractNumId w:val="7"/>
  </w:num>
  <w:num w:numId="31">
    <w:abstractNumId w:val="8"/>
  </w:num>
  <w:num w:numId="32">
    <w:abstractNumId w:val="11"/>
  </w:num>
  <w:num w:numId="33">
    <w:abstractNumId w:val="0"/>
  </w:num>
  <w:num w:numId="34">
    <w:abstractNumId w:val="15"/>
  </w:num>
  <w:num w:numId="35">
    <w:abstractNumId w:val="1"/>
  </w:num>
  <w:num w:numId="36">
    <w:abstractNumId w:val="16"/>
  </w:num>
  <w:num w:numId="37">
    <w:abstractNumId w:val="23"/>
  </w:num>
  <w:num w:numId="38">
    <w:abstractNumId w:val="17"/>
  </w:num>
  <w:num w:numId="39">
    <w:abstractNumId w:val="27"/>
  </w:num>
  <w:num w:numId="40">
    <w:abstractNumId w:val="19"/>
  </w:num>
  <w:num w:numId="41">
    <w:abstractNumId w:val="32"/>
  </w:num>
  <w:num w:numId="42">
    <w:abstractNumId w:val="34"/>
  </w:num>
  <w:num w:numId="43">
    <w:abstractNumId w:val="2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C2"/>
    <w:rsid w:val="00000487"/>
    <w:rsid w:val="00001DF6"/>
    <w:rsid w:val="0000289E"/>
    <w:rsid w:val="00002A72"/>
    <w:rsid w:val="000034F6"/>
    <w:rsid w:val="000038B6"/>
    <w:rsid w:val="00003FDF"/>
    <w:rsid w:val="00004B0D"/>
    <w:rsid w:val="00005C95"/>
    <w:rsid w:val="000116AC"/>
    <w:rsid w:val="00012484"/>
    <w:rsid w:val="000126DB"/>
    <w:rsid w:val="00012C51"/>
    <w:rsid w:val="00013EE2"/>
    <w:rsid w:val="000142BD"/>
    <w:rsid w:val="00014EFA"/>
    <w:rsid w:val="00016B1C"/>
    <w:rsid w:val="00017765"/>
    <w:rsid w:val="00017879"/>
    <w:rsid w:val="00020BE9"/>
    <w:rsid w:val="00020C3E"/>
    <w:rsid w:val="00021EB3"/>
    <w:rsid w:val="00022B75"/>
    <w:rsid w:val="000237EC"/>
    <w:rsid w:val="00023ED1"/>
    <w:rsid w:val="000249C4"/>
    <w:rsid w:val="0002501F"/>
    <w:rsid w:val="00027B42"/>
    <w:rsid w:val="00027BD5"/>
    <w:rsid w:val="00027C4E"/>
    <w:rsid w:val="00030582"/>
    <w:rsid w:val="000315AB"/>
    <w:rsid w:val="0003287F"/>
    <w:rsid w:val="00032F0A"/>
    <w:rsid w:val="00033F91"/>
    <w:rsid w:val="00035459"/>
    <w:rsid w:val="000358D7"/>
    <w:rsid w:val="00035E15"/>
    <w:rsid w:val="00036219"/>
    <w:rsid w:val="00036B75"/>
    <w:rsid w:val="00036B8A"/>
    <w:rsid w:val="00036D40"/>
    <w:rsid w:val="00036F0F"/>
    <w:rsid w:val="00037195"/>
    <w:rsid w:val="0003773E"/>
    <w:rsid w:val="000378EF"/>
    <w:rsid w:val="00040670"/>
    <w:rsid w:val="00040A33"/>
    <w:rsid w:val="00042795"/>
    <w:rsid w:val="00043D95"/>
    <w:rsid w:val="0004401B"/>
    <w:rsid w:val="000440C5"/>
    <w:rsid w:val="00044DA5"/>
    <w:rsid w:val="000452A2"/>
    <w:rsid w:val="000457DF"/>
    <w:rsid w:val="00047FEE"/>
    <w:rsid w:val="00050147"/>
    <w:rsid w:val="000504DE"/>
    <w:rsid w:val="00050E0C"/>
    <w:rsid w:val="00051858"/>
    <w:rsid w:val="00052397"/>
    <w:rsid w:val="0005266E"/>
    <w:rsid w:val="000532CB"/>
    <w:rsid w:val="00053635"/>
    <w:rsid w:val="00053E9B"/>
    <w:rsid w:val="000550FF"/>
    <w:rsid w:val="00055881"/>
    <w:rsid w:val="00055AE6"/>
    <w:rsid w:val="00055C82"/>
    <w:rsid w:val="00056C1C"/>
    <w:rsid w:val="000575AA"/>
    <w:rsid w:val="00057862"/>
    <w:rsid w:val="0005797D"/>
    <w:rsid w:val="00057BE4"/>
    <w:rsid w:val="00057D6A"/>
    <w:rsid w:val="0006015C"/>
    <w:rsid w:val="00060A3C"/>
    <w:rsid w:val="000611B2"/>
    <w:rsid w:val="00061985"/>
    <w:rsid w:val="00061D00"/>
    <w:rsid w:val="00062B42"/>
    <w:rsid w:val="000639CE"/>
    <w:rsid w:val="00065568"/>
    <w:rsid w:val="00066360"/>
    <w:rsid w:val="00066F5D"/>
    <w:rsid w:val="00067176"/>
    <w:rsid w:val="00067556"/>
    <w:rsid w:val="000708A0"/>
    <w:rsid w:val="00070C47"/>
    <w:rsid w:val="00071DF3"/>
    <w:rsid w:val="00072AD0"/>
    <w:rsid w:val="00073936"/>
    <w:rsid w:val="000741E9"/>
    <w:rsid w:val="00074206"/>
    <w:rsid w:val="00074355"/>
    <w:rsid w:val="000751A3"/>
    <w:rsid w:val="00075243"/>
    <w:rsid w:val="000755B4"/>
    <w:rsid w:val="00075D31"/>
    <w:rsid w:val="00075ED1"/>
    <w:rsid w:val="0007690C"/>
    <w:rsid w:val="00076D19"/>
    <w:rsid w:val="00080358"/>
    <w:rsid w:val="000803A3"/>
    <w:rsid w:val="000808C0"/>
    <w:rsid w:val="00080FB5"/>
    <w:rsid w:val="00082684"/>
    <w:rsid w:val="000838DC"/>
    <w:rsid w:val="00084371"/>
    <w:rsid w:val="00084ACC"/>
    <w:rsid w:val="00084C5C"/>
    <w:rsid w:val="00085B21"/>
    <w:rsid w:val="00085C7C"/>
    <w:rsid w:val="000864BF"/>
    <w:rsid w:val="0008693A"/>
    <w:rsid w:val="00087BD8"/>
    <w:rsid w:val="0009056B"/>
    <w:rsid w:val="00090F5C"/>
    <w:rsid w:val="000912E4"/>
    <w:rsid w:val="00093432"/>
    <w:rsid w:val="000935CB"/>
    <w:rsid w:val="00094D67"/>
    <w:rsid w:val="00094E0C"/>
    <w:rsid w:val="000958F9"/>
    <w:rsid w:val="00095E6C"/>
    <w:rsid w:val="000964BC"/>
    <w:rsid w:val="00097239"/>
    <w:rsid w:val="000A0858"/>
    <w:rsid w:val="000A1BE4"/>
    <w:rsid w:val="000A27C1"/>
    <w:rsid w:val="000A44C7"/>
    <w:rsid w:val="000A5A5A"/>
    <w:rsid w:val="000A64ED"/>
    <w:rsid w:val="000A6EEB"/>
    <w:rsid w:val="000A7190"/>
    <w:rsid w:val="000A7F3F"/>
    <w:rsid w:val="000B16F8"/>
    <w:rsid w:val="000B18C3"/>
    <w:rsid w:val="000B1AF4"/>
    <w:rsid w:val="000B3186"/>
    <w:rsid w:val="000B3442"/>
    <w:rsid w:val="000B5618"/>
    <w:rsid w:val="000B56FF"/>
    <w:rsid w:val="000B61E2"/>
    <w:rsid w:val="000B680F"/>
    <w:rsid w:val="000B70E8"/>
    <w:rsid w:val="000C0DA2"/>
    <w:rsid w:val="000C0ED4"/>
    <w:rsid w:val="000C1F90"/>
    <w:rsid w:val="000C207A"/>
    <w:rsid w:val="000C2156"/>
    <w:rsid w:val="000C2315"/>
    <w:rsid w:val="000C39F2"/>
    <w:rsid w:val="000C3EFE"/>
    <w:rsid w:val="000C59F1"/>
    <w:rsid w:val="000C5E54"/>
    <w:rsid w:val="000C791C"/>
    <w:rsid w:val="000D04C6"/>
    <w:rsid w:val="000D0602"/>
    <w:rsid w:val="000D0A34"/>
    <w:rsid w:val="000D0B36"/>
    <w:rsid w:val="000D13C2"/>
    <w:rsid w:val="000D2D3C"/>
    <w:rsid w:val="000D434B"/>
    <w:rsid w:val="000D45DC"/>
    <w:rsid w:val="000D5D08"/>
    <w:rsid w:val="000D5DE8"/>
    <w:rsid w:val="000D6440"/>
    <w:rsid w:val="000D7407"/>
    <w:rsid w:val="000E12A1"/>
    <w:rsid w:val="000E1A25"/>
    <w:rsid w:val="000E1E6B"/>
    <w:rsid w:val="000E2CB1"/>
    <w:rsid w:val="000E339E"/>
    <w:rsid w:val="000E376E"/>
    <w:rsid w:val="000E3D20"/>
    <w:rsid w:val="000E44A2"/>
    <w:rsid w:val="000E50A2"/>
    <w:rsid w:val="000E681C"/>
    <w:rsid w:val="000E73C1"/>
    <w:rsid w:val="000E7C6C"/>
    <w:rsid w:val="000F0B97"/>
    <w:rsid w:val="000F0C37"/>
    <w:rsid w:val="000F0DD0"/>
    <w:rsid w:val="000F1DC7"/>
    <w:rsid w:val="000F21FD"/>
    <w:rsid w:val="000F2FE7"/>
    <w:rsid w:val="000F3537"/>
    <w:rsid w:val="000F3FD8"/>
    <w:rsid w:val="000F4281"/>
    <w:rsid w:val="000F6000"/>
    <w:rsid w:val="000F668B"/>
    <w:rsid w:val="000F6F5B"/>
    <w:rsid w:val="000F76E0"/>
    <w:rsid w:val="001005D6"/>
    <w:rsid w:val="00100AE3"/>
    <w:rsid w:val="001025CB"/>
    <w:rsid w:val="001030FC"/>
    <w:rsid w:val="00103160"/>
    <w:rsid w:val="0010325A"/>
    <w:rsid w:val="001036C4"/>
    <w:rsid w:val="00103F81"/>
    <w:rsid w:val="001043A9"/>
    <w:rsid w:val="00104DB6"/>
    <w:rsid w:val="00105D88"/>
    <w:rsid w:val="00105DA2"/>
    <w:rsid w:val="00106AD9"/>
    <w:rsid w:val="00107176"/>
    <w:rsid w:val="00110F42"/>
    <w:rsid w:val="001115F0"/>
    <w:rsid w:val="00111D83"/>
    <w:rsid w:val="00113094"/>
    <w:rsid w:val="00113510"/>
    <w:rsid w:val="00114C41"/>
    <w:rsid w:val="00115467"/>
    <w:rsid w:val="00115471"/>
    <w:rsid w:val="00115F4C"/>
    <w:rsid w:val="00116F27"/>
    <w:rsid w:val="00117C2D"/>
    <w:rsid w:val="00117F25"/>
    <w:rsid w:val="001203A2"/>
    <w:rsid w:val="00120840"/>
    <w:rsid w:val="00121F5A"/>
    <w:rsid w:val="001225D6"/>
    <w:rsid w:val="001228ED"/>
    <w:rsid w:val="00122C66"/>
    <w:rsid w:val="001231EF"/>
    <w:rsid w:val="00123A3C"/>
    <w:rsid w:val="00123C17"/>
    <w:rsid w:val="0012402A"/>
    <w:rsid w:val="00125DF4"/>
    <w:rsid w:val="001265AD"/>
    <w:rsid w:val="001279C8"/>
    <w:rsid w:val="001302EB"/>
    <w:rsid w:val="0013032E"/>
    <w:rsid w:val="0013074B"/>
    <w:rsid w:val="00130A53"/>
    <w:rsid w:val="00131031"/>
    <w:rsid w:val="001319AF"/>
    <w:rsid w:val="00132571"/>
    <w:rsid w:val="00133359"/>
    <w:rsid w:val="001338EF"/>
    <w:rsid w:val="001345B2"/>
    <w:rsid w:val="00135127"/>
    <w:rsid w:val="00136967"/>
    <w:rsid w:val="00136DA8"/>
    <w:rsid w:val="00140504"/>
    <w:rsid w:val="00140B4F"/>
    <w:rsid w:val="001412EB"/>
    <w:rsid w:val="001425E3"/>
    <w:rsid w:val="00142C84"/>
    <w:rsid w:val="00143573"/>
    <w:rsid w:val="00144B0A"/>
    <w:rsid w:val="0014502D"/>
    <w:rsid w:val="0014585E"/>
    <w:rsid w:val="00146208"/>
    <w:rsid w:val="00150BBB"/>
    <w:rsid w:val="00150C0C"/>
    <w:rsid w:val="00150D68"/>
    <w:rsid w:val="00150EAB"/>
    <w:rsid w:val="00150EE6"/>
    <w:rsid w:val="00150F9E"/>
    <w:rsid w:val="00151255"/>
    <w:rsid w:val="0015216E"/>
    <w:rsid w:val="0015224B"/>
    <w:rsid w:val="00154660"/>
    <w:rsid w:val="001551B4"/>
    <w:rsid w:val="00155A0D"/>
    <w:rsid w:val="00160639"/>
    <w:rsid w:val="00160BEA"/>
    <w:rsid w:val="00161733"/>
    <w:rsid w:val="00163BBB"/>
    <w:rsid w:val="00163F11"/>
    <w:rsid w:val="0016429B"/>
    <w:rsid w:val="0016486B"/>
    <w:rsid w:val="00164DF4"/>
    <w:rsid w:val="00164F76"/>
    <w:rsid w:val="00167207"/>
    <w:rsid w:val="0016771F"/>
    <w:rsid w:val="00167B0C"/>
    <w:rsid w:val="00167B1F"/>
    <w:rsid w:val="001702E5"/>
    <w:rsid w:val="00170F75"/>
    <w:rsid w:val="001710FD"/>
    <w:rsid w:val="00171805"/>
    <w:rsid w:val="00171A6B"/>
    <w:rsid w:val="0017308E"/>
    <w:rsid w:val="00173AB8"/>
    <w:rsid w:val="00173BD1"/>
    <w:rsid w:val="00173E09"/>
    <w:rsid w:val="001740D8"/>
    <w:rsid w:val="00175161"/>
    <w:rsid w:val="001751EC"/>
    <w:rsid w:val="001754F9"/>
    <w:rsid w:val="00176255"/>
    <w:rsid w:val="00180324"/>
    <w:rsid w:val="00181370"/>
    <w:rsid w:val="001825A2"/>
    <w:rsid w:val="00182A6D"/>
    <w:rsid w:val="0018377C"/>
    <w:rsid w:val="0018395F"/>
    <w:rsid w:val="00183C71"/>
    <w:rsid w:val="001841A0"/>
    <w:rsid w:val="001841D1"/>
    <w:rsid w:val="00184279"/>
    <w:rsid w:val="00184CDB"/>
    <w:rsid w:val="00185772"/>
    <w:rsid w:val="00185B6F"/>
    <w:rsid w:val="00185E5C"/>
    <w:rsid w:val="0018757A"/>
    <w:rsid w:val="001878D1"/>
    <w:rsid w:val="001901A8"/>
    <w:rsid w:val="00190BAE"/>
    <w:rsid w:val="00190E8B"/>
    <w:rsid w:val="00191BCF"/>
    <w:rsid w:val="00192200"/>
    <w:rsid w:val="001926B5"/>
    <w:rsid w:val="001930A0"/>
    <w:rsid w:val="001951CB"/>
    <w:rsid w:val="001961F9"/>
    <w:rsid w:val="001962E1"/>
    <w:rsid w:val="00197101"/>
    <w:rsid w:val="001A0FDD"/>
    <w:rsid w:val="001A1553"/>
    <w:rsid w:val="001A2DC2"/>
    <w:rsid w:val="001A30F8"/>
    <w:rsid w:val="001A321C"/>
    <w:rsid w:val="001A359A"/>
    <w:rsid w:val="001A3B60"/>
    <w:rsid w:val="001A40C6"/>
    <w:rsid w:val="001A4822"/>
    <w:rsid w:val="001A4BC9"/>
    <w:rsid w:val="001A4F47"/>
    <w:rsid w:val="001A5858"/>
    <w:rsid w:val="001B1923"/>
    <w:rsid w:val="001B19B3"/>
    <w:rsid w:val="001B1A2A"/>
    <w:rsid w:val="001B22FC"/>
    <w:rsid w:val="001B3A56"/>
    <w:rsid w:val="001B3C5D"/>
    <w:rsid w:val="001B3C68"/>
    <w:rsid w:val="001B47D8"/>
    <w:rsid w:val="001B52B9"/>
    <w:rsid w:val="001B5D4F"/>
    <w:rsid w:val="001B639E"/>
    <w:rsid w:val="001B6BAF"/>
    <w:rsid w:val="001B7536"/>
    <w:rsid w:val="001B790C"/>
    <w:rsid w:val="001C037A"/>
    <w:rsid w:val="001C0881"/>
    <w:rsid w:val="001C088C"/>
    <w:rsid w:val="001C0922"/>
    <w:rsid w:val="001C0CDA"/>
    <w:rsid w:val="001C1531"/>
    <w:rsid w:val="001C171A"/>
    <w:rsid w:val="001C186D"/>
    <w:rsid w:val="001C228C"/>
    <w:rsid w:val="001C2D6E"/>
    <w:rsid w:val="001C4E65"/>
    <w:rsid w:val="001C5352"/>
    <w:rsid w:val="001C6415"/>
    <w:rsid w:val="001C7ADA"/>
    <w:rsid w:val="001C7C0D"/>
    <w:rsid w:val="001D0070"/>
    <w:rsid w:val="001D05CA"/>
    <w:rsid w:val="001D0C11"/>
    <w:rsid w:val="001D2BA2"/>
    <w:rsid w:val="001D2EE3"/>
    <w:rsid w:val="001D3937"/>
    <w:rsid w:val="001D3D45"/>
    <w:rsid w:val="001D495E"/>
    <w:rsid w:val="001D4C4B"/>
    <w:rsid w:val="001D4EA2"/>
    <w:rsid w:val="001D6BD9"/>
    <w:rsid w:val="001D6C86"/>
    <w:rsid w:val="001D70EB"/>
    <w:rsid w:val="001D76A4"/>
    <w:rsid w:val="001D7BA3"/>
    <w:rsid w:val="001D7D82"/>
    <w:rsid w:val="001E0462"/>
    <w:rsid w:val="001E0682"/>
    <w:rsid w:val="001E12B5"/>
    <w:rsid w:val="001E2362"/>
    <w:rsid w:val="001E3150"/>
    <w:rsid w:val="001E3907"/>
    <w:rsid w:val="001E3E76"/>
    <w:rsid w:val="001E4446"/>
    <w:rsid w:val="001E485A"/>
    <w:rsid w:val="001E5240"/>
    <w:rsid w:val="001E5301"/>
    <w:rsid w:val="001E5A11"/>
    <w:rsid w:val="001E72FD"/>
    <w:rsid w:val="001E76FB"/>
    <w:rsid w:val="001E778D"/>
    <w:rsid w:val="001E7F9F"/>
    <w:rsid w:val="001F0BDD"/>
    <w:rsid w:val="001F233F"/>
    <w:rsid w:val="001F242F"/>
    <w:rsid w:val="001F2BCE"/>
    <w:rsid w:val="001F3A20"/>
    <w:rsid w:val="001F3B6A"/>
    <w:rsid w:val="001F44EB"/>
    <w:rsid w:val="001F537D"/>
    <w:rsid w:val="001F5445"/>
    <w:rsid w:val="001F5D23"/>
    <w:rsid w:val="001F61A2"/>
    <w:rsid w:val="001F6649"/>
    <w:rsid w:val="001F6FE8"/>
    <w:rsid w:val="001F7852"/>
    <w:rsid w:val="00200040"/>
    <w:rsid w:val="002001E2"/>
    <w:rsid w:val="00200CFC"/>
    <w:rsid w:val="00202931"/>
    <w:rsid w:val="00203441"/>
    <w:rsid w:val="002038EE"/>
    <w:rsid w:val="002038FB"/>
    <w:rsid w:val="00203A4F"/>
    <w:rsid w:val="00203A5B"/>
    <w:rsid w:val="002046AD"/>
    <w:rsid w:val="00204DD6"/>
    <w:rsid w:val="00205076"/>
    <w:rsid w:val="0020555E"/>
    <w:rsid w:val="00205736"/>
    <w:rsid w:val="00205B55"/>
    <w:rsid w:val="00205C84"/>
    <w:rsid w:val="0020602C"/>
    <w:rsid w:val="0020635C"/>
    <w:rsid w:val="00206DA2"/>
    <w:rsid w:val="0020741B"/>
    <w:rsid w:val="00211BA4"/>
    <w:rsid w:val="00211C82"/>
    <w:rsid w:val="0021207E"/>
    <w:rsid w:val="0021360E"/>
    <w:rsid w:val="0021362B"/>
    <w:rsid w:val="002141D4"/>
    <w:rsid w:val="002143F9"/>
    <w:rsid w:val="00214623"/>
    <w:rsid w:val="002149D6"/>
    <w:rsid w:val="002150D5"/>
    <w:rsid w:val="00215414"/>
    <w:rsid w:val="002154B4"/>
    <w:rsid w:val="00215BFC"/>
    <w:rsid w:val="0021633B"/>
    <w:rsid w:val="00217857"/>
    <w:rsid w:val="00217863"/>
    <w:rsid w:val="00217B1F"/>
    <w:rsid w:val="00217F98"/>
    <w:rsid w:val="002200DB"/>
    <w:rsid w:val="0022055A"/>
    <w:rsid w:val="002209AF"/>
    <w:rsid w:val="00220D65"/>
    <w:rsid w:val="00221831"/>
    <w:rsid w:val="00221A6A"/>
    <w:rsid w:val="00221C8C"/>
    <w:rsid w:val="002245C0"/>
    <w:rsid w:val="002246D2"/>
    <w:rsid w:val="00225087"/>
    <w:rsid w:val="00225E02"/>
    <w:rsid w:val="00227278"/>
    <w:rsid w:val="002274B9"/>
    <w:rsid w:val="00227805"/>
    <w:rsid w:val="00227E28"/>
    <w:rsid w:val="002304A8"/>
    <w:rsid w:val="002307FA"/>
    <w:rsid w:val="002313C7"/>
    <w:rsid w:val="00231550"/>
    <w:rsid w:val="00231D8B"/>
    <w:rsid w:val="00231FF9"/>
    <w:rsid w:val="0023250B"/>
    <w:rsid w:val="0023294A"/>
    <w:rsid w:val="0023384A"/>
    <w:rsid w:val="00234855"/>
    <w:rsid w:val="00234951"/>
    <w:rsid w:val="00235FA8"/>
    <w:rsid w:val="002374B8"/>
    <w:rsid w:val="002404A1"/>
    <w:rsid w:val="00240685"/>
    <w:rsid w:val="00241332"/>
    <w:rsid w:val="002413B4"/>
    <w:rsid w:val="0024173B"/>
    <w:rsid w:val="00241A30"/>
    <w:rsid w:val="0024235C"/>
    <w:rsid w:val="00242EE3"/>
    <w:rsid w:val="00243566"/>
    <w:rsid w:val="00243E6C"/>
    <w:rsid w:val="00244188"/>
    <w:rsid w:val="002441F2"/>
    <w:rsid w:val="002460D9"/>
    <w:rsid w:val="002469A8"/>
    <w:rsid w:val="00246A81"/>
    <w:rsid w:val="00247A5B"/>
    <w:rsid w:val="00247F33"/>
    <w:rsid w:val="002503DC"/>
    <w:rsid w:val="002518E7"/>
    <w:rsid w:val="0025269F"/>
    <w:rsid w:val="00252784"/>
    <w:rsid w:val="00253FDA"/>
    <w:rsid w:val="002540D5"/>
    <w:rsid w:val="00254156"/>
    <w:rsid w:val="002541B1"/>
    <w:rsid w:val="00254F32"/>
    <w:rsid w:val="00255E3A"/>
    <w:rsid w:val="00256A5E"/>
    <w:rsid w:val="00257D62"/>
    <w:rsid w:val="00257F0C"/>
    <w:rsid w:val="00260DFE"/>
    <w:rsid w:val="00261B6F"/>
    <w:rsid w:val="00262476"/>
    <w:rsid w:val="00262E6F"/>
    <w:rsid w:val="00263100"/>
    <w:rsid w:val="0026352C"/>
    <w:rsid w:val="00263845"/>
    <w:rsid w:val="00265F9B"/>
    <w:rsid w:val="0026720B"/>
    <w:rsid w:val="0026762B"/>
    <w:rsid w:val="0027139C"/>
    <w:rsid w:val="002716CF"/>
    <w:rsid w:val="0027184A"/>
    <w:rsid w:val="0027271A"/>
    <w:rsid w:val="0027387E"/>
    <w:rsid w:val="00273931"/>
    <w:rsid w:val="002759EB"/>
    <w:rsid w:val="0027606E"/>
    <w:rsid w:val="002762EA"/>
    <w:rsid w:val="002769B2"/>
    <w:rsid w:val="00276E13"/>
    <w:rsid w:val="00277417"/>
    <w:rsid w:val="0028116C"/>
    <w:rsid w:val="00281638"/>
    <w:rsid w:val="00281698"/>
    <w:rsid w:val="00281789"/>
    <w:rsid w:val="00282220"/>
    <w:rsid w:val="00282486"/>
    <w:rsid w:val="002829AC"/>
    <w:rsid w:val="00282A85"/>
    <w:rsid w:val="002830A2"/>
    <w:rsid w:val="002836F7"/>
    <w:rsid w:val="00284A14"/>
    <w:rsid w:val="0028521D"/>
    <w:rsid w:val="00286B37"/>
    <w:rsid w:val="00286C86"/>
    <w:rsid w:val="00286D2F"/>
    <w:rsid w:val="002871AE"/>
    <w:rsid w:val="00287C00"/>
    <w:rsid w:val="00290529"/>
    <w:rsid w:val="00290A1A"/>
    <w:rsid w:val="0029138D"/>
    <w:rsid w:val="00291A53"/>
    <w:rsid w:val="0029347F"/>
    <w:rsid w:val="00293F7C"/>
    <w:rsid w:val="0029457F"/>
    <w:rsid w:val="00294914"/>
    <w:rsid w:val="00297F69"/>
    <w:rsid w:val="002A1C41"/>
    <w:rsid w:val="002A3BC1"/>
    <w:rsid w:val="002A4A89"/>
    <w:rsid w:val="002B0602"/>
    <w:rsid w:val="002B07FE"/>
    <w:rsid w:val="002B117F"/>
    <w:rsid w:val="002B15E8"/>
    <w:rsid w:val="002B2103"/>
    <w:rsid w:val="002B2635"/>
    <w:rsid w:val="002B272D"/>
    <w:rsid w:val="002B4721"/>
    <w:rsid w:val="002B6376"/>
    <w:rsid w:val="002B65EC"/>
    <w:rsid w:val="002B7584"/>
    <w:rsid w:val="002B7736"/>
    <w:rsid w:val="002B7CE4"/>
    <w:rsid w:val="002C0BA2"/>
    <w:rsid w:val="002C11CC"/>
    <w:rsid w:val="002C174C"/>
    <w:rsid w:val="002C1B6B"/>
    <w:rsid w:val="002C1D48"/>
    <w:rsid w:val="002C1EC6"/>
    <w:rsid w:val="002C3B76"/>
    <w:rsid w:val="002C3CCC"/>
    <w:rsid w:val="002C426D"/>
    <w:rsid w:val="002C462F"/>
    <w:rsid w:val="002C55BF"/>
    <w:rsid w:val="002C5F0B"/>
    <w:rsid w:val="002C6F5F"/>
    <w:rsid w:val="002C7AAD"/>
    <w:rsid w:val="002C7DC0"/>
    <w:rsid w:val="002D0248"/>
    <w:rsid w:val="002D1374"/>
    <w:rsid w:val="002D1592"/>
    <w:rsid w:val="002D1DF9"/>
    <w:rsid w:val="002D229D"/>
    <w:rsid w:val="002D31D7"/>
    <w:rsid w:val="002D5898"/>
    <w:rsid w:val="002D59B8"/>
    <w:rsid w:val="002D5B32"/>
    <w:rsid w:val="002D5C13"/>
    <w:rsid w:val="002D5E88"/>
    <w:rsid w:val="002D61BE"/>
    <w:rsid w:val="002D713F"/>
    <w:rsid w:val="002D7553"/>
    <w:rsid w:val="002E0FBF"/>
    <w:rsid w:val="002E2285"/>
    <w:rsid w:val="002E2FF4"/>
    <w:rsid w:val="002E320F"/>
    <w:rsid w:val="002E3E41"/>
    <w:rsid w:val="002E4209"/>
    <w:rsid w:val="002E425E"/>
    <w:rsid w:val="002E4883"/>
    <w:rsid w:val="002E5F8A"/>
    <w:rsid w:val="002E77EF"/>
    <w:rsid w:val="002E7B3C"/>
    <w:rsid w:val="002F0613"/>
    <w:rsid w:val="002F0BB6"/>
    <w:rsid w:val="002F2031"/>
    <w:rsid w:val="002F2B2F"/>
    <w:rsid w:val="002F2FEA"/>
    <w:rsid w:val="002F31D0"/>
    <w:rsid w:val="002F36C5"/>
    <w:rsid w:val="002F3B39"/>
    <w:rsid w:val="002F4DE6"/>
    <w:rsid w:val="002F5059"/>
    <w:rsid w:val="002F6150"/>
    <w:rsid w:val="002F78C3"/>
    <w:rsid w:val="002F7C47"/>
    <w:rsid w:val="003002B3"/>
    <w:rsid w:val="0030040E"/>
    <w:rsid w:val="00300677"/>
    <w:rsid w:val="00300F1B"/>
    <w:rsid w:val="003016C5"/>
    <w:rsid w:val="003031FB"/>
    <w:rsid w:val="003033AE"/>
    <w:rsid w:val="003036A3"/>
    <w:rsid w:val="00303D9B"/>
    <w:rsid w:val="00303E7F"/>
    <w:rsid w:val="00304256"/>
    <w:rsid w:val="003047C7"/>
    <w:rsid w:val="00304E1B"/>
    <w:rsid w:val="00306624"/>
    <w:rsid w:val="00310BDC"/>
    <w:rsid w:val="00310D63"/>
    <w:rsid w:val="0031177F"/>
    <w:rsid w:val="00311979"/>
    <w:rsid w:val="00311DF2"/>
    <w:rsid w:val="0031279B"/>
    <w:rsid w:val="00312D6A"/>
    <w:rsid w:val="00313D12"/>
    <w:rsid w:val="00313EE0"/>
    <w:rsid w:val="00315368"/>
    <w:rsid w:val="00315814"/>
    <w:rsid w:val="003168E2"/>
    <w:rsid w:val="00316D7D"/>
    <w:rsid w:val="0031781A"/>
    <w:rsid w:val="00317D81"/>
    <w:rsid w:val="003204CE"/>
    <w:rsid w:val="003212D3"/>
    <w:rsid w:val="0032230C"/>
    <w:rsid w:val="00322551"/>
    <w:rsid w:val="003239C7"/>
    <w:rsid w:val="003249B2"/>
    <w:rsid w:val="003257B7"/>
    <w:rsid w:val="00325A98"/>
    <w:rsid w:val="00325BE9"/>
    <w:rsid w:val="00325ED6"/>
    <w:rsid w:val="00326056"/>
    <w:rsid w:val="00326603"/>
    <w:rsid w:val="00326A7A"/>
    <w:rsid w:val="00326C3B"/>
    <w:rsid w:val="00326FAE"/>
    <w:rsid w:val="003270C6"/>
    <w:rsid w:val="003279F2"/>
    <w:rsid w:val="00330AF8"/>
    <w:rsid w:val="0033138D"/>
    <w:rsid w:val="003324C7"/>
    <w:rsid w:val="00333C90"/>
    <w:rsid w:val="00334558"/>
    <w:rsid w:val="00334F27"/>
    <w:rsid w:val="0033534E"/>
    <w:rsid w:val="00335D5D"/>
    <w:rsid w:val="003365FD"/>
    <w:rsid w:val="00336E40"/>
    <w:rsid w:val="00336FD7"/>
    <w:rsid w:val="00337288"/>
    <w:rsid w:val="003400BD"/>
    <w:rsid w:val="00340C0E"/>
    <w:rsid w:val="003412ED"/>
    <w:rsid w:val="003414A4"/>
    <w:rsid w:val="00342519"/>
    <w:rsid w:val="00342A44"/>
    <w:rsid w:val="00342D04"/>
    <w:rsid w:val="003451C2"/>
    <w:rsid w:val="00345727"/>
    <w:rsid w:val="0034598B"/>
    <w:rsid w:val="00346E7D"/>
    <w:rsid w:val="00347590"/>
    <w:rsid w:val="00347D95"/>
    <w:rsid w:val="00347E83"/>
    <w:rsid w:val="003514BE"/>
    <w:rsid w:val="00351F1F"/>
    <w:rsid w:val="00353124"/>
    <w:rsid w:val="00353344"/>
    <w:rsid w:val="003537DB"/>
    <w:rsid w:val="00353879"/>
    <w:rsid w:val="00354A93"/>
    <w:rsid w:val="003556AE"/>
    <w:rsid w:val="0035574B"/>
    <w:rsid w:val="003562AE"/>
    <w:rsid w:val="00356523"/>
    <w:rsid w:val="0035750A"/>
    <w:rsid w:val="00357C56"/>
    <w:rsid w:val="00357E93"/>
    <w:rsid w:val="0036090E"/>
    <w:rsid w:val="00360BC2"/>
    <w:rsid w:val="00360BF6"/>
    <w:rsid w:val="00360F07"/>
    <w:rsid w:val="00361C60"/>
    <w:rsid w:val="0036255A"/>
    <w:rsid w:val="00362C8F"/>
    <w:rsid w:val="00362E71"/>
    <w:rsid w:val="00364B56"/>
    <w:rsid w:val="00365A93"/>
    <w:rsid w:val="00365DA5"/>
    <w:rsid w:val="0036614A"/>
    <w:rsid w:val="00367152"/>
    <w:rsid w:val="00370DF0"/>
    <w:rsid w:val="003716A1"/>
    <w:rsid w:val="00371A1D"/>
    <w:rsid w:val="00372DF7"/>
    <w:rsid w:val="00372ED6"/>
    <w:rsid w:val="00372F1A"/>
    <w:rsid w:val="003731D8"/>
    <w:rsid w:val="0037331F"/>
    <w:rsid w:val="00373412"/>
    <w:rsid w:val="003748B6"/>
    <w:rsid w:val="0037499F"/>
    <w:rsid w:val="00374A50"/>
    <w:rsid w:val="00374AEE"/>
    <w:rsid w:val="00374B91"/>
    <w:rsid w:val="00374C54"/>
    <w:rsid w:val="00375EF7"/>
    <w:rsid w:val="003766C5"/>
    <w:rsid w:val="003770F0"/>
    <w:rsid w:val="00377C15"/>
    <w:rsid w:val="003800AC"/>
    <w:rsid w:val="0038016E"/>
    <w:rsid w:val="00380189"/>
    <w:rsid w:val="00380877"/>
    <w:rsid w:val="003809EB"/>
    <w:rsid w:val="0038141C"/>
    <w:rsid w:val="003818BC"/>
    <w:rsid w:val="00381CDD"/>
    <w:rsid w:val="00382077"/>
    <w:rsid w:val="00382A73"/>
    <w:rsid w:val="0038305A"/>
    <w:rsid w:val="003836DA"/>
    <w:rsid w:val="00384678"/>
    <w:rsid w:val="00385A30"/>
    <w:rsid w:val="00385FC7"/>
    <w:rsid w:val="003865DA"/>
    <w:rsid w:val="0038730B"/>
    <w:rsid w:val="0038787C"/>
    <w:rsid w:val="003900A9"/>
    <w:rsid w:val="00391DA3"/>
    <w:rsid w:val="003920D3"/>
    <w:rsid w:val="00392A42"/>
    <w:rsid w:val="00392FCF"/>
    <w:rsid w:val="003934FC"/>
    <w:rsid w:val="00394A57"/>
    <w:rsid w:val="00394AEF"/>
    <w:rsid w:val="00394B0C"/>
    <w:rsid w:val="0039503D"/>
    <w:rsid w:val="00395144"/>
    <w:rsid w:val="00395631"/>
    <w:rsid w:val="0039567C"/>
    <w:rsid w:val="003957EF"/>
    <w:rsid w:val="00395913"/>
    <w:rsid w:val="00396D47"/>
    <w:rsid w:val="003970D9"/>
    <w:rsid w:val="0039720F"/>
    <w:rsid w:val="003A11C7"/>
    <w:rsid w:val="003A20F7"/>
    <w:rsid w:val="003A3B68"/>
    <w:rsid w:val="003A3BEE"/>
    <w:rsid w:val="003A4342"/>
    <w:rsid w:val="003A43FA"/>
    <w:rsid w:val="003A539D"/>
    <w:rsid w:val="003A53DB"/>
    <w:rsid w:val="003A54BB"/>
    <w:rsid w:val="003A6CE2"/>
    <w:rsid w:val="003A7895"/>
    <w:rsid w:val="003B0C0C"/>
    <w:rsid w:val="003B0EF5"/>
    <w:rsid w:val="003B1F83"/>
    <w:rsid w:val="003B35DF"/>
    <w:rsid w:val="003B46CF"/>
    <w:rsid w:val="003B4D10"/>
    <w:rsid w:val="003B4D5B"/>
    <w:rsid w:val="003B54BD"/>
    <w:rsid w:val="003B581D"/>
    <w:rsid w:val="003B5CE8"/>
    <w:rsid w:val="003C093C"/>
    <w:rsid w:val="003C0C4D"/>
    <w:rsid w:val="003C0E32"/>
    <w:rsid w:val="003C0F53"/>
    <w:rsid w:val="003C1AA7"/>
    <w:rsid w:val="003C2C98"/>
    <w:rsid w:val="003C34CE"/>
    <w:rsid w:val="003C40FC"/>
    <w:rsid w:val="003C4944"/>
    <w:rsid w:val="003C598A"/>
    <w:rsid w:val="003C6154"/>
    <w:rsid w:val="003C650C"/>
    <w:rsid w:val="003C66CA"/>
    <w:rsid w:val="003C6A70"/>
    <w:rsid w:val="003C7C29"/>
    <w:rsid w:val="003D038E"/>
    <w:rsid w:val="003D13B5"/>
    <w:rsid w:val="003D18EE"/>
    <w:rsid w:val="003D2380"/>
    <w:rsid w:val="003D2E4B"/>
    <w:rsid w:val="003D4F2A"/>
    <w:rsid w:val="003D55C6"/>
    <w:rsid w:val="003D5609"/>
    <w:rsid w:val="003D5E39"/>
    <w:rsid w:val="003D5F3E"/>
    <w:rsid w:val="003E02E8"/>
    <w:rsid w:val="003E0D4E"/>
    <w:rsid w:val="003E0EA4"/>
    <w:rsid w:val="003E154E"/>
    <w:rsid w:val="003E18DC"/>
    <w:rsid w:val="003E2DB0"/>
    <w:rsid w:val="003E2E68"/>
    <w:rsid w:val="003E352F"/>
    <w:rsid w:val="003E3915"/>
    <w:rsid w:val="003E41BA"/>
    <w:rsid w:val="003E58AF"/>
    <w:rsid w:val="003E65CA"/>
    <w:rsid w:val="003F0C3A"/>
    <w:rsid w:val="003F1118"/>
    <w:rsid w:val="003F1E99"/>
    <w:rsid w:val="003F1F10"/>
    <w:rsid w:val="003F278D"/>
    <w:rsid w:val="003F2A8B"/>
    <w:rsid w:val="003F3178"/>
    <w:rsid w:val="003F399A"/>
    <w:rsid w:val="003F3B07"/>
    <w:rsid w:val="003F4BA6"/>
    <w:rsid w:val="003F5B51"/>
    <w:rsid w:val="00400288"/>
    <w:rsid w:val="00400800"/>
    <w:rsid w:val="00401A85"/>
    <w:rsid w:val="00401F33"/>
    <w:rsid w:val="0040230F"/>
    <w:rsid w:val="004026F2"/>
    <w:rsid w:val="0040286A"/>
    <w:rsid w:val="00406591"/>
    <w:rsid w:val="00406835"/>
    <w:rsid w:val="004070F8"/>
    <w:rsid w:val="00407103"/>
    <w:rsid w:val="00407238"/>
    <w:rsid w:val="00411645"/>
    <w:rsid w:val="00411F1E"/>
    <w:rsid w:val="0041256A"/>
    <w:rsid w:val="00412572"/>
    <w:rsid w:val="00412F1A"/>
    <w:rsid w:val="00413A98"/>
    <w:rsid w:val="00413DF0"/>
    <w:rsid w:val="0041459E"/>
    <w:rsid w:val="00414C9A"/>
    <w:rsid w:val="00414EB7"/>
    <w:rsid w:val="00415151"/>
    <w:rsid w:val="00415845"/>
    <w:rsid w:val="00415BD4"/>
    <w:rsid w:val="00416091"/>
    <w:rsid w:val="004164F2"/>
    <w:rsid w:val="00417712"/>
    <w:rsid w:val="0042026D"/>
    <w:rsid w:val="004207B3"/>
    <w:rsid w:val="00421A0C"/>
    <w:rsid w:val="004222B7"/>
    <w:rsid w:val="00422B29"/>
    <w:rsid w:val="00424701"/>
    <w:rsid w:val="00424807"/>
    <w:rsid w:val="004260BA"/>
    <w:rsid w:val="00427583"/>
    <w:rsid w:val="00427927"/>
    <w:rsid w:val="004279E5"/>
    <w:rsid w:val="00430E58"/>
    <w:rsid w:val="00430FAE"/>
    <w:rsid w:val="00431863"/>
    <w:rsid w:val="004321A6"/>
    <w:rsid w:val="0043242B"/>
    <w:rsid w:val="004328F3"/>
    <w:rsid w:val="00433053"/>
    <w:rsid w:val="00434CD6"/>
    <w:rsid w:val="00435294"/>
    <w:rsid w:val="004365F1"/>
    <w:rsid w:val="00436FCD"/>
    <w:rsid w:val="004373F3"/>
    <w:rsid w:val="00437A15"/>
    <w:rsid w:val="00440A79"/>
    <w:rsid w:val="00440F2F"/>
    <w:rsid w:val="00441A07"/>
    <w:rsid w:val="004438B6"/>
    <w:rsid w:val="00443B01"/>
    <w:rsid w:val="004445B1"/>
    <w:rsid w:val="00445111"/>
    <w:rsid w:val="00445932"/>
    <w:rsid w:val="00445B6B"/>
    <w:rsid w:val="00445E50"/>
    <w:rsid w:val="00446092"/>
    <w:rsid w:val="00446D49"/>
    <w:rsid w:val="00451C9F"/>
    <w:rsid w:val="0045211E"/>
    <w:rsid w:val="0045290B"/>
    <w:rsid w:val="00452C8A"/>
    <w:rsid w:val="00452EB7"/>
    <w:rsid w:val="004536A9"/>
    <w:rsid w:val="004538BE"/>
    <w:rsid w:val="00453A74"/>
    <w:rsid w:val="00454753"/>
    <w:rsid w:val="00457D07"/>
    <w:rsid w:val="00460473"/>
    <w:rsid w:val="00460723"/>
    <w:rsid w:val="00460E89"/>
    <w:rsid w:val="00462B05"/>
    <w:rsid w:val="00462EE3"/>
    <w:rsid w:val="00464AA9"/>
    <w:rsid w:val="00464C97"/>
    <w:rsid w:val="00464CBB"/>
    <w:rsid w:val="00465514"/>
    <w:rsid w:val="00465847"/>
    <w:rsid w:val="004659F6"/>
    <w:rsid w:val="00465FAB"/>
    <w:rsid w:val="00466408"/>
    <w:rsid w:val="004666FD"/>
    <w:rsid w:val="004668A0"/>
    <w:rsid w:val="0046690A"/>
    <w:rsid w:val="00467273"/>
    <w:rsid w:val="00467A74"/>
    <w:rsid w:val="00467C18"/>
    <w:rsid w:val="00470483"/>
    <w:rsid w:val="004708F7"/>
    <w:rsid w:val="00470F7B"/>
    <w:rsid w:val="0047226F"/>
    <w:rsid w:val="0047246A"/>
    <w:rsid w:val="00474BF2"/>
    <w:rsid w:val="00475040"/>
    <w:rsid w:val="00475AEB"/>
    <w:rsid w:val="004766AE"/>
    <w:rsid w:val="00477C14"/>
    <w:rsid w:val="00477D89"/>
    <w:rsid w:val="00477DB4"/>
    <w:rsid w:val="00480188"/>
    <w:rsid w:val="00481C85"/>
    <w:rsid w:val="00481D04"/>
    <w:rsid w:val="00483DB9"/>
    <w:rsid w:val="0048412D"/>
    <w:rsid w:val="00484F85"/>
    <w:rsid w:val="00485CCE"/>
    <w:rsid w:val="00486B59"/>
    <w:rsid w:val="00486CE1"/>
    <w:rsid w:val="00487791"/>
    <w:rsid w:val="00487958"/>
    <w:rsid w:val="0048796E"/>
    <w:rsid w:val="00491011"/>
    <w:rsid w:val="00491169"/>
    <w:rsid w:val="0049226B"/>
    <w:rsid w:val="0049227B"/>
    <w:rsid w:val="00493376"/>
    <w:rsid w:val="00493A43"/>
    <w:rsid w:val="00493FDE"/>
    <w:rsid w:val="00494D31"/>
    <w:rsid w:val="00495E7C"/>
    <w:rsid w:val="00496076"/>
    <w:rsid w:val="00496DA3"/>
    <w:rsid w:val="004A0AE6"/>
    <w:rsid w:val="004A0B6C"/>
    <w:rsid w:val="004A0D69"/>
    <w:rsid w:val="004A1126"/>
    <w:rsid w:val="004A1728"/>
    <w:rsid w:val="004A1AD8"/>
    <w:rsid w:val="004A222F"/>
    <w:rsid w:val="004A3301"/>
    <w:rsid w:val="004A33AD"/>
    <w:rsid w:val="004A3EB4"/>
    <w:rsid w:val="004A4398"/>
    <w:rsid w:val="004A527F"/>
    <w:rsid w:val="004A6105"/>
    <w:rsid w:val="004A6222"/>
    <w:rsid w:val="004A6B11"/>
    <w:rsid w:val="004A7F5E"/>
    <w:rsid w:val="004B0F41"/>
    <w:rsid w:val="004B27EF"/>
    <w:rsid w:val="004B2E0D"/>
    <w:rsid w:val="004B2F28"/>
    <w:rsid w:val="004B2F7B"/>
    <w:rsid w:val="004B384C"/>
    <w:rsid w:val="004B3976"/>
    <w:rsid w:val="004B4277"/>
    <w:rsid w:val="004B4D96"/>
    <w:rsid w:val="004B4F8D"/>
    <w:rsid w:val="004B6E0E"/>
    <w:rsid w:val="004B7358"/>
    <w:rsid w:val="004B7D63"/>
    <w:rsid w:val="004B7E33"/>
    <w:rsid w:val="004B7EFB"/>
    <w:rsid w:val="004C0CD2"/>
    <w:rsid w:val="004C3432"/>
    <w:rsid w:val="004C3E1C"/>
    <w:rsid w:val="004C4AA9"/>
    <w:rsid w:val="004C5572"/>
    <w:rsid w:val="004C6928"/>
    <w:rsid w:val="004C7B30"/>
    <w:rsid w:val="004C7FF1"/>
    <w:rsid w:val="004D1B47"/>
    <w:rsid w:val="004D2B37"/>
    <w:rsid w:val="004D2CB0"/>
    <w:rsid w:val="004D43C5"/>
    <w:rsid w:val="004D4404"/>
    <w:rsid w:val="004D4450"/>
    <w:rsid w:val="004D4EB9"/>
    <w:rsid w:val="004D55EB"/>
    <w:rsid w:val="004D70C3"/>
    <w:rsid w:val="004E1886"/>
    <w:rsid w:val="004E1D22"/>
    <w:rsid w:val="004E1EA1"/>
    <w:rsid w:val="004E271D"/>
    <w:rsid w:val="004E2C23"/>
    <w:rsid w:val="004E2CA7"/>
    <w:rsid w:val="004E300B"/>
    <w:rsid w:val="004E36E6"/>
    <w:rsid w:val="004E4D6F"/>
    <w:rsid w:val="004E598E"/>
    <w:rsid w:val="004E5E9F"/>
    <w:rsid w:val="004E7545"/>
    <w:rsid w:val="004E7BFF"/>
    <w:rsid w:val="004F0379"/>
    <w:rsid w:val="004F0B47"/>
    <w:rsid w:val="004F0BB4"/>
    <w:rsid w:val="004F1016"/>
    <w:rsid w:val="004F1217"/>
    <w:rsid w:val="004F12B4"/>
    <w:rsid w:val="004F183F"/>
    <w:rsid w:val="004F466F"/>
    <w:rsid w:val="004F4C71"/>
    <w:rsid w:val="004F589C"/>
    <w:rsid w:val="004F5BBE"/>
    <w:rsid w:val="004F664D"/>
    <w:rsid w:val="004F7761"/>
    <w:rsid w:val="004F79A0"/>
    <w:rsid w:val="00500A49"/>
    <w:rsid w:val="00500B8F"/>
    <w:rsid w:val="00500CEA"/>
    <w:rsid w:val="005015D6"/>
    <w:rsid w:val="00502206"/>
    <w:rsid w:val="0050367E"/>
    <w:rsid w:val="00503A9B"/>
    <w:rsid w:val="005041F3"/>
    <w:rsid w:val="0050433F"/>
    <w:rsid w:val="0050436C"/>
    <w:rsid w:val="005046D1"/>
    <w:rsid w:val="00504827"/>
    <w:rsid w:val="00510567"/>
    <w:rsid w:val="00510683"/>
    <w:rsid w:val="00511FEE"/>
    <w:rsid w:val="005120F7"/>
    <w:rsid w:val="005128C6"/>
    <w:rsid w:val="005139F4"/>
    <w:rsid w:val="0051440D"/>
    <w:rsid w:val="0051488D"/>
    <w:rsid w:val="005153AD"/>
    <w:rsid w:val="005157E0"/>
    <w:rsid w:val="00515D06"/>
    <w:rsid w:val="00515F23"/>
    <w:rsid w:val="00515F56"/>
    <w:rsid w:val="005163AA"/>
    <w:rsid w:val="005164FC"/>
    <w:rsid w:val="005168A6"/>
    <w:rsid w:val="0051716E"/>
    <w:rsid w:val="00517798"/>
    <w:rsid w:val="00517A40"/>
    <w:rsid w:val="00520419"/>
    <w:rsid w:val="00520ECC"/>
    <w:rsid w:val="00521EC0"/>
    <w:rsid w:val="0052235F"/>
    <w:rsid w:val="005239AF"/>
    <w:rsid w:val="00523A4C"/>
    <w:rsid w:val="00524907"/>
    <w:rsid w:val="005254AE"/>
    <w:rsid w:val="005267D2"/>
    <w:rsid w:val="0053029A"/>
    <w:rsid w:val="00530AEC"/>
    <w:rsid w:val="0053208A"/>
    <w:rsid w:val="00532DAC"/>
    <w:rsid w:val="0053316C"/>
    <w:rsid w:val="00533ADD"/>
    <w:rsid w:val="005343C4"/>
    <w:rsid w:val="00535875"/>
    <w:rsid w:val="00535C5A"/>
    <w:rsid w:val="00536EE4"/>
    <w:rsid w:val="00537784"/>
    <w:rsid w:val="0054022A"/>
    <w:rsid w:val="005409C9"/>
    <w:rsid w:val="00541D85"/>
    <w:rsid w:val="00541DFF"/>
    <w:rsid w:val="00541E22"/>
    <w:rsid w:val="00541EF9"/>
    <w:rsid w:val="00543098"/>
    <w:rsid w:val="005438FC"/>
    <w:rsid w:val="00543BCB"/>
    <w:rsid w:val="0054444F"/>
    <w:rsid w:val="00544A59"/>
    <w:rsid w:val="00544CFF"/>
    <w:rsid w:val="005455B4"/>
    <w:rsid w:val="005456FA"/>
    <w:rsid w:val="00545D8F"/>
    <w:rsid w:val="00545DAF"/>
    <w:rsid w:val="005461CC"/>
    <w:rsid w:val="00546460"/>
    <w:rsid w:val="00546B0D"/>
    <w:rsid w:val="00546E6B"/>
    <w:rsid w:val="00547989"/>
    <w:rsid w:val="00551451"/>
    <w:rsid w:val="00552402"/>
    <w:rsid w:val="00553F70"/>
    <w:rsid w:val="00556815"/>
    <w:rsid w:val="00556BDB"/>
    <w:rsid w:val="00557CB8"/>
    <w:rsid w:val="00560081"/>
    <w:rsid w:val="00560119"/>
    <w:rsid w:val="00560625"/>
    <w:rsid w:val="00563069"/>
    <w:rsid w:val="005632CA"/>
    <w:rsid w:val="0056389F"/>
    <w:rsid w:val="00563A04"/>
    <w:rsid w:val="00563AB8"/>
    <w:rsid w:val="005643E6"/>
    <w:rsid w:val="005644AB"/>
    <w:rsid w:val="005649E0"/>
    <w:rsid w:val="00564F93"/>
    <w:rsid w:val="00566320"/>
    <w:rsid w:val="00566827"/>
    <w:rsid w:val="00566B90"/>
    <w:rsid w:val="00567136"/>
    <w:rsid w:val="00567917"/>
    <w:rsid w:val="00567FF1"/>
    <w:rsid w:val="00570176"/>
    <w:rsid w:val="00570DD6"/>
    <w:rsid w:val="00571222"/>
    <w:rsid w:val="00571389"/>
    <w:rsid w:val="00572134"/>
    <w:rsid w:val="0057237B"/>
    <w:rsid w:val="00573271"/>
    <w:rsid w:val="00573A1F"/>
    <w:rsid w:val="00573AA7"/>
    <w:rsid w:val="00573BA3"/>
    <w:rsid w:val="0057479C"/>
    <w:rsid w:val="005748E3"/>
    <w:rsid w:val="00576C0E"/>
    <w:rsid w:val="005773F7"/>
    <w:rsid w:val="005807AB"/>
    <w:rsid w:val="00581992"/>
    <w:rsid w:val="00581C12"/>
    <w:rsid w:val="00582252"/>
    <w:rsid w:val="005825DF"/>
    <w:rsid w:val="00582EE2"/>
    <w:rsid w:val="00583506"/>
    <w:rsid w:val="00583AA4"/>
    <w:rsid w:val="0058605C"/>
    <w:rsid w:val="005874BF"/>
    <w:rsid w:val="005910B0"/>
    <w:rsid w:val="00591897"/>
    <w:rsid w:val="005918E2"/>
    <w:rsid w:val="00591E37"/>
    <w:rsid w:val="00591F59"/>
    <w:rsid w:val="00593AEE"/>
    <w:rsid w:val="00594DD0"/>
    <w:rsid w:val="005963C7"/>
    <w:rsid w:val="00596580"/>
    <w:rsid w:val="00596706"/>
    <w:rsid w:val="00596CF2"/>
    <w:rsid w:val="00597747"/>
    <w:rsid w:val="00597EB0"/>
    <w:rsid w:val="005A0708"/>
    <w:rsid w:val="005A0891"/>
    <w:rsid w:val="005A0ACF"/>
    <w:rsid w:val="005A138D"/>
    <w:rsid w:val="005A24F3"/>
    <w:rsid w:val="005A264B"/>
    <w:rsid w:val="005A2C1A"/>
    <w:rsid w:val="005A3954"/>
    <w:rsid w:val="005A4074"/>
    <w:rsid w:val="005A40EC"/>
    <w:rsid w:val="005A4ED9"/>
    <w:rsid w:val="005A5319"/>
    <w:rsid w:val="005A6A4C"/>
    <w:rsid w:val="005B067E"/>
    <w:rsid w:val="005B0929"/>
    <w:rsid w:val="005B0CF4"/>
    <w:rsid w:val="005B0EE4"/>
    <w:rsid w:val="005B1F66"/>
    <w:rsid w:val="005B20FA"/>
    <w:rsid w:val="005B2619"/>
    <w:rsid w:val="005B33BB"/>
    <w:rsid w:val="005B372F"/>
    <w:rsid w:val="005B456B"/>
    <w:rsid w:val="005C0174"/>
    <w:rsid w:val="005C0577"/>
    <w:rsid w:val="005C07A7"/>
    <w:rsid w:val="005C13D5"/>
    <w:rsid w:val="005C1494"/>
    <w:rsid w:val="005C19B5"/>
    <w:rsid w:val="005C3827"/>
    <w:rsid w:val="005C5CB9"/>
    <w:rsid w:val="005C6505"/>
    <w:rsid w:val="005C65D8"/>
    <w:rsid w:val="005C67D0"/>
    <w:rsid w:val="005C6DB8"/>
    <w:rsid w:val="005C7161"/>
    <w:rsid w:val="005C7C23"/>
    <w:rsid w:val="005D1754"/>
    <w:rsid w:val="005D5156"/>
    <w:rsid w:val="005D5DE3"/>
    <w:rsid w:val="005D7234"/>
    <w:rsid w:val="005D7942"/>
    <w:rsid w:val="005D7953"/>
    <w:rsid w:val="005D7A55"/>
    <w:rsid w:val="005E1835"/>
    <w:rsid w:val="005E1C77"/>
    <w:rsid w:val="005E2B97"/>
    <w:rsid w:val="005E3AA5"/>
    <w:rsid w:val="005E3E58"/>
    <w:rsid w:val="005E4183"/>
    <w:rsid w:val="005E5607"/>
    <w:rsid w:val="005E680E"/>
    <w:rsid w:val="005E683A"/>
    <w:rsid w:val="005E6B16"/>
    <w:rsid w:val="005E7E93"/>
    <w:rsid w:val="005F2104"/>
    <w:rsid w:val="005F2762"/>
    <w:rsid w:val="005F27EB"/>
    <w:rsid w:val="005F30D1"/>
    <w:rsid w:val="005F334E"/>
    <w:rsid w:val="005F4155"/>
    <w:rsid w:val="005F4B15"/>
    <w:rsid w:val="005F4DDD"/>
    <w:rsid w:val="005F583A"/>
    <w:rsid w:val="005F7332"/>
    <w:rsid w:val="0060008F"/>
    <w:rsid w:val="00601220"/>
    <w:rsid w:val="00601C96"/>
    <w:rsid w:val="00601DC5"/>
    <w:rsid w:val="00601F3E"/>
    <w:rsid w:val="00602A17"/>
    <w:rsid w:val="0060314F"/>
    <w:rsid w:val="00603CB4"/>
    <w:rsid w:val="0060415D"/>
    <w:rsid w:val="0060447B"/>
    <w:rsid w:val="00604681"/>
    <w:rsid w:val="00604EB6"/>
    <w:rsid w:val="006072F8"/>
    <w:rsid w:val="006076EA"/>
    <w:rsid w:val="00610150"/>
    <w:rsid w:val="00610368"/>
    <w:rsid w:val="0061083D"/>
    <w:rsid w:val="006124E6"/>
    <w:rsid w:val="006133CA"/>
    <w:rsid w:val="00613AA9"/>
    <w:rsid w:val="0061463B"/>
    <w:rsid w:val="00615B45"/>
    <w:rsid w:val="00615D0B"/>
    <w:rsid w:val="0061674B"/>
    <w:rsid w:val="00617AC2"/>
    <w:rsid w:val="00620393"/>
    <w:rsid w:val="006204EC"/>
    <w:rsid w:val="00620B6D"/>
    <w:rsid w:val="00620DFB"/>
    <w:rsid w:val="00621463"/>
    <w:rsid w:val="006238DF"/>
    <w:rsid w:val="006255DE"/>
    <w:rsid w:val="00625A5F"/>
    <w:rsid w:val="00626CF8"/>
    <w:rsid w:val="00627105"/>
    <w:rsid w:val="00627642"/>
    <w:rsid w:val="00630033"/>
    <w:rsid w:val="006312F3"/>
    <w:rsid w:val="00631641"/>
    <w:rsid w:val="00631DDE"/>
    <w:rsid w:val="00632F20"/>
    <w:rsid w:val="00633087"/>
    <w:rsid w:val="00635121"/>
    <w:rsid w:val="00635641"/>
    <w:rsid w:val="00635715"/>
    <w:rsid w:val="00636053"/>
    <w:rsid w:val="0063757B"/>
    <w:rsid w:val="00637A19"/>
    <w:rsid w:val="00637B2E"/>
    <w:rsid w:val="006400C8"/>
    <w:rsid w:val="00640277"/>
    <w:rsid w:val="00640DCC"/>
    <w:rsid w:val="00641C9D"/>
    <w:rsid w:val="00642E9A"/>
    <w:rsid w:val="00646096"/>
    <w:rsid w:val="00646864"/>
    <w:rsid w:val="00647576"/>
    <w:rsid w:val="006507E9"/>
    <w:rsid w:val="00650F4C"/>
    <w:rsid w:val="00652A9E"/>
    <w:rsid w:val="00653E16"/>
    <w:rsid w:val="00654357"/>
    <w:rsid w:val="006549A0"/>
    <w:rsid w:val="0065551B"/>
    <w:rsid w:val="00655638"/>
    <w:rsid w:val="0065643D"/>
    <w:rsid w:val="00657546"/>
    <w:rsid w:val="006601BD"/>
    <w:rsid w:val="0066078C"/>
    <w:rsid w:val="0066085B"/>
    <w:rsid w:val="00660BB6"/>
    <w:rsid w:val="00660F5A"/>
    <w:rsid w:val="006614B6"/>
    <w:rsid w:val="00662EB5"/>
    <w:rsid w:val="006631D3"/>
    <w:rsid w:val="00663A7E"/>
    <w:rsid w:val="006646DA"/>
    <w:rsid w:val="00664776"/>
    <w:rsid w:val="00664BD4"/>
    <w:rsid w:val="006653FA"/>
    <w:rsid w:val="00665A36"/>
    <w:rsid w:val="006660BD"/>
    <w:rsid w:val="00666B36"/>
    <w:rsid w:val="00667EC8"/>
    <w:rsid w:val="006707F6"/>
    <w:rsid w:val="00671AAF"/>
    <w:rsid w:val="00671ED3"/>
    <w:rsid w:val="00672456"/>
    <w:rsid w:val="00672A2E"/>
    <w:rsid w:val="00672EEA"/>
    <w:rsid w:val="006730D4"/>
    <w:rsid w:val="00673681"/>
    <w:rsid w:val="00675725"/>
    <w:rsid w:val="00676575"/>
    <w:rsid w:val="00676897"/>
    <w:rsid w:val="00676C4D"/>
    <w:rsid w:val="006771D1"/>
    <w:rsid w:val="0067730C"/>
    <w:rsid w:val="006800C4"/>
    <w:rsid w:val="00680923"/>
    <w:rsid w:val="00680B6E"/>
    <w:rsid w:val="00681E49"/>
    <w:rsid w:val="006829AB"/>
    <w:rsid w:val="00683450"/>
    <w:rsid w:val="00684C91"/>
    <w:rsid w:val="0068792F"/>
    <w:rsid w:val="00687B38"/>
    <w:rsid w:val="00687B8D"/>
    <w:rsid w:val="00690282"/>
    <w:rsid w:val="006921CC"/>
    <w:rsid w:val="006925D8"/>
    <w:rsid w:val="006939A4"/>
    <w:rsid w:val="006939E2"/>
    <w:rsid w:val="00694A2B"/>
    <w:rsid w:val="006951E9"/>
    <w:rsid w:val="006958C2"/>
    <w:rsid w:val="00695EF9"/>
    <w:rsid w:val="00697F10"/>
    <w:rsid w:val="006A194A"/>
    <w:rsid w:val="006A19A9"/>
    <w:rsid w:val="006A25D2"/>
    <w:rsid w:val="006A3020"/>
    <w:rsid w:val="006A3A8E"/>
    <w:rsid w:val="006A4378"/>
    <w:rsid w:val="006A454B"/>
    <w:rsid w:val="006A4665"/>
    <w:rsid w:val="006A4E6F"/>
    <w:rsid w:val="006A512F"/>
    <w:rsid w:val="006A5136"/>
    <w:rsid w:val="006A5603"/>
    <w:rsid w:val="006A5751"/>
    <w:rsid w:val="006A6190"/>
    <w:rsid w:val="006A6EB0"/>
    <w:rsid w:val="006A7599"/>
    <w:rsid w:val="006A772F"/>
    <w:rsid w:val="006B014F"/>
    <w:rsid w:val="006B238D"/>
    <w:rsid w:val="006B3245"/>
    <w:rsid w:val="006B3AC8"/>
    <w:rsid w:val="006B4F60"/>
    <w:rsid w:val="006B535C"/>
    <w:rsid w:val="006B5B70"/>
    <w:rsid w:val="006B5D9D"/>
    <w:rsid w:val="006B7ED0"/>
    <w:rsid w:val="006C0437"/>
    <w:rsid w:val="006C0642"/>
    <w:rsid w:val="006C07E0"/>
    <w:rsid w:val="006C1211"/>
    <w:rsid w:val="006C1A11"/>
    <w:rsid w:val="006C203A"/>
    <w:rsid w:val="006C2784"/>
    <w:rsid w:val="006C2BDD"/>
    <w:rsid w:val="006C30B8"/>
    <w:rsid w:val="006C47D2"/>
    <w:rsid w:val="006C4A34"/>
    <w:rsid w:val="006C5F7B"/>
    <w:rsid w:val="006C7E29"/>
    <w:rsid w:val="006D08AB"/>
    <w:rsid w:val="006D1FE8"/>
    <w:rsid w:val="006D2898"/>
    <w:rsid w:val="006D4E1B"/>
    <w:rsid w:val="006D5712"/>
    <w:rsid w:val="006D572E"/>
    <w:rsid w:val="006D754C"/>
    <w:rsid w:val="006E0772"/>
    <w:rsid w:val="006E09A8"/>
    <w:rsid w:val="006E0D60"/>
    <w:rsid w:val="006E120C"/>
    <w:rsid w:val="006E196D"/>
    <w:rsid w:val="006E1AC4"/>
    <w:rsid w:val="006E25A7"/>
    <w:rsid w:val="006E2A92"/>
    <w:rsid w:val="006E2D84"/>
    <w:rsid w:val="006E2E78"/>
    <w:rsid w:val="006E4001"/>
    <w:rsid w:val="006E44C3"/>
    <w:rsid w:val="006E4B2D"/>
    <w:rsid w:val="006E589A"/>
    <w:rsid w:val="006E6314"/>
    <w:rsid w:val="006E67A6"/>
    <w:rsid w:val="006E6DF1"/>
    <w:rsid w:val="006E7E01"/>
    <w:rsid w:val="006F1C8C"/>
    <w:rsid w:val="006F1F09"/>
    <w:rsid w:val="006F314B"/>
    <w:rsid w:val="006F40AD"/>
    <w:rsid w:val="006F4387"/>
    <w:rsid w:val="006F4681"/>
    <w:rsid w:val="006F5306"/>
    <w:rsid w:val="006F5959"/>
    <w:rsid w:val="006F5ADB"/>
    <w:rsid w:val="006F6AB3"/>
    <w:rsid w:val="006F726A"/>
    <w:rsid w:val="006F7478"/>
    <w:rsid w:val="006F7D7F"/>
    <w:rsid w:val="00700061"/>
    <w:rsid w:val="0070066D"/>
    <w:rsid w:val="0070086A"/>
    <w:rsid w:val="00701397"/>
    <w:rsid w:val="0070221C"/>
    <w:rsid w:val="00702A22"/>
    <w:rsid w:val="00702A61"/>
    <w:rsid w:val="0070312B"/>
    <w:rsid w:val="00704547"/>
    <w:rsid w:val="00704597"/>
    <w:rsid w:val="00704EB7"/>
    <w:rsid w:val="00705730"/>
    <w:rsid w:val="00706900"/>
    <w:rsid w:val="00706D10"/>
    <w:rsid w:val="00707198"/>
    <w:rsid w:val="00707453"/>
    <w:rsid w:val="0070761C"/>
    <w:rsid w:val="00710342"/>
    <w:rsid w:val="0071063F"/>
    <w:rsid w:val="00711302"/>
    <w:rsid w:val="00711C2D"/>
    <w:rsid w:val="00711F43"/>
    <w:rsid w:val="00712D65"/>
    <w:rsid w:val="0071362E"/>
    <w:rsid w:val="00713661"/>
    <w:rsid w:val="00713B7B"/>
    <w:rsid w:val="00713EA8"/>
    <w:rsid w:val="0071487D"/>
    <w:rsid w:val="00714E45"/>
    <w:rsid w:val="007152D9"/>
    <w:rsid w:val="0071536E"/>
    <w:rsid w:val="00716894"/>
    <w:rsid w:val="0071695F"/>
    <w:rsid w:val="0071747B"/>
    <w:rsid w:val="0071797C"/>
    <w:rsid w:val="00720533"/>
    <w:rsid w:val="00720571"/>
    <w:rsid w:val="007216A6"/>
    <w:rsid w:val="00721A0A"/>
    <w:rsid w:val="00722740"/>
    <w:rsid w:val="00724001"/>
    <w:rsid w:val="00724A58"/>
    <w:rsid w:val="00725AB2"/>
    <w:rsid w:val="00731694"/>
    <w:rsid w:val="0073232E"/>
    <w:rsid w:val="007328CE"/>
    <w:rsid w:val="00733901"/>
    <w:rsid w:val="00733B8A"/>
    <w:rsid w:val="00733ED4"/>
    <w:rsid w:val="0073523E"/>
    <w:rsid w:val="00735403"/>
    <w:rsid w:val="007367EC"/>
    <w:rsid w:val="007378D0"/>
    <w:rsid w:val="007424AD"/>
    <w:rsid w:val="007432ED"/>
    <w:rsid w:val="007435B9"/>
    <w:rsid w:val="0074374C"/>
    <w:rsid w:val="00745B6C"/>
    <w:rsid w:val="007461D5"/>
    <w:rsid w:val="007463AC"/>
    <w:rsid w:val="0074676B"/>
    <w:rsid w:val="007505F0"/>
    <w:rsid w:val="00750792"/>
    <w:rsid w:val="007507F9"/>
    <w:rsid w:val="0075129C"/>
    <w:rsid w:val="00751468"/>
    <w:rsid w:val="00752883"/>
    <w:rsid w:val="00752B8B"/>
    <w:rsid w:val="0075385A"/>
    <w:rsid w:val="00753995"/>
    <w:rsid w:val="00753B30"/>
    <w:rsid w:val="00754017"/>
    <w:rsid w:val="00756B03"/>
    <w:rsid w:val="007571C4"/>
    <w:rsid w:val="0075733A"/>
    <w:rsid w:val="00757909"/>
    <w:rsid w:val="00757B13"/>
    <w:rsid w:val="007602BD"/>
    <w:rsid w:val="00761359"/>
    <w:rsid w:val="00761DE5"/>
    <w:rsid w:val="00762039"/>
    <w:rsid w:val="0076376D"/>
    <w:rsid w:val="007646AB"/>
    <w:rsid w:val="00765C04"/>
    <w:rsid w:val="00767F8B"/>
    <w:rsid w:val="00770719"/>
    <w:rsid w:val="00771468"/>
    <w:rsid w:val="007715CA"/>
    <w:rsid w:val="0077185D"/>
    <w:rsid w:val="007727D5"/>
    <w:rsid w:val="00773483"/>
    <w:rsid w:val="007739B9"/>
    <w:rsid w:val="007740F9"/>
    <w:rsid w:val="00774AA4"/>
    <w:rsid w:val="00774CAA"/>
    <w:rsid w:val="00774DAD"/>
    <w:rsid w:val="0077536E"/>
    <w:rsid w:val="00775806"/>
    <w:rsid w:val="00775B54"/>
    <w:rsid w:val="0077688C"/>
    <w:rsid w:val="00776EEE"/>
    <w:rsid w:val="00777485"/>
    <w:rsid w:val="00777DF4"/>
    <w:rsid w:val="007802B8"/>
    <w:rsid w:val="00780D5B"/>
    <w:rsid w:val="00780E9D"/>
    <w:rsid w:val="00780EE8"/>
    <w:rsid w:val="0078116C"/>
    <w:rsid w:val="00781487"/>
    <w:rsid w:val="0078255D"/>
    <w:rsid w:val="00783E62"/>
    <w:rsid w:val="00783F34"/>
    <w:rsid w:val="007844E3"/>
    <w:rsid w:val="00784961"/>
    <w:rsid w:val="00784B44"/>
    <w:rsid w:val="00784F70"/>
    <w:rsid w:val="00785376"/>
    <w:rsid w:val="00785F4E"/>
    <w:rsid w:val="007860B1"/>
    <w:rsid w:val="00786C19"/>
    <w:rsid w:val="0078742F"/>
    <w:rsid w:val="007878CB"/>
    <w:rsid w:val="00791298"/>
    <w:rsid w:val="00792EC4"/>
    <w:rsid w:val="007930BD"/>
    <w:rsid w:val="00793257"/>
    <w:rsid w:val="0079351E"/>
    <w:rsid w:val="0079391A"/>
    <w:rsid w:val="0079455E"/>
    <w:rsid w:val="007945D1"/>
    <w:rsid w:val="00794E59"/>
    <w:rsid w:val="00795AA0"/>
    <w:rsid w:val="007962DE"/>
    <w:rsid w:val="00796B84"/>
    <w:rsid w:val="007A1381"/>
    <w:rsid w:val="007A215B"/>
    <w:rsid w:val="007A2212"/>
    <w:rsid w:val="007A2921"/>
    <w:rsid w:val="007A2EDE"/>
    <w:rsid w:val="007A4799"/>
    <w:rsid w:val="007A5597"/>
    <w:rsid w:val="007A5812"/>
    <w:rsid w:val="007A58C2"/>
    <w:rsid w:val="007A690D"/>
    <w:rsid w:val="007A70DE"/>
    <w:rsid w:val="007A7509"/>
    <w:rsid w:val="007A78D5"/>
    <w:rsid w:val="007B1065"/>
    <w:rsid w:val="007B1B1C"/>
    <w:rsid w:val="007B272D"/>
    <w:rsid w:val="007B3420"/>
    <w:rsid w:val="007B3DDC"/>
    <w:rsid w:val="007B41F9"/>
    <w:rsid w:val="007B4557"/>
    <w:rsid w:val="007B4561"/>
    <w:rsid w:val="007B4758"/>
    <w:rsid w:val="007B4D59"/>
    <w:rsid w:val="007B4DC9"/>
    <w:rsid w:val="007B53F5"/>
    <w:rsid w:val="007B57A9"/>
    <w:rsid w:val="007B5A2E"/>
    <w:rsid w:val="007B65DC"/>
    <w:rsid w:val="007B66B1"/>
    <w:rsid w:val="007B6FE1"/>
    <w:rsid w:val="007B7570"/>
    <w:rsid w:val="007B7C71"/>
    <w:rsid w:val="007C0257"/>
    <w:rsid w:val="007C0428"/>
    <w:rsid w:val="007C13DD"/>
    <w:rsid w:val="007C163B"/>
    <w:rsid w:val="007C1EFC"/>
    <w:rsid w:val="007C1FBA"/>
    <w:rsid w:val="007C2309"/>
    <w:rsid w:val="007C282B"/>
    <w:rsid w:val="007C2FC7"/>
    <w:rsid w:val="007C62E0"/>
    <w:rsid w:val="007D1278"/>
    <w:rsid w:val="007D209C"/>
    <w:rsid w:val="007D21A7"/>
    <w:rsid w:val="007D2634"/>
    <w:rsid w:val="007D3A26"/>
    <w:rsid w:val="007D5123"/>
    <w:rsid w:val="007D5226"/>
    <w:rsid w:val="007D5600"/>
    <w:rsid w:val="007D693D"/>
    <w:rsid w:val="007D79CC"/>
    <w:rsid w:val="007E0F7D"/>
    <w:rsid w:val="007E13EF"/>
    <w:rsid w:val="007E1CDB"/>
    <w:rsid w:val="007E1E74"/>
    <w:rsid w:val="007E253A"/>
    <w:rsid w:val="007E2585"/>
    <w:rsid w:val="007E2657"/>
    <w:rsid w:val="007E26DB"/>
    <w:rsid w:val="007E5703"/>
    <w:rsid w:val="007E757F"/>
    <w:rsid w:val="007F0D9D"/>
    <w:rsid w:val="007F18A4"/>
    <w:rsid w:val="007F2581"/>
    <w:rsid w:val="007F3981"/>
    <w:rsid w:val="007F4594"/>
    <w:rsid w:val="007F6A66"/>
    <w:rsid w:val="007F6F23"/>
    <w:rsid w:val="007F731A"/>
    <w:rsid w:val="00800D57"/>
    <w:rsid w:val="00802883"/>
    <w:rsid w:val="00802A6E"/>
    <w:rsid w:val="0080321A"/>
    <w:rsid w:val="00803BB9"/>
    <w:rsid w:val="00804242"/>
    <w:rsid w:val="00804DD1"/>
    <w:rsid w:val="008058D8"/>
    <w:rsid w:val="0081135D"/>
    <w:rsid w:val="008115BE"/>
    <w:rsid w:val="008116D3"/>
    <w:rsid w:val="00811D06"/>
    <w:rsid w:val="00812033"/>
    <w:rsid w:val="008121CA"/>
    <w:rsid w:val="008137D4"/>
    <w:rsid w:val="00813CC7"/>
    <w:rsid w:val="008168BE"/>
    <w:rsid w:val="00817E89"/>
    <w:rsid w:val="008226E0"/>
    <w:rsid w:val="00824460"/>
    <w:rsid w:val="00824E32"/>
    <w:rsid w:val="0082502A"/>
    <w:rsid w:val="0082507E"/>
    <w:rsid w:val="008252C5"/>
    <w:rsid w:val="008267C2"/>
    <w:rsid w:val="00826A4A"/>
    <w:rsid w:val="00826AED"/>
    <w:rsid w:val="00826D04"/>
    <w:rsid w:val="00827C45"/>
    <w:rsid w:val="0083028A"/>
    <w:rsid w:val="00830B6B"/>
    <w:rsid w:val="00831326"/>
    <w:rsid w:val="00832277"/>
    <w:rsid w:val="00832D66"/>
    <w:rsid w:val="00833C5F"/>
    <w:rsid w:val="0083434D"/>
    <w:rsid w:val="00835873"/>
    <w:rsid w:val="00836382"/>
    <w:rsid w:val="00836B35"/>
    <w:rsid w:val="00837026"/>
    <w:rsid w:val="00837E68"/>
    <w:rsid w:val="00840360"/>
    <w:rsid w:val="008420B5"/>
    <w:rsid w:val="008427F6"/>
    <w:rsid w:val="00842BD2"/>
    <w:rsid w:val="00843BF7"/>
    <w:rsid w:val="008444AC"/>
    <w:rsid w:val="00847D91"/>
    <w:rsid w:val="00851660"/>
    <w:rsid w:val="008526CD"/>
    <w:rsid w:val="00852B95"/>
    <w:rsid w:val="0085389E"/>
    <w:rsid w:val="008543A8"/>
    <w:rsid w:val="00855558"/>
    <w:rsid w:val="00855A38"/>
    <w:rsid w:val="00855BC1"/>
    <w:rsid w:val="00855F60"/>
    <w:rsid w:val="00856B7C"/>
    <w:rsid w:val="0085756F"/>
    <w:rsid w:val="0085776B"/>
    <w:rsid w:val="00857E35"/>
    <w:rsid w:val="008602DF"/>
    <w:rsid w:val="00860689"/>
    <w:rsid w:val="00860F19"/>
    <w:rsid w:val="0086133B"/>
    <w:rsid w:val="008613EF"/>
    <w:rsid w:val="00861807"/>
    <w:rsid w:val="00862539"/>
    <w:rsid w:val="0086350B"/>
    <w:rsid w:val="00863B98"/>
    <w:rsid w:val="00863BE0"/>
    <w:rsid w:val="00863C6F"/>
    <w:rsid w:val="0086416D"/>
    <w:rsid w:val="00864193"/>
    <w:rsid w:val="008644B5"/>
    <w:rsid w:val="00864D22"/>
    <w:rsid w:val="00864D96"/>
    <w:rsid w:val="008650F2"/>
    <w:rsid w:val="008653F8"/>
    <w:rsid w:val="00866120"/>
    <w:rsid w:val="00866383"/>
    <w:rsid w:val="0086698B"/>
    <w:rsid w:val="00866B7E"/>
    <w:rsid w:val="00870533"/>
    <w:rsid w:val="00870E7D"/>
    <w:rsid w:val="00871A38"/>
    <w:rsid w:val="008721B5"/>
    <w:rsid w:val="00872874"/>
    <w:rsid w:val="00872F55"/>
    <w:rsid w:val="008739CB"/>
    <w:rsid w:val="00874FAF"/>
    <w:rsid w:val="008751EB"/>
    <w:rsid w:val="008762A2"/>
    <w:rsid w:val="0087686F"/>
    <w:rsid w:val="00876B5F"/>
    <w:rsid w:val="00876D05"/>
    <w:rsid w:val="00876FE3"/>
    <w:rsid w:val="0088011F"/>
    <w:rsid w:val="00881E64"/>
    <w:rsid w:val="008830AC"/>
    <w:rsid w:val="008831CC"/>
    <w:rsid w:val="00883D4B"/>
    <w:rsid w:val="008847E8"/>
    <w:rsid w:val="00885487"/>
    <w:rsid w:val="0088567C"/>
    <w:rsid w:val="00885693"/>
    <w:rsid w:val="00885A2A"/>
    <w:rsid w:val="0088680A"/>
    <w:rsid w:val="00886FD9"/>
    <w:rsid w:val="00887FE7"/>
    <w:rsid w:val="008904A3"/>
    <w:rsid w:val="008911C4"/>
    <w:rsid w:val="00891998"/>
    <w:rsid w:val="00891B7B"/>
    <w:rsid w:val="00892AD9"/>
    <w:rsid w:val="00896255"/>
    <w:rsid w:val="008A0D03"/>
    <w:rsid w:val="008A1F3C"/>
    <w:rsid w:val="008A22C7"/>
    <w:rsid w:val="008A2D43"/>
    <w:rsid w:val="008A2F1B"/>
    <w:rsid w:val="008A369A"/>
    <w:rsid w:val="008A429A"/>
    <w:rsid w:val="008A4B39"/>
    <w:rsid w:val="008A5DE2"/>
    <w:rsid w:val="008A6681"/>
    <w:rsid w:val="008A677A"/>
    <w:rsid w:val="008A6D82"/>
    <w:rsid w:val="008A7653"/>
    <w:rsid w:val="008A7960"/>
    <w:rsid w:val="008B0AE5"/>
    <w:rsid w:val="008B20AC"/>
    <w:rsid w:val="008B27FE"/>
    <w:rsid w:val="008B2CE5"/>
    <w:rsid w:val="008B377A"/>
    <w:rsid w:val="008B3B25"/>
    <w:rsid w:val="008B3D32"/>
    <w:rsid w:val="008B3E6A"/>
    <w:rsid w:val="008B4623"/>
    <w:rsid w:val="008B5D4E"/>
    <w:rsid w:val="008B65DD"/>
    <w:rsid w:val="008B7682"/>
    <w:rsid w:val="008C03B6"/>
    <w:rsid w:val="008C3E1B"/>
    <w:rsid w:val="008C440D"/>
    <w:rsid w:val="008C462B"/>
    <w:rsid w:val="008C4976"/>
    <w:rsid w:val="008C54AB"/>
    <w:rsid w:val="008C56AF"/>
    <w:rsid w:val="008C5F7D"/>
    <w:rsid w:val="008C6394"/>
    <w:rsid w:val="008C656B"/>
    <w:rsid w:val="008C6A31"/>
    <w:rsid w:val="008D0C04"/>
    <w:rsid w:val="008D0EC6"/>
    <w:rsid w:val="008D1085"/>
    <w:rsid w:val="008D26B4"/>
    <w:rsid w:val="008D299A"/>
    <w:rsid w:val="008D3A48"/>
    <w:rsid w:val="008D52E0"/>
    <w:rsid w:val="008D6B0E"/>
    <w:rsid w:val="008E0841"/>
    <w:rsid w:val="008E0954"/>
    <w:rsid w:val="008E0F9B"/>
    <w:rsid w:val="008E0FBA"/>
    <w:rsid w:val="008E1221"/>
    <w:rsid w:val="008E1358"/>
    <w:rsid w:val="008E2C24"/>
    <w:rsid w:val="008E2CA4"/>
    <w:rsid w:val="008E2E44"/>
    <w:rsid w:val="008E2F74"/>
    <w:rsid w:val="008E48B7"/>
    <w:rsid w:val="008E51E2"/>
    <w:rsid w:val="008E6629"/>
    <w:rsid w:val="008E6D14"/>
    <w:rsid w:val="008F1AFD"/>
    <w:rsid w:val="008F1AFF"/>
    <w:rsid w:val="008F238E"/>
    <w:rsid w:val="008F32CB"/>
    <w:rsid w:val="008F5043"/>
    <w:rsid w:val="008F684E"/>
    <w:rsid w:val="008F684F"/>
    <w:rsid w:val="008F68C7"/>
    <w:rsid w:val="008F6A51"/>
    <w:rsid w:val="008F7FFA"/>
    <w:rsid w:val="00900496"/>
    <w:rsid w:val="00900F6B"/>
    <w:rsid w:val="00902D97"/>
    <w:rsid w:val="0090338D"/>
    <w:rsid w:val="00903745"/>
    <w:rsid w:val="0090394E"/>
    <w:rsid w:val="00903F10"/>
    <w:rsid w:val="00903F45"/>
    <w:rsid w:val="00904262"/>
    <w:rsid w:val="00904263"/>
    <w:rsid w:val="009042F1"/>
    <w:rsid w:val="0090499D"/>
    <w:rsid w:val="00905B89"/>
    <w:rsid w:val="009062CA"/>
    <w:rsid w:val="00906386"/>
    <w:rsid w:val="009063E6"/>
    <w:rsid w:val="00907AF8"/>
    <w:rsid w:val="00907CDC"/>
    <w:rsid w:val="0091172A"/>
    <w:rsid w:val="009129D2"/>
    <w:rsid w:val="00912AAD"/>
    <w:rsid w:val="00912FC6"/>
    <w:rsid w:val="0091357C"/>
    <w:rsid w:val="00913A86"/>
    <w:rsid w:val="009156D6"/>
    <w:rsid w:val="009158CA"/>
    <w:rsid w:val="009161A2"/>
    <w:rsid w:val="0091653A"/>
    <w:rsid w:val="0091726F"/>
    <w:rsid w:val="00917972"/>
    <w:rsid w:val="009206ED"/>
    <w:rsid w:val="00921505"/>
    <w:rsid w:val="00921799"/>
    <w:rsid w:val="00921821"/>
    <w:rsid w:val="009219AC"/>
    <w:rsid w:val="009220A8"/>
    <w:rsid w:val="009224CB"/>
    <w:rsid w:val="00922EDC"/>
    <w:rsid w:val="009234B1"/>
    <w:rsid w:val="00923586"/>
    <w:rsid w:val="00923791"/>
    <w:rsid w:val="00923BBC"/>
    <w:rsid w:val="009256CD"/>
    <w:rsid w:val="00925C4F"/>
    <w:rsid w:val="00925DE7"/>
    <w:rsid w:val="00927788"/>
    <w:rsid w:val="00930A46"/>
    <w:rsid w:val="00930CCE"/>
    <w:rsid w:val="00930E3C"/>
    <w:rsid w:val="009315DC"/>
    <w:rsid w:val="0093233C"/>
    <w:rsid w:val="009325C8"/>
    <w:rsid w:val="00932F2B"/>
    <w:rsid w:val="00933356"/>
    <w:rsid w:val="00933794"/>
    <w:rsid w:val="00934A1C"/>
    <w:rsid w:val="0093572F"/>
    <w:rsid w:val="009358F4"/>
    <w:rsid w:val="00937043"/>
    <w:rsid w:val="009410CC"/>
    <w:rsid w:val="00941F89"/>
    <w:rsid w:val="00942917"/>
    <w:rsid w:val="00942C87"/>
    <w:rsid w:val="00943153"/>
    <w:rsid w:val="0094373F"/>
    <w:rsid w:val="00943B8E"/>
    <w:rsid w:val="009442CB"/>
    <w:rsid w:val="009458A9"/>
    <w:rsid w:val="009478E2"/>
    <w:rsid w:val="009508BB"/>
    <w:rsid w:val="00950913"/>
    <w:rsid w:val="00950D15"/>
    <w:rsid w:val="00950F27"/>
    <w:rsid w:val="00950FF9"/>
    <w:rsid w:val="00951DD2"/>
    <w:rsid w:val="0095321C"/>
    <w:rsid w:val="0095337B"/>
    <w:rsid w:val="00953E35"/>
    <w:rsid w:val="00954116"/>
    <w:rsid w:val="009543BF"/>
    <w:rsid w:val="00954922"/>
    <w:rsid w:val="00954B96"/>
    <w:rsid w:val="00955B9E"/>
    <w:rsid w:val="00955D12"/>
    <w:rsid w:val="00955D23"/>
    <w:rsid w:val="00956C0F"/>
    <w:rsid w:val="00956F41"/>
    <w:rsid w:val="00957044"/>
    <w:rsid w:val="009600E5"/>
    <w:rsid w:val="009606DB"/>
    <w:rsid w:val="00961E2A"/>
    <w:rsid w:val="00962666"/>
    <w:rsid w:val="00963CA5"/>
    <w:rsid w:val="00963ED8"/>
    <w:rsid w:val="0096491C"/>
    <w:rsid w:val="00965F59"/>
    <w:rsid w:val="009675EB"/>
    <w:rsid w:val="00967B53"/>
    <w:rsid w:val="00967EAD"/>
    <w:rsid w:val="00970958"/>
    <w:rsid w:val="009709C1"/>
    <w:rsid w:val="00971767"/>
    <w:rsid w:val="00973060"/>
    <w:rsid w:val="009750A5"/>
    <w:rsid w:val="009753EA"/>
    <w:rsid w:val="00975F39"/>
    <w:rsid w:val="0097609C"/>
    <w:rsid w:val="009764CF"/>
    <w:rsid w:val="009769C1"/>
    <w:rsid w:val="00976AC5"/>
    <w:rsid w:val="00976B8F"/>
    <w:rsid w:val="00980EEE"/>
    <w:rsid w:val="00980F88"/>
    <w:rsid w:val="00981DF1"/>
    <w:rsid w:val="0098253E"/>
    <w:rsid w:val="00983ECF"/>
    <w:rsid w:val="009840A0"/>
    <w:rsid w:val="009846F3"/>
    <w:rsid w:val="00984E8E"/>
    <w:rsid w:val="00985B8A"/>
    <w:rsid w:val="00985EA7"/>
    <w:rsid w:val="00986071"/>
    <w:rsid w:val="00986980"/>
    <w:rsid w:val="00987DA8"/>
    <w:rsid w:val="00990DE3"/>
    <w:rsid w:val="00992051"/>
    <w:rsid w:val="009928F5"/>
    <w:rsid w:val="00992E40"/>
    <w:rsid w:val="00993686"/>
    <w:rsid w:val="00993A73"/>
    <w:rsid w:val="00994E35"/>
    <w:rsid w:val="009953B9"/>
    <w:rsid w:val="009954CB"/>
    <w:rsid w:val="0099578B"/>
    <w:rsid w:val="00995B62"/>
    <w:rsid w:val="00995E93"/>
    <w:rsid w:val="00996C30"/>
    <w:rsid w:val="00996EE6"/>
    <w:rsid w:val="00997F75"/>
    <w:rsid w:val="009A0A80"/>
    <w:rsid w:val="009A0B8A"/>
    <w:rsid w:val="009A1CC5"/>
    <w:rsid w:val="009A1CD3"/>
    <w:rsid w:val="009A1F9C"/>
    <w:rsid w:val="009A20D6"/>
    <w:rsid w:val="009A306C"/>
    <w:rsid w:val="009A316D"/>
    <w:rsid w:val="009A4A3A"/>
    <w:rsid w:val="009A4DA7"/>
    <w:rsid w:val="009A4DD4"/>
    <w:rsid w:val="009A5109"/>
    <w:rsid w:val="009A51D3"/>
    <w:rsid w:val="009A5210"/>
    <w:rsid w:val="009A568B"/>
    <w:rsid w:val="009A60DA"/>
    <w:rsid w:val="009A6B5C"/>
    <w:rsid w:val="009A6C9A"/>
    <w:rsid w:val="009A743D"/>
    <w:rsid w:val="009A7C90"/>
    <w:rsid w:val="009B08AC"/>
    <w:rsid w:val="009B11B4"/>
    <w:rsid w:val="009B17C6"/>
    <w:rsid w:val="009B29A9"/>
    <w:rsid w:val="009B2A1B"/>
    <w:rsid w:val="009B44F1"/>
    <w:rsid w:val="009B5AF6"/>
    <w:rsid w:val="009B5B6A"/>
    <w:rsid w:val="009B5DBA"/>
    <w:rsid w:val="009B5F76"/>
    <w:rsid w:val="009B60B8"/>
    <w:rsid w:val="009B7587"/>
    <w:rsid w:val="009B7D9D"/>
    <w:rsid w:val="009C08DB"/>
    <w:rsid w:val="009C14F7"/>
    <w:rsid w:val="009C3993"/>
    <w:rsid w:val="009C4273"/>
    <w:rsid w:val="009C433E"/>
    <w:rsid w:val="009C4D51"/>
    <w:rsid w:val="009C6470"/>
    <w:rsid w:val="009C6569"/>
    <w:rsid w:val="009C7174"/>
    <w:rsid w:val="009C769F"/>
    <w:rsid w:val="009C7B42"/>
    <w:rsid w:val="009D0125"/>
    <w:rsid w:val="009D256F"/>
    <w:rsid w:val="009D25DF"/>
    <w:rsid w:val="009D28D1"/>
    <w:rsid w:val="009D2986"/>
    <w:rsid w:val="009D2A21"/>
    <w:rsid w:val="009D363D"/>
    <w:rsid w:val="009D3892"/>
    <w:rsid w:val="009D4458"/>
    <w:rsid w:val="009D4783"/>
    <w:rsid w:val="009D4842"/>
    <w:rsid w:val="009D4E17"/>
    <w:rsid w:val="009D5550"/>
    <w:rsid w:val="009D5693"/>
    <w:rsid w:val="009D647C"/>
    <w:rsid w:val="009D7D2C"/>
    <w:rsid w:val="009E231D"/>
    <w:rsid w:val="009E2BA7"/>
    <w:rsid w:val="009E2CDA"/>
    <w:rsid w:val="009E3BAA"/>
    <w:rsid w:val="009E58C2"/>
    <w:rsid w:val="009E60E2"/>
    <w:rsid w:val="009E693A"/>
    <w:rsid w:val="009E6957"/>
    <w:rsid w:val="009E6B91"/>
    <w:rsid w:val="009E6E53"/>
    <w:rsid w:val="009E718A"/>
    <w:rsid w:val="009E74CC"/>
    <w:rsid w:val="009F0338"/>
    <w:rsid w:val="009F051D"/>
    <w:rsid w:val="009F06DB"/>
    <w:rsid w:val="009F0C72"/>
    <w:rsid w:val="009F1D53"/>
    <w:rsid w:val="009F21D8"/>
    <w:rsid w:val="009F2AE7"/>
    <w:rsid w:val="009F2EAF"/>
    <w:rsid w:val="009F3222"/>
    <w:rsid w:val="009F35B2"/>
    <w:rsid w:val="009F466B"/>
    <w:rsid w:val="009F6C0B"/>
    <w:rsid w:val="009F7351"/>
    <w:rsid w:val="009F77BD"/>
    <w:rsid w:val="00A00140"/>
    <w:rsid w:val="00A00F97"/>
    <w:rsid w:val="00A015E1"/>
    <w:rsid w:val="00A0210B"/>
    <w:rsid w:val="00A027CF"/>
    <w:rsid w:val="00A03239"/>
    <w:rsid w:val="00A03E5D"/>
    <w:rsid w:val="00A04B06"/>
    <w:rsid w:val="00A04D5D"/>
    <w:rsid w:val="00A05501"/>
    <w:rsid w:val="00A07900"/>
    <w:rsid w:val="00A07D1F"/>
    <w:rsid w:val="00A1062C"/>
    <w:rsid w:val="00A109FD"/>
    <w:rsid w:val="00A10E32"/>
    <w:rsid w:val="00A10ED1"/>
    <w:rsid w:val="00A11901"/>
    <w:rsid w:val="00A11C13"/>
    <w:rsid w:val="00A11D61"/>
    <w:rsid w:val="00A128E1"/>
    <w:rsid w:val="00A1298B"/>
    <w:rsid w:val="00A132A8"/>
    <w:rsid w:val="00A13A6B"/>
    <w:rsid w:val="00A13F44"/>
    <w:rsid w:val="00A14213"/>
    <w:rsid w:val="00A14CBA"/>
    <w:rsid w:val="00A1531A"/>
    <w:rsid w:val="00A15510"/>
    <w:rsid w:val="00A15AE9"/>
    <w:rsid w:val="00A16F89"/>
    <w:rsid w:val="00A173BB"/>
    <w:rsid w:val="00A178D4"/>
    <w:rsid w:val="00A17935"/>
    <w:rsid w:val="00A21144"/>
    <w:rsid w:val="00A21E4E"/>
    <w:rsid w:val="00A23C23"/>
    <w:rsid w:val="00A24A00"/>
    <w:rsid w:val="00A2559B"/>
    <w:rsid w:val="00A2728A"/>
    <w:rsid w:val="00A27F14"/>
    <w:rsid w:val="00A30222"/>
    <w:rsid w:val="00A30B8F"/>
    <w:rsid w:val="00A30D8C"/>
    <w:rsid w:val="00A311C1"/>
    <w:rsid w:val="00A3135E"/>
    <w:rsid w:val="00A31CF2"/>
    <w:rsid w:val="00A323EE"/>
    <w:rsid w:val="00A324C9"/>
    <w:rsid w:val="00A331E0"/>
    <w:rsid w:val="00A33AF5"/>
    <w:rsid w:val="00A34A01"/>
    <w:rsid w:val="00A34B7F"/>
    <w:rsid w:val="00A34F31"/>
    <w:rsid w:val="00A34F3D"/>
    <w:rsid w:val="00A36319"/>
    <w:rsid w:val="00A3641C"/>
    <w:rsid w:val="00A372D7"/>
    <w:rsid w:val="00A40091"/>
    <w:rsid w:val="00A41683"/>
    <w:rsid w:val="00A41898"/>
    <w:rsid w:val="00A4192F"/>
    <w:rsid w:val="00A43506"/>
    <w:rsid w:val="00A43997"/>
    <w:rsid w:val="00A44208"/>
    <w:rsid w:val="00A450AC"/>
    <w:rsid w:val="00A455DF"/>
    <w:rsid w:val="00A45EA7"/>
    <w:rsid w:val="00A46754"/>
    <w:rsid w:val="00A47A36"/>
    <w:rsid w:val="00A515A2"/>
    <w:rsid w:val="00A51F7A"/>
    <w:rsid w:val="00A51F9A"/>
    <w:rsid w:val="00A528C7"/>
    <w:rsid w:val="00A52E59"/>
    <w:rsid w:val="00A53091"/>
    <w:rsid w:val="00A532C4"/>
    <w:rsid w:val="00A5494C"/>
    <w:rsid w:val="00A55116"/>
    <w:rsid w:val="00A55DF3"/>
    <w:rsid w:val="00A57180"/>
    <w:rsid w:val="00A577C9"/>
    <w:rsid w:val="00A60629"/>
    <w:rsid w:val="00A60ACD"/>
    <w:rsid w:val="00A6161B"/>
    <w:rsid w:val="00A61F10"/>
    <w:rsid w:val="00A62093"/>
    <w:rsid w:val="00A6297D"/>
    <w:rsid w:val="00A63D31"/>
    <w:rsid w:val="00A6401B"/>
    <w:rsid w:val="00A64898"/>
    <w:rsid w:val="00A669BD"/>
    <w:rsid w:val="00A66EAD"/>
    <w:rsid w:val="00A66F10"/>
    <w:rsid w:val="00A6752C"/>
    <w:rsid w:val="00A70007"/>
    <w:rsid w:val="00A70696"/>
    <w:rsid w:val="00A70982"/>
    <w:rsid w:val="00A71C16"/>
    <w:rsid w:val="00A722EB"/>
    <w:rsid w:val="00A7349C"/>
    <w:rsid w:val="00A73BD4"/>
    <w:rsid w:val="00A74133"/>
    <w:rsid w:val="00A75A6C"/>
    <w:rsid w:val="00A75DA9"/>
    <w:rsid w:val="00A76C9C"/>
    <w:rsid w:val="00A7780D"/>
    <w:rsid w:val="00A80021"/>
    <w:rsid w:val="00A811E1"/>
    <w:rsid w:val="00A81A3C"/>
    <w:rsid w:val="00A81B63"/>
    <w:rsid w:val="00A81D21"/>
    <w:rsid w:val="00A81DAB"/>
    <w:rsid w:val="00A824FE"/>
    <w:rsid w:val="00A82895"/>
    <w:rsid w:val="00A82A26"/>
    <w:rsid w:val="00A830B8"/>
    <w:rsid w:val="00A8423D"/>
    <w:rsid w:val="00A84557"/>
    <w:rsid w:val="00A851ED"/>
    <w:rsid w:val="00A856F7"/>
    <w:rsid w:val="00A85875"/>
    <w:rsid w:val="00A86A82"/>
    <w:rsid w:val="00A86E88"/>
    <w:rsid w:val="00A87318"/>
    <w:rsid w:val="00A903F1"/>
    <w:rsid w:val="00A90D67"/>
    <w:rsid w:val="00A91BA3"/>
    <w:rsid w:val="00A936AB"/>
    <w:rsid w:val="00A93B2E"/>
    <w:rsid w:val="00A93E5E"/>
    <w:rsid w:val="00A93FC3"/>
    <w:rsid w:val="00A9422E"/>
    <w:rsid w:val="00A944A2"/>
    <w:rsid w:val="00A94508"/>
    <w:rsid w:val="00A94938"/>
    <w:rsid w:val="00A94C14"/>
    <w:rsid w:val="00A96A9E"/>
    <w:rsid w:val="00A96E32"/>
    <w:rsid w:val="00A979E8"/>
    <w:rsid w:val="00AA006D"/>
    <w:rsid w:val="00AA1267"/>
    <w:rsid w:val="00AA12EE"/>
    <w:rsid w:val="00AA2F49"/>
    <w:rsid w:val="00AA344D"/>
    <w:rsid w:val="00AA3810"/>
    <w:rsid w:val="00AA3FEF"/>
    <w:rsid w:val="00AA5374"/>
    <w:rsid w:val="00AA66F0"/>
    <w:rsid w:val="00AA688E"/>
    <w:rsid w:val="00AA7071"/>
    <w:rsid w:val="00AB2446"/>
    <w:rsid w:val="00AB26A1"/>
    <w:rsid w:val="00AB2772"/>
    <w:rsid w:val="00AB283D"/>
    <w:rsid w:val="00AB3012"/>
    <w:rsid w:val="00AB3CC0"/>
    <w:rsid w:val="00AB42EB"/>
    <w:rsid w:val="00AB46C3"/>
    <w:rsid w:val="00AB4CAF"/>
    <w:rsid w:val="00AB4D6D"/>
    <w:rsid w:val="00AB4DF1"/>
    <w:rsid w:val="00AB4F33"/>
    <w:rsid w:val="00AB6A57"/>
    <w:rsid w:val="00AB6F28"/>
    <w:rsid w:val="00AB785B"/>
    <w:rsid w:val="00AB7D32"/>
    <w:rsid w:val="00AB7F14"/>
    <w:rsid w:val="00AC019E"/>
    <w:rsid w:val="00AC07FC"/>
    <w:rsid w:val="00AC18CA"/>
    <w:rsid w:val="00AC1FA1"/>
    <w:rsid w:val="00AC1FE1"/>
    <w:rsid w:val="00AC23F8"/>
    <w:rsid w:val="00AC315A"/>
    <w:rsid w:val="00AC39D8"/>
    <w:rsid w:val="00AC3CB7"/>
    <w:rsid w:val="00AC426F"/>
    <w:rsid w:val="00AC47FA"/>
    <w:rsid w:val="00AC4940"/>
    <w:rsid w:val="00AC53BE"/>
    <w:rsid w:val="00AC624A"/>
    <w:rsid w:val="00AC6356"/>
    <w:rsid w:val="00AC6769"/>
    <w:rsid w:val="00AC7804"/>
    <w:rsid w:val="00AC7B8A"/>
    <w:rsid w:val="00AC7D67"/>
    <w:rsid w:val="00AD0459"/>
    <w:rsid w:val="00AD207E"/>
    <w:rsid w:val="00AD23D1"/>
    <w:rsid w:val="00AD3217"/>
    <w:rsid w:val="00AD49B6"/>
    <w:rsid w:val="00AD4E75"/>
    <w:rsid w:val="00AD5FE6"/>
    <w:rsid w:val="00AD5FF8"/>
    <w:rsid w:val="00AD607F"/>
    <w:rsid w:val="00AD7010"/>
    <w:rsid w:val="00AE0DB5"/>
    <w:rsid w:val="00AE1D00"/>
    <w:rsid w:val="00AE1D86"/>
    <w:rsid w:val="00AE281C"/>
    <w:rsid w:val="00AE3EA9"/>
    <w:rsid w:val="00AE44D7"/>
    <w:rsid w:val="00AE4EDA"/>
    <w:rsid w:val="00AE6B37"/>
    <w:rsid w:val="00AE6D40"/>
    <w:rsid w:val="00AE771A"/>
    <w:rsid w:val="00AF030E"/>
    <w:rsid w:val="00AF163E"/>
    <w:rsid w:val="00AF178A"/>
    <w:rsid w:val="00AF18DF"/>
    <w:rsid w:val="00AF1BB5"/>
    <w:rsid w:val="00AF265B"/>
    <w:rsid w:val="00AF2F62"/>
    <w:rsid w:val="00AF3272"/>
    <w:rsid w:val="00AF3389"/>
    <w:rsid w:val="00AF3CDB"/>
    <w:rsid w:val="00AF3F70"/>
    <w:rsid w:val="00AF6471"/>
    <w:rsid w:val="00B000CB"/>
    <w:rsid w:val="00B00DD2"/>
    <w:rsid w:val="00B00F25"/>
    <w:rsid w:val="00B0124E"/>
    <w:rsid w:val="00B02212"/>
    <w:rsid w:val="00B0267E"/>
    <w:rsid w:val="00B028AA"/>
    <w:rsid w:val="00B04138"/>
    <w:rsid w:val="00B04AEA"/>
    <w:rsid w:val="00B04BB5"/>
    <w:rsid w:val="00B04EFE"/>
    <w:rsid w:val="00B05AFD"/>
    <w:rsid w:val="00B06099"/>
    <w:rsid w:val="00B07E7F"/>
    <w:rsid w:val="00B1261E"/>
    <w:rsid w:val="00B12FB6"/>
    <w:rsid w:val="00B1338A"/>
    <w:rsid w:val="00B13584"/>
    <w:rsid w:val="00B13918"/>
    <w:rsid w:val="00B13AF6"/>
    <w:rsid w:val="00B13C15"/>
    <w:rsid w:val="00B14FB6"/>
    <w:rsid w:val="00B1640A"/>
    <w:rsid w:val="00B166D8"/>
    <w:rsid w:val="00B1720F"/>
    <w:rsid w:val="00B17385"/>
    <w:rsid w:val="00B1741B"/>
    <w:rsid w:val="00B17A44"/>
    <w:rsid w:val="00B21A2E"/>
    <w:rsid w:val="00B2304A"/>
    <w:rsid w:val="00B237DF"/>
    <w:rsid w:val="00B2599A"/>
    <w:rsid w:val="00B30318"/>
    <w:rsid w:val="00B30409"/>
    <w:rsid w:val="00B30B53"/>
    <w:rsid w:val="00B30D0D"/>
    <w:rsid w:val="00B30F70"/>
    <w:rsid w:val="00B314F0"/>
    <w:rsid w:val="00B31646"/>
    <w:rsid w:val="00B318E2"/>
    <w:rsid w:val="00B324FF"/>
    <w:rsid w:val="00B32A2C"/>
    <w:rsid w:val="00B3375D"/>
    <w:rsid w:val="00B3540D"/>
    <w:rsid w:val="00B35D61"/>
    <w:rsid w:val="00B3615C"/>
    <w:rsid w:val="00B36424"/>
    <w:rsid w:val="00B3674D"/>
    <w:rsid w:val="00B36BB0"/>
    <w:rsid w:val="00B373A5"/>
    <w:rsid w:val="00B375E4"/>
    <w:rsid w:val="00B3792C"/>
    <w:rsid w:val="00B40226"/>
    <w:rsid w:val="00B40431"/>
    <w:rsid w:val="00B40662"/>
    <w:rsid w:val="00B41EBD"/>
    <w:rsid w:val="00B4287B"/>
    <w:rsid w:val="00B442C2"/>
    <w:rsid w:val="00B44A4C"/>
    <w:rsid w:val="00B44FFF"/>
    <w:rsid w:val="00B45136"/>
    <w:rsid w:val="00B452B5"/>
    <w:rsid w:val="00B46C3C"/>
    <w:rsid w:val="00B46DC3"/>
    <w:rsid w:val="00B47A1C"/>
    <w:rsid w:val="00B507A2"/>
    <w:rsid w:val="00B50DF6"/>
    <w:rsid w:val="00B51BA0"/>
    <w:rsid w:val="00B5269D"/>
    <w:rsid w:val="00B52F3A"/>
    <w:rsid w:val="00B54715"/>
    <w:rsid w:val="00B54A43"/>
    <w:rsid w:val="00B550FF"/>
    <w:rsid w:val="00B55F9D"/>
    <w:rsid w:val="00B566DC"/>
    <w:rsid w:val="00B570F8"/>
    <w:rsid w:val="00B57451"/>
    <w:rsid w:val="00B57626"/>
    <w:rsid w:val="00B57C32"/>
    <w:rsid w:val="00B57E3E"/>
    <w:rsid w:val="00B62539"/>
    <w:rsid w:val="00B6305B"/>
    <w:rsid w:val="00B64037"/>
    <w:rsid w:val="00B64EF0"/>
    <w:rsid w:val="00B65DEA"/>
    <w:rsid w:val="00B66545"/>
    <w:rsid w:val="00B66B5F"/>
    <w:rsid w:val="00B66F9C"/>
    <w:rsid w:val="00B703ED"/>
    <w:rsid w:val="00B705EA"/>
    <w:rsid w:val="00B71390"/>
    <w:rsid w:val="00B71FD5"/>
    <w:rsid w:val="00B72857"/>
    <w:rsid w:val="00B72909"/>
    <w:rsid w:val="00B73704"/>
    <w:rsid w:val="00B740B8"/>
    <w:rsid w:val="00B75676"/>
    <w:rsid w:val="00B759BF"/>
    <w:rsid w:val="00B761DA"/>
    <w:rsid w:val="00B76579"/>
    <w:rsid w:val="00B76690"/>
    <w:rsid w:val="00B76A4F"/>
    <w:rsid w:val="00B773C8"/>
    <w:rsid w:val="00B77A07"/>
    <w:rsid w:val="00B77B9C"/>
    <w:rsid w:val="00B8017B"/>
    <w:rsid w:val="00B812FB"/>
    <w:rsid w:val="00B818DE"/>
    <w:rsid w:val="00B81AC8"/>
    <w:rsid w:val="00B82145"/>
    <w:rsid w:val="00B826D4"/>
    <w:rsid w:val="00B82B1D"/>
    <w:rsid w:val="00B84172"/>
    <w:rsid w:val="00B85838"/>
    <w:rsid w:val="00B869DD"/>
    <w:rsid w:val="00B86B0C"/>
    <w:rsid w:val="00B87A44"/>
    <w:rsid w:val="00B87C4C"/>
    <w:rsid w:val="00B90324"/>
    <w:rsid w:val="00B904B1"/>
    <w:rsid w:val="00B91268"/>
    <w:rsid w:val="00B9128D"/>
    <w:rsid w:val="00B920FA"/>
    <w:rsid w:val="00B9281B"/>
    <w:rsid w:val="00B933F6"/>
    <w:rsid w:val="00B93592"/>
    <w:rsid w:val="00B93840"/>
    <w:rsid w:val="00B93E7F"/>
    <w:rsid w:val="00B94247"/>
    <w:rsid w:val="00B94628"/>
    <w:rsid w:val="00B951B9"/>
    <w:rsid w:val="00B955E0"/>
    <w:rsid w:val="00B95B5A"/>
    <w:rsid w:val="00B966D7"/>
    <w:rsid w:val="00B968AA"/>
    <w:rsid w:val="00B97B2C"/>
    <w:rsid w:val="00BA0DDD"/>
    <w:rsid w:val="00BA0F99"/>
    <w:rsid w:val="00BA1EFF"/>
    <w:rsid w:val="00BA20BE"/>
    <w:rsid w:val="00BA274C"/>
    <w:rsid w:val="00BA27F8"/>
    <w:rsid w:val="00BA29AD"/>
    <w:rsid w:val="00BA2A82"/>
    <w:rsid w:val="00BA2DD0"/>
    <w:rsid w:val="00BA3291"/>
    <w:rsid w:val="00BA344C"/>
    <w:rsid w:val="00BA3820"/>
    <w:rsid w:val="00BA3AD5"/>
    <w:rsid w:val="00BA3CD4"/>
    <w:rsid w:val="00BA3D65"/>
    <w:rsid w:val="00BA4681"/>
    <w:rsid w:val="00BA4E99"/>
    <w:rsid w:val="00BA5111"/>
    <w:rsid w:val="00BA5857"/>
    <w:rsid w:val="00BA5C45"/>
    <w:rsid w:val="00BA6B01"/>
    <w:rsid w:val="00BB0A73"/>
    <w:rsid w:val="00BB0C37"/>
    <w:rsid w:val="00BB0C7C"/>
    <w:rsid w:val="00BB0D7E"/>
    <w:rsid w:val="00BB20B3"/>
    <w:rsid w:val="00BB21AE"/>
    <w:rsid w:val="00BB2DB5"/>
    <w:rsid w:val="00BB358D"/>
    <w:rsid w:val="00BB4252"/>
    <w:rsid w:val="00BB439B"/>
    <w:rsid w:val="00BB46B0"/>
    <w:rsid w:val="00BB4721"/>
    <w:rsid w:val="00BB526C"/>
    <w:rsid w:val="00BB5AEE"/>
    <w:rsid w:val="00BB6C63"/>
    <w:rsid w:val="00BC0A30"/>
    <w:rsid w:val="00BC23A5"/>
    <w:rsid w:val="00BC399A"/>
    <w:rsid w:val="00BC3C0E"/>
    <w:rsid w:val="00BC4C6A"/>
    <w:rsid w:val="00BC5D29"/>
    <w:rsid w:val="00BC5DC2"/>
    <w:rsid w:val="00BC67E2"/>
    <w:rsid w:val="00BC6B1C"/>
    <w:rsid w:val="00BD0412"/>
    <w:rsid w:val="00BD08BC"/>
    <w:rsid w:val="00BD1D0D"/>
    <w:rsid w:val="00BD1E18"/>
    <w:rsid w:val="00BD2727"/>
    <w:rsid w:val="00BD2C1F"/>
    <w:rsid w:val="00BD38F5"/>
    <w:rsid w:val="00BD3986"/>
    <w:rsid w:val="00BD42DC"/>
    <w:rsid w:val="00BD4C68"/>
    <w:rsid w:val="00BD5964"/>
    <w:rsid w:val="00BD5CB2"/>
    <w:rsid w:val="00BD5E33"/>
    <w:rsid w:val="00BD7129"/>
    <w:rsid w:val="00BD7F2A"/>
    <w:rsid w:val="00BE106E"/>
    <w:rsid w:val="00BE10C6"/>
    <w:rsid w:val="00BE1CB7"/>
    <w:rsid w:val="00BE2F51"/>
    <w:rsid w:val="00BE2FA7"/>
    <w:rsid w:val="00BE34C9"/>
    <w:rsid w:val="00BE48FF"/>
    <w:rsid w:val="00BE49CD"/>
    <w:rsid w:val="00BE5181"/>
    <w:rsid w:val="00BE56FB"/>
    <w:rsid w:val="00BE5775"/>
    <w:rsid w:val="00BE62AE"/>
    <w:rsid w:val="00BE6EFE"/>
    <w:rsid w:val="00BE740E"/>
    <w:rsid w:val="00BE7662"/>
    <w:rsid w:val="00BE7910"/>
    <w:rsid w:val="00BE7B30"/>
    <w:rsid w:val="00BE7BBF"/>
    <w:rsid w:val="00BF0129"/>
    <w:rsid w:val="00BF0904"/>
    <w:rsid w:val="00BF0FE8"/>
    <w:rsid w:val="00BF1495"/>
    <w:rsid w:val="00BF2C0D"/>
    <w:rsid w:val="00BF2F61"/>
    <w:rsid w:val="00BF3256"/>
    <w:rsid w:val="00BF3367"/>
    <w:rsid w:val="00BF43F7"/>
    <w:rsid w:val="00BF57EF"/>
    <w:rsid w:val="00BF6280"/>
    <w:rsid w:val="00BF68F4"/>
    <w:rsid w:val="00BF6B67"/>
    <w:rsid w:val="00BF6BFE"/>
    <w:rsid w:val="00C001EF"/>
    <w:rsid w:val="00C00C86"/>
    <w:rsid w:val="00C01562"/>
    <w:rsid w:val="00C01AE8"/>
    <w:rsid w:val="00C02551"/>
    <w:rsid w:val="00C0336C"/>
    <w:rsid w:val="00C0382B"/>
    <w:rsid w:val="00C03883"/>
    <w:rsid w:val="00C03B94"/>
    <w:rsid w:val="00C0418C"/>
    <w:rsid w:val="00C05E60"/>
    <w:rsid w:val="00C060B2"/>
    <w:rsid w:val="00C0661A"/>
    <w:rsid w:val="00C066E1"/>
    <w:rsid w:val="00C075C9"/>
    <w:rsid w:val="00C11D27"/>
    <w:rsid w:val="00C12480"/>
    <w:rsid w:val="00C13364"/>
    <w:rsid w:val="00C156F5"/>
    <w:rsid w:val="00C158B9"/>
    <w:rsid w:val="00C169A0"/>
    <w:rsid w:val="00C16AEE"/>
    <w:rsid w:val="00C16EED"/>
    <w:rsid w:val="00C208A1"/>
    <w:rsid w:val="00C210C2"/>
    <w:rsid w:val="00C21AA0"/>
    <w:rsid w:val="00C21EE4"/>
    <w:rsid w:val="00C22667"/>
    <w:rsid w:val="00C22F4F"/>
    <w:rsid w:val="00C23EB7"/>
    <w:rsid w:val="00C23EF6"/>
    <w:rsid w:val="00C24D91"/>
    <w:rsid w:val="00C26047"/>
    <w:rsid w:val="00C26675"/>
    <w:rsid w:val="00C267F0"/>
    <w:rsid w:val="00C269AD"/>
    <w:rsid w:val="00C273CF"/>
    <w:rsid w:val="00C30946"/>
    <w:rsid w:val="00C30AAD"/>
    <w:rsid w:val="00C30E8D"/>
    <w:rsid w:val="00C310CE"/>
    <w:rsid w:val="00C31562"/>
    <w:rsid w:val="00C336AD"/>
    <w:rsid w:val="00C345F6"/>
    <w:rsid w:val="00C34620"/>
    <w:rsid w:val="00C35083"/>
    <w:rsid w:val="00C356F1"/>
    <w:rsid w:val="00C35A11"/>
    <w:rsid w:val="00C35D7F"/>
    <w:rsid w:val="00C35D81"/>
    <w:rsid w:val="00C3648B"/>
    <w:rsid w:val="00C4115D"/>
    <w:rsid w:val="00C41E3B"/>
    <w:rsid w:val="00C42826"/>
    <w:rsid w:val="00C42923"/>
    <w:rsid w:val="00C429CE"/>
    <w:rsid w:val="00C42FE5"/>
    <w:rsid w:val="00C459EF"/>
    <w:rsid w:val="00C46661"/>
    <w:rsid w:val="00C4705A"/>
    <w:rsid w:val="00C47A66"/>
    <w:rsid w:val="00C5067E"/>
    <w:rsid w:val="00C5094F"/>
    <w:rsid w:val="00C51607"/>
    <w:rsid w:val="00C52436"/>
    <w:rsid w:val="00C524EF"/>
    <w:rsid w:val="00C52770"/>
    <w:rsid w:val="00C52C25"/>
    <w:rsid w:val="00C52DCE"/>
    <w:rsid w:val="00C53BF0"/>
    <w:rsid w:val="00C54255"/>
    <w:rsid w:val="00C54384"/>
    <w:rsid w:val="00C550C0"/>
    <w:rsid w:val="00C55D87"/>
    <w:rsid w:val="00C55E17"/>
    <w:rsid w:val="00C61582"/>
    <w:rsid w:val="00C6158A"/>
    <w:rsid w:val="00C61725"/>
    <w:rsid w:val="00C63215"/>
    <w:rsid w:val="00C632EB"/>
    <w:rsid w:val="00C63F14"/>
    <w:rsid w:val="00C64122"/>
    <w:rsid w:val="00C64914"/>
    <w:rsid w:val="00C64E25"/>
    <w:rsid w:val="00C65800"/>
    <w:rsid w:val="00C67344"/>
    <w:rsid w:val="00C67B91"/>
    <w:rsid w:val="00C704AC"/>
    <w:rsid w:val="00C70CFD"/>
    <w:rsid w:val="00C7135C"/>
    <w:rsid w:val="00C71911"/>
    <w:rsid w:val="00C729A3"/>
    <w:rsid w:val="00C740EC"/>
    <w:rsid w:val="00C743C7"/>
    <w:rsid w:val="00C74EA0"/>
    <w:rsid w:val="00C74FE8"/>
    <w:rsid w:val="00C755BE"/>
    <w:rsid w:val="00C75D1C"/>
    <w:rsid w:val="00C76526"/>
    <w:rsid w:val="00C77839"/>
    <w:rsid w:val="00C779F2"/>
    <w:rsid w:val="00C77CDD"/>
    <w:rsid w:val="00C817E5"/>
    <w:rsid w:val="00C827DB"/>
    <w:rsid w:val="00C834D5"/>
    <w:rsid w:val="00C83B51"/>
    <w:rsid w:val="00C84239"/>
    <w:rsid w:val="00C85654"/>
    <w:rsid w:val="00C86203"/>
    <w:rsid w:val="00C86371"/>
    <w:rsid w:val="00C870B2"/>
    <w:rsid w:val="00C90114"/>
    <w:rsid w:val="00C9039E"/>
    <w:rsid w:val="00C90914"/>
    <w:rsid w:val="00C911B7"/>
    <w:rsid w:val="00C917AE"/>
    <w:rsid w:val="00C92ADF"/>
    <w:rsid w:val="00C93C16"/>
    <w:rsid w:val="00C93E95"/>
    <w:rsid w:val="00C94131"/>
    <w:rsid w:val="00C94CE8"/>
    <w:rsid w:val="00C956E6"/>
    <w:rsid w:val="00C9579D"/>
    <w:rsid w:val="00C95AFA"/>
    <w:rsid w:val="00C963D1"/>
    <w:rsid w:val="00C968B1"/>
    <w:rsid w:val="00C96E8A"/>
    <w:rsid w:val="00C97D41"/>
    <w:rsid w:val="00CA020F"/>
    <w:rsid w:val="00CA0270"/>
    <w:rsid w:val="00CA02E7"/>
    <w:rsid w:val="00CA0A93"/>
    <w:rsid w:val="00CA0AD2"/>
    <w:rsid w:val="00CA0D46"/>
    <w:rsid w:val="00CA266B"/>
    <w:rsid w:val="00CA2994"/>
    <w:rsid w:val="00CA3672"/>
    <w:rsid w:val="00CA3B6D"/>
    <w:rsid w:val="00CA4A4D"/>
    <w:rsid w:val="00CA5393"/>
    <w:rsid w:val="00CA55EC"/>
    <w:rsid w:val="00CA6343"/>
    <w:rsid w:val="00CA6C7C"/>
    <w:rsid w:val="00CA749F"/>
    <w:rsid w:val="00CA74CC"/>
    <w:rsid w:val="00CA7601"/>
    <w:rsid w:val="00CA7E7B"/>
    <w:rsid w:val="00CB022B"/>
    <w:rsid w:val="00CB0CC9"/>
    <w:rsid w:val="00CB2073"/>
    <w:rsid w:val="00CB31AB"/>
    <w:rsid w:val="00CB3262"/>
    <w:rsid w:val="00CB3DE0"/>
    <w:rsid w:val="00CB509C"/>
    <w:rsid w:val="00CB7F07"/>
    <w:rsid w:val="00CC0191"/>
    <w:rsid w:val="00CC1358"/>
    <w:rsid w:val="00CC1C8A"/>
    <w:rsid w:val="00CC3002"/>
    <w:rsid w:val="00CC37CC"/>
    <w:rsid w:val="00CC4916"/>
    <w:rsid w:val="00CC4A36"/>
    <w:rsid w:val="00CC4BF0"/>
    <w:rsid w:val="00CC4FB8"/>
    <w:rsid w:val="00CC5D54"/>
    <w:rsid w:val="00CC6CCD"/>
    <w:rsid w:val="00CD0AB4"/>
    <w:rsid w:val="00CD150F"/>
    <w:rsid w:val="00CD2C82"/>
    <w:rsid w:val="00CD3015"/>
    <w:rsid w:val="00CD3447"/>
    <w:rsid w:val="00CD3681"/>
    <w:rsid w:val="00CD369E"/>
    <w:rsid w:val="00CD4B58"/>
    <w:rsid w:val="00CD4B5B"/>
    <w:rsid w:val="00CD50F5"/>
    <w:rsid w:val="00CD58B8"/>
    <w:rsid w:val="00CD59A1"/>
    <w:rsid w:val="00CE0880"/>
    <w:rsid w:val="00CE0966"/>
    <w:rsid w:val="00CE0C9B"/>
    <w:rsid w:val="00CE223D"/>
    <w:rsid w:val="00CE2A6D"/>
    <w:rsid w:val="00CE5046"/>
    <w:rsid w:val="00CE5125"/>
    <w:rsid w:val="00CE53CD"/>
    <w:rsid w:val="00CE6177"/>
    <w:rsid w:val="00CE6CD5"/>
    <w:rsid w:val="00CE6EAA"/>
    <w:rsid w:val="00CE6F66"/>
    <w:rsid w:val="00CE7C49"/>
    <w:rsid w:val="00CF0063"/>
    <w:rsid w:val="00CF0784"/>
    <w:rsid w:val="00CF08B6"/>
    <w:rsid w:val="00CF0933"/>
    <w:rsid w:val="00CF2B16"/>
    <w:rsid w:val="00CF3195"/>
    <w:rsid w:val="00CF4AF7"/>
    <w:rsid w:val="00CF550B"/>
    <w:rsid w:val="00CF5805"/>
    <w:rsid w:val="00CF59D7"/>
    <w:rsid w:val="00CF64C8"/>
    <w:rsid w:val="00CF6BBC"/>
    <w:rsid w:val="00CF6E7E"/>
    <w:rsid w:val="00D00306"/>
    <w:rsid w:val="00D012F2"/>
    <w:rsid w:val="00D015E4"/>
    <w:rsid w:val="00D0192C"/>
    <w:rsid w:val="00D03336"/>
    <w:rsid w:val="00D0343E"/>
    <w:rsid w:val="00D0350A"/>
    <w:rsid w:val="00D047A7"/>
    <w:rsid w:val="00D052F7"/>
    <w:rsid w:val="00D063F9"/>
    <w:rsid w:val="00D06EAD"/>
    <w:rsid w:val="00D0712A"/>
    <w:rsid w:val="00D074D4"/>
    <w:rsid w:val="00D07536"/>
    <w:rsid w:val="00D07548"/>
    <w:rsid w:val="00D07D54"/>
    <w:rsid w:val="00D07D92"/>
    <w:rsid w:val="00D10D26"/>
    <w:rsid w:val="00D10DB9"/>
    <w:rsid w:val="00D10ECA"/>
    <w:rsid w:val="00D11452"/>
    <w:rsid w:val="00D11BB0"/>
    <w:rsid w:val="00D13670"/>
    <w:rsid w:val="00D1381F"/>
    <w:rsid w:val="00D14A50"/>
    <w:rsid w:val="00D14C0A"/>
    <w:rsid w:val="00D15A2D"/>
    <w:rsid w:val="00D15AAB"/>
    <w:rsid w:val="00D161AB"/>
    <w:rsid w:val="00D16859"/>
    <w:rsid w:val="00D17559"/>
    <w:rsid w:val="00D21B57"/>
    <w:rsid w:val="00D22B29"/>
    <w:rsid w:val="00D22D41"/>
    <w:rsid w:val="00D2408E"/>
    <w:rsid w:val="00D26521"/>
    <w:rsid w:val="00D270F8"/>
    <w:rsid w:val="00D27148"/>
    <w:rsid w:val="00D278A3"/>
    <w:rsid w:val="00D27D66"/>
    <w:rsid w:val="00D3009E"/>
    <w:rsid w:val="00D3063A"/>
    <w:rsid w:val="00D30CB4"/>
    <w:rsid w:val="00D30E67"/>
    <w:rsid w:val="00D313F5"/>
    <w:rsid w:val="00D31804"/>
    <w:rsid w:val="00D3203B"/>
    <w:rsid w:val="00D321BF"/>
    <w:rsid w:val="00D32C92"/>
    <w:rsid w:val="00D36545"/>
    <w:rsid w:val="00D371DA"/>
    <w:rsid w:val="00D37650"/>
    <w:rsid w:val="00D401DD"/>
    <w:rsid w:val="00D401E8"/>
    <w:rsid w:val="00D41108"/>
    <w:rsid w:val="00D41205"/>
    <w:rsid w:val="00D419DF"/>
    <w:rsid w:val="00D42001"/>
    <w:rsid w:val="00D42D90"/>
    <w:rsid w:val="00D42DB0"/>
    <w:rsid w:val="00D441D1"/>
    <w:rsid w:val="00D4445C"/>
    <w:rsid w:val="00D452D1"/>
    <w:rsid w:val="00D460EB"/>
    <w:rsid w:val="00D461C6"/>
    <w:rsid w:val="00D46C15"/>
    <w:rsid w:val="00D46D3A"/>
    <w:rsid w:val="00D5006E"/>
    <w:rsid w:val="00D50729"/>
    <w:rsid w:val="00D50B56"/>
    <w:rsid w:val="00D5149A"/>
    <w:rsid w:val="00D51885"/>
    <w:rsid w:val="00D521E6"/>
    <w:rsid w:val="00D531C8"/>
    <w:rsid w:val="00D53482"/>
    <w:rsid w:val="00D54113"/>
    <w:rsid w:val="00D54B17"/>
    <w:rsid w:val="00D55CC9"/>
    <w:rsid w:val="00D5668A"/>
    <w:rsid w:val="00D56CF5"/>
    <w:rsid w:val="00D60C85"/>
    <w:rsid w:val="00D60DF1"/>
    <w:rsid w:val="00D61E28"/>
    <w:rsid w:val="00D61F4D"/>
    <w:rsid w:val="00D6328C"/>
    <w:rsid w:val="00D63F73"/>
    <w:rsid w:val="00D6458B"/>
    <w:rsid w:val="00D653E2"/>
    <w:rsid w:val="00D65904"/>
    <w:rsid w:val="00D71F88"/>
    <w:rsid w:val="00D727B6"/>
    <w:rsid w:val="00D72ADE"/>
    <w:rsid w:val="00D73444"/>
    <w:rsid w:val="00D73F90"/>
    <w:rsid w:val="00D7484A"/>
    <w:rsid w:val="00D7491E"/>
    <w:rsid w:val="00D74A73"/>
    <w:rsid w:val="00D74EB3"/>
    <w:rsid w:val="00D76622"/>
    <w:rsid w:val="00D76A78"/>
    <w:rsid w:val="00D773D7"/>
    <w:rsid w:val="00D8038A"/>
    <w:rsid w:val="00D8079E"/>
    <w:rsid w:val="00D8081A"/>
    <w:rsid w:val="00D80D24"/>
    <w:rsid w:val="00D81512"/>
    <w:rsid w:val="00D8166B"/>
    <w:rsid w:val="00D819E9"/>
    <w:rsid w:val="00D81F1D"/>
    <w:rsid w:val="00D821D4"/>
    <w:rsid w:val="00D82529"/>
    <w:rsid w:val="00D82675"/>
    <w:rsid w:val="00D82BF2"/>
    <w:rsid w:val="00D82CE2"/>
    <w:rsid w:val="00D82DAC"/>
    <w:rsid w:val="00D84922"/>
    <w:rsid w:val="00D84BE0"/>
    <w:rsid w:val="00D85491"/>
    <w:rsid w:val="00D87CB2"/>
    <w:rsid w:val="00D87DE1"/>
    <w:rsid w:val="00D90685"/>
    <w:rsid w:val="00D90F96"/>
    <w:rsid w:val="00D90FD9"/>
    <w:rsid w:val="00D915E4"/>
    <w:rsid w:val="00D921C6"/>
    <w:rsid w:val="00D935D3"/>
    <w:rsid w:val="00D93F8C"/>
    <w:rsid w:val="00D95A72"/>
    <w:rsid w:val="00D95B1C"/>
    <w:rsid w:val="00D95B65"/>
    <w:rsid w:val="00D95C11"/>
    <w:rsid w:val="00D9754D"/>
    <w:rsid w:val="00D978BF"/>
    <w:rsid w:val="00D97E94"/>
    <w:rsid w:val="00DA1684"/>
    <w:rsid w:val="00DA1687"/>
    <w:rsid w:val="00DA16F7"/>
    <w:rsid w:val="00DA2AF7"/>
    <w:rsid w:val="00DA3A2F"/>
    <w:rsid w:val="00DA43D4"/>
    <w:rsid w:val="00DA4BFB"/>
    <w:rsid w:val="00DA511B"/>
    <w:rsid w:val="00DA56C9"/>
    <w:rsid w:val="00DA5E84"/>
    <w:rsid w:val="00DA61A1"/>
    <w:rsid w:val="00DA6C2E"/>
    <w:rsid w:val="00DB031B"/>
    <w:rsid w:val="00DB17AA"/>
    <w:rsid w:val="00DB2411"/>
    <w:rsid w:val="00DB6A53"/>
    <w:rsid w:val="00DB7634"/>
    <w:rsid w:val="00DC0907"/>
    <w:rsid w:val="00DC12D5"/>
    <w:rsid w:val="00DC24B6"/>
    <w:rsid w:val="00DC49B4"/>
    <w:rsid w:val="00DC5CC4"/>
    <w:rsid w:val="00DC65D8"/>
    <w:rsid w:val="00DC65F9"/>
    <w:rsid w:val="00DC7185"/>
    <w:rsid w:val="00DC766B"/>
    <w:rsid w:val="00DD0272"/>
    <w:rsid w:val="00DD196A"/>
    <w:rsid w:val="00DD2FDB"/>
    <w:rsid w:val="00DD303A"/>
    <w:rsid w:val="00DD5667"/>
    <w:rsid w:val="00DD65D7"/>
    <w:rsid w:val="00DD6B4A"/>
    <w:rsid w:val="00DD6DA1"/>
    <w:rsid w:val="00DD6FD4"/>
    <w:rsid w:val="00DD7BD2"/>
    <w:rsid w:val="00DE1651"/>
    <w:rsid w:val="00DE246B"/>
    <w:rsid w:val="00DE2526"/>
    <w:rsid w:val="00DE3CB0"/>
    <w:rsid w:val="00DE3D31"/>
    <w:rsid w:val="00DE461E"/>
    <w:rsid w:val="00DE4E94"/>
    <w:rsid w:val="00DE5C9D"/>
    <w:rsid w:val="00DE666B"/>
    <w:rsid w:val="00DE679F"/>
    <w:rsid w:val="00DE6810"/>
    <w:rsid w:val="00DE6C41"/>
    <w:rsid w:val="00DE6C8B"/>
    <w:rsid w:val="00DF09A0"/>
    <w:rsid w:val="00DF22CA"/>
    <w:rsid w:val="00DF35CF"/>
    <w:rsid w:val="00DF37C5"/>
    <w:rsid w:val="00DF4CA2"/>
    <w:rsid w:val="00DF4CF2"/>
    <w:rsid w:val="00DF4D67"/>
    <w:rsid w:val="00DF4E8D"/>
    <w:rsid w:val="00DF505B"/>
    <w:rsid w:val="00DF627C"/>
    <w:rsid w:val="00DF65BD"/>
    <w:rsid w:val="00DF6648"/>
    <w:rsid w:val="00DF7664"/>
    <w:rsid w:val="00E000EA"/>
    <w:rsid w:val="00E00E72"/>
    <w:rsid w:val="00E01071"/>
    <w:rsid w:val="00E02139"/>
    <w:rsid w:val="00E02C20"/>
    <w:rsid w:val="00E03CF8"/>
    <w:rsid w:val="00E03DC2"/>
    <w:rsid w:val="00E04778"/>
    <w:rsid w:val="00E0497D"/>
    <w:rsid w:val="00E04A41"/>
    <w:rsid w:val="00E05BBE"/>
    <w:rsid w:val="00E05FBE"/>
    <w:rsid w:val="00E061E4"/>
    <w:rsid w:val="00E06D12"/>
    <w:rsid w:val="00E07771"/>
    <w:rsid w:val="00E07D9B"/>
    <w:rsid w:val="00E10679"/>
    <w:rsid w:val="00E109B6"/>
    <w:rsid w:val="00E10D8E"/>
    <w:rsid w:val="00E118DF"/>
    <w:rsid w:val="00E11D1A"/>
    <w:rsid w:val="00E11FC3"/>
    <w:rsid w:val="00E13FEF"/>
    <w:rsid w:val="00E171D2"/>
    <w:rsid w:val="00E21479"/>
    <w:rsid w:val="00E21924"/>
    <w:rsid w:val="00E21B88"/>
    <w:rsid w:val="00E21DE2"/>
    <w:rsid w:val="00E2256D"/>
    <w:rsid w:val="00E22DDB"/>
    <w:rsid w:val="00E23021"/>
    <w:rsid w:val="00E24AC4"/>
    <w:rsid w:val="00E254E9"/>
    <w:rsid w:val="00E25733"/>
    <w:rsid w:val="00E26DB0"/>
    <w:rsid w:val="00E26FA9"/>
    <w:rsid w:val="00E27CFD"/>
    <w:rsid w:val="00E27DF7"/>
    <w:rsid w:val="00E33479"/>
    <w:rsid w:val="00E3348C"/>
    <w:rsid w:val="00E35015"/>
    <w:rsid w:val="00E35276"/>
    <w:rsid w:val="00E3570F"/>
    <w:rsid w:val="00E37286"/>
    <w:rsid w:val="00E37677"/>
    <w:rsid w:val="00E3774E"/>
    <w:rsid w:val="00E379DC"/>
    <w:rsid w:val="00E379F7"/>
    <w:rsid w:val="00E418B3"/>
    <w:rsid w:val="00E41D52"/>
    <w:rsid w:val="00E41E9D"/>
    <w:rsid w:val="00E42A45"/>
    <w:rsid w:val="00E430FF"/>
    <w:rsid w:val="00E433F4"/>
    <w:rsid w:val="00E4363A"/>
    <w:rsid w:val="00E43679"/>
    <w:rsid w:val="00E43FC3"/>
    <w:rsid w:val="00E44E3D"/>
    <w:rsid w:val="00E4529B"/>
    <w:rsid w:val="00E45796"/>
    <w:rsid w:val="00E45AE4"/>
    <w:rsid w:val="00E46BDE"/>
    <w:rsid w:val="00E46EC4"/>
    <w:rsid w:val="00E47C53"/>
    <w:rsid w:val="00E500AE"/>
    <w:rsid w:val="00E5131A"/>
    <w:rsid w:val="00E5269E"/>
    <w:rsid w:val="00E52AC8"/>
    <w:rsid w:val="00E52DE3"/>
    <w:rsid w:val="00E535F6"/>
    <w:rsid w:val="00E5369C"/>
    <w:rsid w:val="00E5448C"/>
    <w:rsid w:val="00E5521A"/>
    <w:rsid w:val="00E557C3"/>
    <w:rsid w:val="00E55A11"/>
    <w:rsid w:val="00E55DF4"/>
    <w:rsid w:val="00E5670A"/>
    <w:rsid w:val="00E56F93"/>
    <w:rsid w:val="00E571D9"/>
    <w:rsid w:val="00E57475"/>
    <w:rsid w:val="00E57706"/>
    <w:rsid w:val="00E57FBF"/>
    <w:rsid w:val="00E602A8"/>
    <w:rsid w:val="00E60F19"/>
    <w:rsid w:val="00E60F58"/>
    <w:rsid w:val="00E621D8"/>
    <w:rsid w:val="00E6289F"/>
    <w:rsid w:val="00E62B04"/>
    <w:rsid w:val="00E62EAF"/>
    <w:rsid w:val="00E636DB"/>
    <w:rsid w:val="00E638F4"/>
    <w:rsid w:val="00E63D90"/>
    <w:rsid w:val="00E63EA7"/>
    <w:rsid w:val="00E65039"/>
    <w:rsid w:val="00E65CC6"/>
    <w:rsid w:val="00E65FC5"/>
    <w:rsid w:val="00E6660B"/>
    <w:rsid w:val="00E66A2D"/>
    <w:rsid w:val="00E66A3C"/>
    <w:rsid w:val="00E6747A"/>
    <w:rsid w:val="00E67F20"/>
    <w:rsid w:val="00E67F8C"/>
    <w:rsid w:val="00E70C15"/>
    <w:rsid w:val="00E718D2"/>
    <w:rsid w:val="00E7324F"/>
    <w:rsid w:val="00E740DF"/>
    <w:rsid w:val="00E7474A"/>
    <w:rsid w:val="00E74BA1"/>
    <w:rsid w:val="00E77413"/>
    <w:rsid w:val="00E80BA9"/>
    <w:rsid w:val="00E81CBC"/>
    <w:rsid w:val="00E827EB"/>
    <w:rsid w:val="00E82DB8"/>
    <w:rsid w:val="00E82DE3"/>
    <w:rsid w:val="00E835F5"/>
    <w:rsid w:val="00E84924"/>
    <w:rsid w:val="00E859CE"/>
    <w:rsid w:val="00E85BAE"/>
    <w:rsid w:val="00E86236"/>
    <w:rsid w:val="00E863ED"/>
    <w:rsid w:val="00E8676F"/>
    <w:rsid w:val="00E86B39"/>
    <w:rsid w:val="00E87874"/>
    <w:rsid w:val="00E87C65"/>
    <w:rsid w:val="00E87CD9"/>
    <w:rsid w:val="00E87EF1"/>
    <w:rsid w:val="00E90D7D"/>
    <w:rsid w:val="00E915E9"/>
    <w:rsid w:val="00E919AB"/>
    <w:rsid w:val="00E91D0D"/>
    <w:rsid w:val="00E93616"/>
    <w:rsid w:val="00E93930"/>
    <w:rsid w:val="00E939BF"/>
    <w:rsid w:val="00E94903"/>
    <w:rsid w:val="00E95151"/>
    <w:rsid w:val="00E9609E"/>
    <w:rsid w:val="00E9683B"/>
    <w:rsid w:val="00E968B7"/>
    <w:rsid w:val="00EA06D9"/>
    <w:rsid w:val="00EA150B"/>
    <w:rsid w:val="00EA15F8"/>
    <w:rsid w:val="00EA2424"/>
    <w:rsid w:val="00EA2750"/>
    <w:rsid w:val="00EA2794"/>
    <w:rsid w:val="00EA333F"/>
    <w:rsid w:val="00EA3446"/>
    <w:rsid w:val="00EA3F2A"/>
    <w:rsid w:val="00EA5A10"/>
    <w:rsid w:val="00EA5C66"/>
    <w:rsid w:val="00EA5E3E"/>
    <w:rsid w:val="00EA5EEB"/>
    <w:rsid w:val="00EA60A4"/>
    <w:rsid w:val="00EA60C9"/>
    <w:rsid w:val="00EB0AEF"/>
    <w:rsid w:val="00EB0FDE"/>
    <w:rsid w:val="00EB1199"/>
    <w:rsid w:val="00EB1B31"/>
    <w:rsid w:val="00EB1F49"/>
    <w:rsid w:val="00EB3C4A"/>
    <w:rsid w:val="00EB5904"/>
    <w:rsid w:val="00EB70A2"/>
    <w:rsid w:val="00EB74B0"/>
    <w:rsid w:val="00EC0080"/>
    <w:rsid w:val="00EC0F41"/>
    <w:rsid w:val="00EC1953"/>
    <w:rsid w:val="00EC2034"/>
    <w:rsid w:val="00EC2BD2"/>
    <w:rsid w:val="00EC2E59"/>
    <w:rsid w:val="00EC3875"/>
    <w:rsid w:val="00EC3A3E"/>
    <w:rsid w:val="00EC3F4F"/>
    <w:rsid w:val="00EC4357"/>
    <w:rsid w:val="00EC435B"/>
    <w:rsid w:val="00EC4F2C"/>
    <w:rsid w:val="00EC59CB"/>
    <w:rsid w:val="00EC7303"/>
    <w:rsid w:val="00EC73EF"/>
    <w:rsid w:val="00EC7BE1"/>
    <w:rsid w:val="00ED08D8"/>
    <w:rsid w:val="00ED0A1E"/>
    <w:rsid w:val="00ED0BB8"/>
    <w:rsid w:val="00ED1CA6"/>
    <w:rsid w:val="00ED2916"/>
    <w:rsid w:val="00ED2DFC"/>
    <w:rsid w:val="00ED308D"/>
    <w:rsid w:val="00ED364C"/>
    <w:rsid w:val="00ED4057"/>
    <w:rsid w:val="00ED4260"/>
    <w:rsid w:val="00ED4416"/>
    <w:rsid w:val="00ED6A11"/>
    <w:rsid w:val="00ED6AC8"/>
    <w:rsid w:val="00ED6FBC"/>
    <w:rsid w:val="00ED712A"/>
    <w:rsid w:val="00ED7137"/>
    <w:rsid w:val="00EE0862"/>
    <w:rsid w:val="00EE09A1"/>
    <w:rsid w:val="00EE0DE6"/>
    <w:rsid w:val="00EE1B85"/>
    <w:rsid w:val="00EE20A5"/>
    <w:rsid w:val="00EE225B"/>
    <w:rsid w:val="00EE22EE"/>
    <w:rsid w:val="00EE2899"/>
    <w:rsid w:val="00EE3CA2"/>
    <w:rsid w:val="00EE4106"/>
    <w:rsid w:val="00EE488B"/>
    <w:rsid w:val="00EE4C07"/>
    <w:rsid w:val="00EE4CE6"/>
    <w:rsid w:val="00EE6987"/>
    <w:rsid w:val="00EE7624"/>
    <w:rsid w:val="00EF1FCC"/>
    <w:rsid w:val="00EF2285"/>
    <w:rsid w:val="00EF314A"/>
    <w:rsid w:val="00EF3F00"/>
    <w:rsid w:val="00EF44A7"/>
    <w:rsid w:val="00EF5B62"/>
    <w:rsid w:val="00EF6AE4"/>
    <w:rsid w:val="00EF7452"/>
    <w:rsid w:val="00F009E1"/>
    <w:rsid w:val="00F00F60"/>
    <w:rsid w:val="00F01EEC"/>
    <w:rsid w:val="00F02D86"/>
    <w:rsid w:val="00F038FA"/>
    <w:rsid w:val="00F044B9"/>
    <w:rsid w:val="00F04938"/>
    <w:rsid w:val="00F0508B"/>
    <w:rsid w:val="00F05FB7"/>
    <w:rsid w:val="00F06110"/>
    <w:rsid w:val="00F06172"/>
    <w:rsid w:val="00F07146"/>
    <w:rsid w:val="00F0791E"/>
    <w:rsid w:val="00F07BA2"/>
    <w:rsid w:val="00F10186"/>
    <w:rsid w:val="00F109C6"/>
    <w:rsid w:val="00F1160C"/>
    <w:rsid w:val="00F11981"/>
    <w:rsid w:val="00F11C8B"/>
    <w:rsid w:val="00F11DAE"/>
    <w:rsid w:val="00F125BB"/>
    <w:rsid w:val="00F12899"/>
    <w:rsid w:val="00F1337C"/>
    <w:rsid w:val="00F13E95"/>
    <w:rsid w:val="00F13ED8"/>
    <w:rsid w:val="00F14C59"/>
    <w:rsid w:val="00F14DF6"/>
    <w:rsid w:val="00F16ACA"/>
    <w:rsid w:val="00F16DE7"/>
    <w:rsid w:val="00F17475"/>
    <w:rsid w:val="00F20405"/>
    <w:rsid w:val="00F20C22"/>
    <w:rsid w:val="00F20F6E"/>
    <w:rsid w:val="00F21E25"/>
    <w:rsid w:val="00F21F5C"/>
    <w:rsid w:val="00F22AC8"/>
    <w:rsid w:val="00F22C34"/>
    <w:rsid w:val="00F23E68"/>
    <w:rsid w:val="00F24477"/>
    <w:rsid w:val="00F24BFD"/>
    <w:rsid w:val="00F2521C"/>
    <w:rsid w:val="00F2580D"/>
    <w:rsid w:val="00F262D5"/>
    <w:rsid w:val="00F269B1"/>
    <w:rsid w:val="00F26F89"/>
    <w:rsid w:val="00F27271"/>
    <w:rsid w:val="00F27D8C"/>
    <w:rsid w:val="00F32246"/>
    <w:rsid w:val="00F33606"/>
    <w:rsid w:val="00F34358"/>
    <w:rsid w:val="00F34C38"/>
    <w:rsid w:val="00F354F7"/>
    <w:rsid w:val="00F35733"/>
    <w:rsid w:val="00F3644E"/>
    <w:rsid w:val="00F36604"/>
    <w:rsid w:val="00F36957"/>
    <w:rsid w:val="00F40102"/>
    <w:rsid w:val="00F40D84"/>
    <w:rsid w:val="00F40ECF"/>
    <w:rsid w:val="00F41019"/>
    <w:rsid w:val="00F418B4"/>
    <w:rsid w:val="00F419CE"/>
    <w:rsid w:val="00F42428"/>
    <w:rsid w:val="00F42BC6"/>
    <w:rsid w:val="00F42E4B"/>
    <w:rsid w:val="00F4395E"/>
    <w:rsid w:val="00F4628B"/>
    <w:rsid w:val="00F46AD1"/>
    <w:rsid w:val="00F46DB5"/>
    <w:rsid w:val="00F46DC8"/>
    <w:rsid w:val="00F47185"/>
    <w:rsid w:val="00F4739B"/>
    <w:rsid w:val="00F477BB"/>
    <w:rsid w:val="00F47887"/>
    <w:rsid w:val="00F47EB5"/>
    <w:rsid w:val="00F51AB3"/>
    <w:rsid w:val="00F52CB8"/>
    <w:rsid w:val="00F52DE3"/>
    <w:rsid w:val="00F52FFE"/>
    <w:rsid w:val="00F5326D"/>
    <w:rsid w:val="00F53E1B"/>
    <w:rsid w:val="00F54E41"/>
    <w:rsid w:val="00F558FB"/>
    <w:rsid w:val="00F55AE8"/>
    <w:rsid w:val="00F55C7B"/>
    <w:rsid w:val="00F55FCC"/>
    <w:rsid w:val="00F5672F"/>
    <w:rsid w:val="00F6018E"/>
    <w:rsid w:val="00F60B81"/>
    <w:rsid w:val="00F61F40"/>
    <w:rsid w:val="00F62F10"/>
    <w:rsid w:val="00F63E23"/>
    <w:rsid w:val="00F648FD"/>
    <w:rsid w:val="00F65925"/>
    <w:rsid w:val="00F66004"/>
    <w:rsid w:val="00F66288"/>
    <w:rsid w:val="00F66924"/>
    <w:rsid w:val="00F67737"/>
    <w:rsid w:val="00F702F4"/>
    <w:rsid w:val="00F70A77"/>
    <w:rsid w:val="00F70ED8"/>
    <w:rsid w:val="00F71347"/>
    <w:rsid w:val="00F71F51"/>
    <w:rsid w:val="00F73E35"/>
    <w:rsid w:val="00F7440B"/>
    <w:rsid w:val="00F74411"/>
    <w:rsid w:val="00F755AB"/>
    <w:rsid w:val="00F755B7"/>
    <w:rsid w:val="00F75FB5"/>
    <w:rsid w:val="00F76770"/>
    <w:rsid w:val="00F76934"/>
    <w:rsid w:val="00F76C21"/>
    <w:rsid w:val="00F806DC"/>
    <w:rsid w:val="00F81BB5"/>
    <w:rsid w:val="00F8257B"/>
    <w:rsid w:val="00F83516"/>
    <w:rsid w:val="00F83F48"/>
    <w:rsid w:val="00F84C12"/>
    <w:rsid w:val="00F84CA6"/>
    <w:rsid w:val="00F85400"/>
    <w:rsid w:val="00F85C8A"/>
    <w:rsid w:val="00F87141"/>
    <w:rsid w:val="00F908E9"/>
    <w:rsid w:val="00F936CB"/>
    <w:rsid w:val="00F9405E"/>
    <w:rsid w:val="00F941E8"/>
    <w:rsid w:val="00F943B2"/>
    <w:rsid w:val="00F944BC"/>
    <w:rsid w:val="00F94668"/>
    <w:rsid w:val="00F96B69"/>
    <w:rsid w:val="00F96E4A"/>
    <w:rsid w:val="00F97188"/>
    <w:rsid w:val="00F972F0"/>
    <w:rsid w:val="00F97CAB"/>
    <w:rsid w:val="00FA0469"/>
    <w:rsid w:val="00FA0C20"/>
    <w:rsid w:val="00FA19FE"/>
    <w:rsid w:val="00FA1DBB"/>
    <w:rsid w:val="00FA1DDC"/>
    <w:rsid w:val="00FA208A"/>
    <w:rsid w:val="00FA24CD"/>
    <w:rsid w:val="00FA330F"/>
    <w:rsid w:val="00FA37CC"/>
    <w:rsid w:val="00FA397E"/>
    <w:rsid w:val="00FA3BE2"/>
    <w:rsid w:val="00FA3BF2"/>
    <w:rsid w:val="00FA3F77"/>
    <w:rsid w:val="00FA4DF6"/>
    <w:rsid w:val="00FA50D8"/>
    <w:rsid w:val="00FA55E3"/>
    <w:rsid w:val="00FA5A3F"/>
    <w:rsid w:val="00FA6601"/>
    <w:rsid w:val="00FB01A4"/>
    <w:rsid w:val="00FB0AE4"/>
    <w:rsid w:val="00FB14D8"/>
    <w:rsid w:val="00FB215B"/>
    <w:rsid w:val="00FB2779"/>
    <w:rsid w:val="00FB31A1"/>
    <w:rsid w:val="00FB3B00"/>
    <w:rsid w:val="00FB3FDC"/>
    <w:rsid w:val="00FB536F"/>
    <w:rsid w:val="00FB56C6"/>
    <w:rsid w:val="00FB5718"/>
    <w:rsid w:val="00FB5FDF"/>
    <w:rsid w:val="00FB6174"/>
    <w:rsid w:val="00FB62CD"/>
    <w:rsid w:val="00FB79B7"/>
    <w:rsid w:val="00FC00DC"/>
    <w:rsid w:val="00FC09BE"/>
    <w:rsid w:val="00FC0A94"/>
    <w:rsid w:val="00FC15FB"/>
    <w:rsid w:val="00FC162E"/>
    <w:rsid w:val="00FC1B67"/>
    <w:rsid w:val="00FC1FF4"/>
    <w:rsid w:val="00FC229B"/>
    <w:rsid w:val="00FC27B0"/>
    <w:rsid w:val="00FC3D56"/>
    <w:rsid w:val="00FC471B"/>
    <w:rsid w:val="00FC4E2E"/>
    <w:rsid w:val="00FC5558"/>
    <w:rsid w:val="00FC5AC8"/>
    <w:rsid w:val="00FC6773"/>
    <w:rsid w:val="00FC7852"/>
    <w:rsid w:val="00FD0A2F"/>
    <w:rsid w:val="00FD0A4C"/>
    <w:rsid w:val="00FD0C8E"/>
    <w:rsid w:val="00FD10F2"/>
    <w:rsid w:val="00FD2547"/>
    <w:rsid w:val="00FD2728"/>
    <w:rsid w:val="00FD3850"/>
    <w:rsid w:val="00FD4343"/>
    <w:rsid w:val="00FD582B"/>
    <w:rsid w:val="00FE0872"/>
    <w:rsid w:val="00FE137B"/>
    <w:rsid w:val="00FE1C86"/>
    <w:rsid w:val="00FE23D0"/>
    <w:rsid w:val="00FE287C"/>
    <w:rsid w:val="00FE2D22"/>
    <w:rsid w:val="00FE353D"/>
    <w:rsid w:val="00FE425D"/>
    <w:rsid w:val="00FE43FF"/>
    <w:rsid w:val="00FE5803"/>
    <w:rsid w:val="00FE59B4"/>
    <w:rsid w:val="00FE59CC"/>
    <w:rsid w:val="00FE59E6"/>
    <w:rsid w:val="00FE5C3D"/>
    <w:rsid w:val="00FE69E3"/>
    <w:rsid w:val="00FE6EEB"/>
    <w:rsid w:val="00FF01C5"/>
    <w:rsid w:val="00FF0F46"/>
    <w:rsid w:val="00FF0FD6"/>
    <w:rsid w:val="00FF14F3"/>
    <w:rsid w:val="00FF156F"/>
    <w:rsid w:val="00FF2595"/>
    <w:rsid w:val="00FF2627"/>
    <w:rsid w:val="00FF2815"/>
    <w:rsid w:val="00FF39D9"/>
    <w:rsid w:val="00FF4C65"/>
    <w:rsid w:val="00FF50A2"/>
    <w:rsid w:val="00FF6C66"/>
    <w:rsid w:val="00FF6EA4"/>
    <w:rsid w:val="00FF72E4"/>
    <w:rsid w:val="00FF74C4"/>
    <w:rsid w:val="00FF78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7CF47"/>
  <w15:chartTrackingRefBased/>
  <w15:docId w15:val="{4C1444C9-ECD2-440B-A888-9706396A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1CC"/>
    <w:pPr>
      <w:spacing w:before="120" w:after="120"/>
      <w:jc w:val="both"/>
    </w:pPr>
  </w:style>
  <w:style w:type="paragraph" w:styleId="Heading1">
    <w:name w:val="heading 1"/>
    <w:basedOn w:val="Normal"/>
    <w:next w:val="Normal"/>
    <w:link w:val="Heading1Char"/>
    <w:uiPriority w:val="9"/>
    <w:qFormat/>
    <w:rsid w:val="009D256F"/>
    <w:pPr>
      <w:keepNext/>
      <w:numPr>
        <w:numId w:val="12"/>
      </w:numPr>
      <w:spacing w:after="0" w:line="240" w:lineRule="auto"/>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0550FF"/>
    <w:pPr>
      <w:numPr>
        <w:ilvl w:val="1"/>
      </w:numPr>
      <w:tabs>
        <w:tab w:val="clear" w:pos="2422"/>
        <w:tab w:val="num" w:pos="720"/>
      </w:tabs>
      <w:ind w:left="720"/>
      <w:outlineLvl w:val="1"/>
    </w:pPr>
  </w:style>
  <w:style w:type="paragraph" w:styleId="Heading3">
    <w:name w:val="heading 3"/>
    <w:basedOn w:val="Normal"/>
    <w:next w:val="Normal"/>
    <w:link w:val="Heading3Char"/>
    <w:uiPriority w:val="9"/>
    <w:unhideWhenUsed/>
    <w:qFormat/>
    <w:rsid w:val="00553F70"/>
    <w:pPr>
      <w:keepNext/>
      <w:keepLines/>
      <w:numPr>
        <w:ilvl w:val="2"/>
        <w:numId w:val="12"/>
      </w:numPr>
      <w:tabs>
        <w:tab w:val="clear" w:pos="720"/>
        <w:tab w:val="num" w:pos="993"/>
      </w:tabs>
      <w:spacing w:before="40" w:after="0"/>
      <w:ind w:left="993" w:hanging="993"/>
      <w:outlineLvl w:val="2"/>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B920FA"/>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old">
    <w:name w:val="Body Text Bold"/>
    <w:basedOn w:val="BodyText"/>
    <w:rsid w:val="00837026"/>
    <w:pPr>
      <w:spacing w:after="0" w:line="240" w:lineRule="auto"/>
    </w:pPr>
    <w:rPr>
      <w:rFonts w:ascii="Times New Roman Bold" w:eastAsia="Times New Roman" w:hAnsi="Times New Roman Bold" w:cs="Times New Roman"/>
      <w:b/>
      <w:noProof/>
      <w:sz w:val="24"/>
      <w:szCs w:val="20"/>
    </w:rPr>
  </w:style>
  <w:style w:type="paragraph" w:styleId="BodyText">
    <w:name w:val="Body Text"/>
    <w:basedOn w:val="Normal"/>
    <w:link w:val="BodyTextChar"/>
    <w:uiPriority w:val="99"/>
    <w:unhideWhenUsed/>
    <w:rsid w:val="00837026"/>
  </w:style>
  <w:style w:type="character" w:customStyle="1" w:styleId="BodyTextChar">
    <w:name w:val="Body Text Char"/>
    <w:basedOn w:val="DefaultParagraphFont"/>
    <w:link w:val="BodyText"/>
    <w:uiPriority w:val="99"/>
    <w:rsid w:val="00837026"/>
  </w:style>
  <w:style w:type="paragraph" w:customStyle="1" w:styleId="Tablebody">
    <w:name w:val="Table body"/>
    <w:basedOn w:val="Normal"/>
    <w:next w:val="BodyText"/>
    <w:autoRedefine/>
    <w:rsid w:val="00DB17AA"/>
    <w:pPr>
      <w:spacing w:before="0" w:after="0" w:line="240" w:lineRule="auto"/>
    </w:pPr>
  </w:style>
  <w:style w:type="paragraph" w:customStyle="1" w:styleId="TableHead">
    <w:name w:val="Table Head"/>
    <w:basedOn w:val="Heading2"/>
    <w:next w:val="Normal"/>
    <w:autoRedefine/>
    <w:rsid w:val="0016771F"/>
    <w:pPr>
      <w:numPr>
        <w:ilvl w:val="0"/>
        <w:numId w:val="0"/>
      </w:numPr>
      <w:jc w:val="center"/>
      <w:outlineLvl w:val="9"/>
    </w:pPr>
    <w:rPr>
      <w:sz w:val="22"/>
      <w:szCs w:val="22"/>
    </w:rPr>
  </w:style>
  <w:style w:type="paragraph" w:styleId="Header">
    <w:name w:val="header"/>
    <w:basedOn w:val="Normal"/>
    <w:link w:val="HeaderChar"/>
    <w:uiPriority w:val="99"/>
    <w:unhideWhenUsed/>
    <w:rsid w:val="00AD70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D7010"/>
  </w:style>
  <w:style w:type="paragraph" w:styleId="Footer">
    <w:name w:val="footer"/>
    <w:basedOn w:val="Normal"/>
    <w:link w:val="FooterChar"/>
    <w:uiPriority w:val="99"/>
    <w:unhideWhenUsed/>
    <w:rsid w:val="00AD70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7010"/>
  </w:style>
  <w:style w:type="character" w:customStyle="1" w:styleId="Heading1Char">
    <w:name w:val="Heading 1 Char"/>
    <w:basedOn w:val="DefaultParagraphFont"/>
    <w:link w:val="Heading1"/>
    <w:uiPriority w:val="9"/>
    <w:rsid w:val="009D25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3A20"/>
    <w:pPr>
      <w:outlineLvl w:val="9"/>
    </w:pPr>
    <w:rPr>
      <w:lang w:val="en-US"/>
    </w:rPr>
  </w:style>
  <w:style w:type="character" w:styleId="Strong">
    <w:name w:val="Strong"/>
    <w:basedOn w:val="DefaultParagraphFont"/>
    <w:uiPriority w:val="22"/>
    <w:qFormat/>
    <w:rsid w:val="0016486B"/>
    <w:rPr>
      <w:b/>
      <w:bCs/>
    </w:rPr>
  </w:style>
  <w:style w:type="character" w:customStyle="1" w:styleId="Heading2Char">
    <w:name w:val="Heading 2 Char"/>
    <w:basedOn w:val="DefaultParagraphFont"/>
    <w:link w:val="Heading2"/>
    <w:uiPriority w:val="9"/>
    <w:rsid w:val="000550FF"/>
    <w:rPr>
      <w:rFonts w:asciiTheme="majorHAnsi" w:eastAsiaTheme="majorEastAsia" w:hAnsiTheme="majorHAnsi" w:cstheme="majorBidi"/>
      <w:color w:val="2E74B5" w:themeColor="accent1" w:themeShade="BF"/>
      <w:sz w:val="32"/>
      <w:szCs w:val="32"/>
    </w:rPr>
  </w:style>
  <w:style w:type="character" w:styleId="CommentReference">
    <w:name w:val="annotation reference"/>
    <w:semiHidden/>
    <w:rsid w:val="009D256F"/>
    <w:rPr>
      <w:sz w:val="16"/>
      <w:szCs w:val="16"/>
    </w:rPr>
  </w:style>
  <w:style w:type="paragraph" w:styleId="CommentText">
    <w:name w:val="annotation text"/>
    <w:basedOn w:val="Normal"/>
    <w:link w:val="CommentTextChar"/>
    <w:semiHidden/>
    <w:rsid w:val="009D256F"/>
    <w:pPr>
      <w:spacing w:line="360" w:lineRule="exac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9D256F"/>
    <w:rPr>
      <w:rFonts w:ascii="Times New Roman" w:eastAsia="Times New Roman" w:hAnsi="Times New Roman" w:cs="Times New Roman"/>
      <w:sz w:val="20"/>
      <w:szCs w:val="20"/>
      <w:lang w:eastAsia="lv-LV"/>
    </w:rPr>
  </w:style>
  <w:style w:type="paragraph" w:styleId="ListParagraph">
    <w:name w:val="List Paragraph"/>
    <w:aliases w:val="2,Numbered Para 1,Dot pt,List Paragraph Char Char Char,Indicator Text,List Paragraph1,Bullet Points,MAIN CONTENT,IFCL - List Paragraph,List Paragraph12,OBC Bullet,F5 List Paragraph,Colorful List - Accent 11,Bullet Styl"/>
    <w:basedOn w:val="Normal"/>
    <w:link w:val="ListParagraphChar"/>
    <w:uiPriority w:val="99"/>
    <w:qFormat/>
    <w:rsid w:val="00191BCF"/>
    <w:pPr>
      <w:numPr>
        <w:numId w:val="5"/>
      </w:numPr>
      <w:autoSpaceDE w:val="0"/>
      <w:autoSpaceDN w:val="0"/>
      <w:adjustRightInd w:val="0"/>
      <w:spacing w:after="0" w:line="240" w:lineRule="auto"/>
      <w:contextualSpacing/>
    </w:pPr>
    <w:rPr>
      <w:rFonts w:eastAsia="Calibri" w:cs="Times New Roman"/>
    </w:rPr>
  </w:style>
  <w:style w:type="paragraph" w:styleId="BalloonText">
    <w:name w:val="Balloon Text"/>
    <w:basedOn w:val="Normal"/>
    <w:link w:val="BalloonTextChar"/>
    <w:uiPriority w:val="99"/>
    <w:semiHidden/>
    <w:unhideWhenUsed/>
    <w:rsid w:val="009D2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56F"/>
    <w:rPr>
      <w:rFonts w:ascii="Segoe UI" w:hAnsi="Segoe UI" w:cs="Segoe UI"/>
      <w:sz w:val="18"/>
      <w:szCs w:val="18"/>
    </w:rPr>
  </w:style>
  <w:style w:type="table" w:styleId="TableGrid">
    <w:name w:val="Table Grid"/>
    <w:basedOn w:val="TableNormal"/>
    <w:uiPriority w:val="39"/>
    <w:rsid w:val="00B2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EF6AE4"/>
  </w:style>
  <w:style w:type="character" w:styleId="Emphasis">
    <w:name w:val="Emphasis"/>
    <w:basedOn w:val="DefaultParagraphFont"/>
    <w:uiPriority w:val="20"/>
    <w:qFormat/>
    <w:rsid w:val="00EF6AE4"/>
    <w:rPr>
      <w:i/>
      <w:iCs/>
    </w:rPr>
  </w:style>
  <w:style w:type="character" w:customStyle="1" w:styleId="Heading3Char">
    <w:name w:val="Heading 3 Char"/>
    <w:basedOn w:val="DefaultParagraphFont"/>
    <w:link w:val="Heading3"/>
    <w:uiPriority w:val="9"/>
    <w:rsid w:val="00553F7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B920FA"/>
    <w:rPr>
      <w:rFonts w:asciiTheme="majorHAnsi" w:eastAsiaTheme="majorEastAsia" w:hAnsiTheme="majorHAnsi" w:cstheme="majorBidi"/>
      <w:i/>
      <w:iCs/>
      <w:color w:val="2E74B5" w:themeColor="accent1" w:themeShade="BF"/>
    </w:rPr>
  </w:style>
  <w:style w:type="paragraph" w:customStyle="1" w:styleId="TableListParagraph">
    <w:name w:val="Table List Paragraph"/>
    <w:basedOn w:val="ListParagraph"/>
    <w:qFormat/>
    <w:rsid w:val="009B60B8"/>
    <w:pPr>
      <w:numPr>
        <w:numId w:val="13"/>
      </w:numPr>
      <w:spacing w:before="0"/>
      <w:ind w:left="312" w:hanging="357"/>
    </w:pPr>
  </w:style>
  <w:style w:type="paragraph" w:styleId="Title">
    <w:name w:val="Title"/>
    <w:basedOn w:val="Normal"/>
    <w:next w:val="Normal"/>
    <w:link w:val="TitleChar"/>
    <w:uiPriority w:val="10"/>
    <w:qFormat/>
    <w:rsid w:val="00E60F19"/>
    <w:pPr>
      <w:spacing w:after="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0F19"/>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E60F19"/>
    <w:pPr>
      <w:numPr>
        <w:ilvl w:val="1"/>
      </w:numPr>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0F19"/>
    <w:rPr>
      <w:rFonts w:eastAsiaTheme="minorEastAsia"/>
      <w:color w:val="5A5A5A" w:themeColor="text1" w:themeTint="A5"/>
      <w:spacing w:val="15"/>
    </w:rPr>
  </w:style>
  <w:style w:type="paragraph" w:styleId="TOC1">
    <w:name w:val="toc 1"/>
    <w:basedOn w:val="Normal"/>
    <w:next w:val="Normal"/>
    <w:autoRedefine/>
    <w:uiPriority w:val="39"/>
    <w:unhideWhenUsed/>
    <w:rsid w:val="00994E35"/>
    <w:pPr>
      <w:tabs>
        <w:tab w:val="left" w:pos="440"/>
        <w:tab w:val="right" w:leader="dot" w:pos="8636"/>
      </w:tabs>
      <w:spacing w:before="0" w:after="0"/>
    </w:pPr>
  </w:style>
  <w:style w:type="paragraph" w:styleId="TOC2">
    <w:name w:val="toc 2"/>
    <w:basedOn w:val="Normal"/>
    <w:next w:val="Normal"/>
    <w:autoRedefine/>
    <w:uiPriority w:val="39"/>
    <w:unhideWhenUsed/>
    <w:rsid w:val="0085389E"/>
    <w:pPr>
      <w:tabs>
        <w:tab w:val="left" w:pos="880"/>
        <w:tab w:val="right" w:leader="dot" w:pos="8636"/>
      </w:tabs>
      <w:spacing w:before="0" w:after="0"/>
      <w:ind w:left="221"/>
    </w:pPr>
  </w:style>
  <w:style w:type="paragraph" w:styleId="TOC3">
    <w:name w:val="toc 3"/>
    <w:basedOn w:val="Normal"/>
    <w:next w:val="Normal"/>
    <w:autoRedefine/>
    <w:uiPriority w:val="39"/>
    <w:unhideWhenUsed/>
    <w:rsid w:val="007C2FC7"/>
    <w:pPr>
      <w:tabs>
        <w:tab w:val="left" w:pos="1320"/>
        <w:tab w:val="right" w:leader="dot" w:pos="8636"/>
      </w:tabs>
      <w:spacing w:before="0" w:after="0"/>
      <w:ind w:left="442"/>
    </w:pPr>
  </w:style>
  <w:style w:type="character" w:styleId="Hyperlink">
    <w:name w:val="Hyperlink"/>
    <w:basedOn w:val="DefaultParagraphFont"/>
    <w:uiPriority w:val="99"/>
    <w:unhideWhenUsed/>
    <w:rsid w:val="00A94938"/>
    <w:rPr>
      <w:color w:val="0563C1" w:themeColor="hyperlink"/>
      <w:u w:val="single"/>
    </w:rPr>
  </w:style>
  <w:style w:type="paragraph" w:customStyle="1" w:styleId="Heading1notinTableofContent">
    <w:name w:val="Heading 1 (not in Table of Content)"/>
    <w:qFormat/>
    <w:rsid w:val="00A94938"/>
    <w:pPr>
      <w:ind w:left="420" w:hanging="420"/>
    </w:pPr>
    <w:rPr>
      <w:rFonts w:asciiTheme="majorHAnsi" w:eastAsiaTheme="majorEastAsia" w:hAnsiTheme="majorHAnsi" w:cstheme="majorBidi"/>
      <w:color w:val="2E74B5" w:themeColor="accent1" w:themeShade="BF"/>
      <w:sz w:val="32"/>
      <w:szCs w:val="32"/>
    </w:rPr>
  </w:style>
  <w:style w:type="character" w:customStyle="1" w:styleId="dxflcaptionsvrthemeaic">
    <w:name w:val="dxflcaption_svrthemeaic"/>
    <w:basedOn w:val="DefaultParagraphFont"/>
    <w:rsid w:val="00BD4C68"/>
  </w:style>
  <w:style w:type="paragraph" w:styleId="CommentSubject">
    <w:name w:val="annotation subject"/>
    <w:basedOn w:val="CommentText"/>
    <w:next w:val="CommentText"/>
    <w:link w:val="CommentSubjectChar"/>
    <w:uiPriority w:val="99"/>
    <w:semiHidden/>
    <w:unhideWhenUsed/>
    <w:rsid w:val="00BE56FB"/>
    <w:pPr>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E56FB"/>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EE0DE6"/>
    <w:rPr>
      <w:color w:val="808080"/>
      <w:shd w:val="clear" w:color="auto" w:fill="E6E6E6"/>
    </w:rPr>
  </w:style>
  <w:style w:type="character" w:styleId="FollowedHyperlink">
    <w:name w:val="FollowedHyperlink"/>
    <w:basedOn w:val="DefaultParagraphFont"/>
    <w:uiPriority w:val="99"/>
    <w:semiHidden/>
    <w:unhideWhenUsed/>
    <w:rsid w:val="004A6105"/>
    <w:rPr>
      <w:color w:val="954F72" w:themeColor="followedHyperlink"/>
      <w:u w:val="single"/>
    </w:rPr>
  </w:style>
  <w:style w:type="character" w:customStyle="1" w:styleId="ListParagraphChar">
    <w:name w:val="List Paragraph Char"/>
    <w:aliases w:val="2 Char,Numbered Para 1 Char,Dot pt Char,List Paragraph Char Char Char Char,Indicator Text Char,List Paragraph1 Char,Bullet Points Char,MAIN CONTENT Char,IFCL - List Paragraph Char,List Paragraph12 Char,OBC Bullet Char"/>
    <w:link w:val="ListParagraph"/>
    <w:uiPriority w:val="99"/>
    <w:qFormat/>
    <w:locked/>
    <w:rsid w:val="00F40102"/>
    <w:rPr>
      <w:rFonts w:eastAsia="Calibri" w:cs="Times New Roman"/>
    </w:rPr>
  </w:style>
  <w:style w:type="paragraph" w:customStyle="1" w:styleId="Default">
    <w:name w:val="Default"/>
    <w:rsid w:val="002B637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F3256"/>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paragraph" w:styleId="TOC4">
    <w:name w:val="toc 4"/>
    <w:basedOn w:val="Normal"/>
    <w:next w:val="Normal"/>
    <w:autoRedefine/>
    <w:uiPriority w:val="39"/>
    <w:unhideWhenUsed/>
    <w:rsid w:val="000D0A34"/>
    <w:pPr>
      <w:spacing w:before="0" w:after="100"/>
      <w:ind w:left="660"/>
      <w:jc w:val="left"/>
    </w:pPr>
    <w:rPr>
      <w:rFonts w:eastAsiaTheme="minorEastAsia"/>
      <w:lang w:eastAsia="lv-LV"/>
    </w:rPr>
  </w:style>
  <w:style w:type="paragraph" w:styleId="TOC5">
    <w:name w:val="toc 5"/>
    <w:basedOn w:val="Normal"/>
    <w:next w:val="Normal"/>
    <w:autoRedefine/>
    <w:uiPriority w:val="39"/>
    <w:unhideWhenUsed/>
    <w:rsid w:val="000D0A34"/>
    <w:pPr>
      <w:spacing w:before="0" w:after="100"/>
      <w:ind w:left="880"/>
      <w:jc w:val="left"/>
    </w:pPr>
    <w:rPr>
      <w:rFonts w:eastAsiaTheme="minorEastAsia"/>
      <w:lang w:eastAsia="lv-LV"/>
    </w:rPr>
  </w:style>
  <w:style w:type="paragraph" w:styleId="TOC6">
    <w:name w:val="toc 6"/>
    <w:basedOn w:val="Normal"/>
    <w:next w:val="Normal"/>
    <w:autoRedefine/>
    <w:uiPriority w:val="39"/>
    <w:unhideWhenUsed/>
    <w:rsid w:val="000D0A34"/>
    <w:pPr>
      <w:spacing w:before="0" w:after="100"/>
      <w:ind w:left="1100"/>
      <w:jc w:val="left"/>
    </w:pPr>
    <w:rPr>
      <w:rFonts w:eastAsiaTheme="minorEastAsia"/>
      <w:lang w:eastAsia="lv-LV"/>
    </w:rPr>
  </w:style>
  <w:style w:type="paragraph" w:styleId="TOC7">
    <w:name w:val="toc 7"/>
    <w:basedOn w:val="Normal"/>
    <w:next w:val="Normal"/>
    <w:autoRedefine/>
    <w:uiPriority w:val="39"/>
    <w:unhideWhenUsed/>
    <w:rsid w:val="000D0A34"/>
    <w:pPr>
      <w:spacing w:before="0" w:after="100"/>
      <w:ind w:left="1320"/>
      <w:jc w:val="left"/>
    </w:pPr>
    <w:rPr>
      <w:rFonts w:eastAsiaTheme="minorEastAsia"/>
      <w:lang w:eastAsia="lv-LV"/>
    </w:rPr>
  </w:style>
  <w:style w:type="paragraph" w:styleId="TOC8">
    <w:name w:val="toc 8"/>
    <w:basedOn w:val="Normal"/>
    <w:next w:val="Normal"/>
    <w:autoRedefine/>
    <w:uiPriority w:val="39"/>
    <w:unhideWhenUsed/>
    <w:rsid w:val="000D0A34"/>
    <w:pPr>
      <w:spacing w:before="0" w:after="100"/>
      <w:ind w:left="1540"/>
      <w:jc w:val="left"/>
    </w:pPr>
    <w:rPr>
      <w:rFonts w:eastAsiaTheme="minorEastAsia"/>
      <w:lang w:eastAsia="lv-LV"/>
    </w:rPr>
  </w:style>
  <w:style w:type="paragraph" w:styleId="TOC9">
    <w:name w:val="toc 9"/>
    <w:basedOn w:val="Normal"/>
    <w:next w:val="Normal"/>
    <w:autoRedefine/>
    <w:uiPriority w:val="39"/>
    <w:unhideWhenUsed/>
    <w:rsid w:val="000D0A34"/>
    <w:pPr>
      <w:spacing w:before="0" w:after="100"/>
      <w:ind w:left="1760"/>
      <w:jc w:val="left"/>
    </w:pPr>
    <w:rPr>
      <w:rFonts w:eastAsiaTheme="minorEastAsia"/>
      <w:lang w:eastAsia="lv-LV"/>
    </w:rPr>
  </w:style>
  <w:style w:type="paragraph" w:styleId="Revision">
    <w:name w:val="Revision"/>
    <w:hidden/>
    <w:uiPriority w:val="99"/>
    <w:semiHidden/>
    <w:rsid w:val="00BB439B"/>
    <w:pPr>
      <w:spacing w:after="0" w:line="240" w:lineRule="auto"/>
    </w:pPr>
  </w:style>
  <w:style w:type="paragraph" w:styleId="Caption">
    <w:name w:val="caption"/>
    <w:basedOn w:val="Normal"/>
    <w:next w:val="Normal"/>
    <w:uiPriority w:val="35"/>
    <w:unhideWhenUsed/>
    <w:qFormat/>
    <w:rsid w:val="000B1AF4"/>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849">
      <w:bodyDiv w:val="1"/>
      <w:marLeft w:val="0"/>
      <w:marRight w:val="0"/>
      <w:marTop w:val="0"/>
      <w:marBottom w:val="0"/>
      <w:divBdr>
        <w:top w:val="none" w:sz="0" w:space="0" w:color="auto"/>
        <w:left w:val="none" w:sz="0" w:space="0" w:color="auto"/>
        <w:bottom w:val="none" w:sz="0" w:space="0" w:color="auto"/>
        <w:right w:val="none" w:sz="0" w:space="0" w:color="auto"/>
      </w:divBdr>
      <w:divsChild>
        <w:div w:id="847712327">
          <w:marLeft w:val="1080"/>
          <w:marRight w:val="0"/>
          <w:marTop w:val="100"/>
          <w:marBottom w:val="0"/>
          <w:divBdr>
            <w:top w:val="none" w:sz="0" w:space="0" w:color="auto"/>
            <w:left w:val="none" w:sz="0" w:space="0" w:color="auto"/>
            <w:bottom w:val="none" w:sz="0" w:space="0" w:color="auto"/>
            <w:right w:val="none" w:sz="0" w:space="0" w:color="auto"/>
          </w:divBdr>
        </w:div>
        <w:div w:id="1158226609">
          <w:marLeft w:val="1080"/>
          <w:marRight w:val="0"/>
          <w:marTop w:val="100"/>
          <w:marBottom w:val="0"/>
          <w:divBdr>
            <w:top w:val="none" w:sz="0" w:space="0" w:color="auto"/>
            <w:left w:val="none" w:sz="0" w:space="0" w:color="auto"/>
            <w:bottom w:val="none" w:sz="0" w:space="0" w:color="auto"/>
            <w:right w:val="none" w:sz="0" w:space="0" w:color="auto"/>
          </w:divBdr>
        </w:div>
      </w:divsChild>
    </w:div>
    <w:div w:id="172644953">
      <w:bodyDiv w:val="1"/>
      <w:marLeft w:val="0"/>
      <w:marRight w:val="0"/>
      <w:marTop w:val="0"/>
      <w:marBottom w:val="0"/>
      <w:divBdr>
        <w:top w:val="none" w:sz="0" w:space="0" w:color="auto"/>
        <w:left w:val="none" w:sz="0" w:space="0" w:color="auto"/>
        <w:bottom w:val="none" w:sz="0" w:space="0" w:color="auto"/>
        <w:right w:val="none" w:sz="0" w:space="0" w:color="auto"/>
      </w:divBdr>
    </w:div>
    <w:div w:id="279337668">
      <w:bodyDiv w:val="1"/>
      <w:marLeft w:val="0"/>
      <w:marRight w:val="0"/>
      <w:marTop w:val="0"/>
      <w:marBottom w:val="0"/>
      <w:divBdr>
        <w:top w:val="none" w:sz="0" w:space="0" w:color="auto"/>
        <w:left w:val="none" w:sz="0" w:space="0" w:color="auto"/>
        <w:bottom w:val="none" w:sz="0" w:space="0" w:color="auto"/>
        <w:right w:val="none" w:sz="0" w:space="0" w:color="auto"/>
      </w:divBdr>
    </w:div>
    <w:div w:id="498473009">
      <w:bodyDiv w:val="1"/>
      <w:marLeft w:val="0"/>
      <w:marRight w:val="0"/>
      <w:marTop w:val="0"/>
      <w:marBottom w:val="0"/>
      <w:divBdr>
        <w:top w:val="none" w:sz="0" w:space="0" w:color="auto"/>
        <w:left w:val="none" w:sz="0" w:space="0" w:color="auto"/>
        <w:bottom w:val="none" w:sz="0" w:space="0" w:color="auto"/>
        <w:right w:val="none" w:sz="0" w:space="0" w:color="auto"/>
      </w:divBdr>
    </w:div>
    <w:div w:id="758987860">
      <w:bodyDiv w:val="1"/>
      <w:marLeft w:val="0"/>
      <w:marRight w:val="0"/>
      <w:marTop w:val="0"/>
      <w:marBottom w:val="0"/>
      <w:divBdr>
        <w:top w:val="none" w:sz="0" w:space="0" w:color="auto"/>
        <w:left w:val="none" w:sz="0" w:space="0" w:color="auto"/>
        <w:bottom w:val="none" w:sz="0" w:space="0" w:color="auto"/>
        <w:right w:val="none" w:sz="0" w:space="0" w:color="auto"/>
      </w:divBdr>
    </w:div>
    <w:div w:id="1861313146">
      <w:bodyDiv w:val="1"/>
      <w:marLeft w:val="0"/>
      <w:marRight w:val="0"/>
      <w:marTop w:val="0"/>
      <w:marBottom w:val="0"/>
      <w:divBdr>
        <w:top w:val="none" w:sz="0" w:space="0" w:color="auto"/>
        <w:left w:val="none" w:sz="0" w:space="0" w:color="auto"/>
        <w:bottom w:val="none" w:sz="0" w:space="0" w:color="auto"/>
        <w:right w:val="none" w:sz="0" w:space="0" w:color="auto"/>
      </w:divBdr>
      <w:divsChild>
        <w:div w:id="1374774101">
          <w:marLeft w:val="0"/>
          <w:marRight w:val="0"/>
          <w:marTop w:val="0"/>
          <w:marBottom w:val="0"/>
          <w:divBdr>
            <w:top w:val="none" w:sz="0" w:space="0" w:color="auto"/>
            <w:left w:val="none" w:sz="0" w:space="0" w:color="auto"/>
            <w:bottom w:val="none" w:sz="0" w:space="0" w:color="auto"/>
            <w:right w:val="none" w:sz="0" w:space="0" w:color="auto"/>
          </w:divBdr>
        </w:div>
        <w:div w:id="1369066125">
          <w:marLeft w:val="0"/>
          <w:marRight w:val="0"/>
          <w:marTop w:val="0"/>
          <w:marBottom w:val="0"/>
          <w:divBdr>
            <w:top w:val="none" w:sz="0" w:space="0" w:color="auto"/>
            <w:left w:val="none" w:sz="0" w:space="0" w:color="auto"/>
            <w:bottom w:val="none" w:sz="0" w:space="0" w:color="auto"/>
            <w:right w:val="none" w:sz="0" w:space="0" w:color="auto"/>
          </w:divBdr>
        </w:div>
        <w:div w:id="306790487">
          <w:marLeft w:val="0"/>
          <w:marRight w:val="0"/>
          <w:marTop w:val="0"/>
          <w:marBottom w:val="0"/>
          <w:divBdr>
            <w:top w:val="none" w:sz="0" w:space="0" w:color="auto"/>
            <w:left w:val="none" w:sz="0" w:space="0" w:color="auto"/>
            <w:bottom w:val="none" w:sz="0" w:space="0" w:color="auto"/>
            <w:right w:val="none" w:sz="0" w:space="0" w:color="auto"/>
          </w:divBdr>
        </w:div>
      </w:divsChild>
    </w:div>
    <w:div w:id="21014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sfondi.lv/vizualo-prasibu-elementi"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standards/xml/schem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en.wikipedia.org/wiki/XML_Schema_%28W3C%29"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en.wikipedia.org/wiki/Microsoft_Excel_file_format" TargetMode="Externa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C982-1177-4419-ADF0-FB56D53C0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97017</Words>
  <Characters>55300</Characters>
  <Application>Microsoft Office Word</Application>
  <DocSecurity>0</DocSecurity>
  <Lines>460</Lines>
  <Paragraphs>304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Ralfs Meždreijs</dc:creator>
  <cp:keywords/>
  <dc:description/>
  <cp:lastModifiedBy>Līga</cp:lastModifiedBy>
  <cp:revision>2</cp:revision>
  <cp:lastPrinted>2018-01-09T07:41:00Z</cp:lastPrinted>
  <dcterms:created xsi:type="dcterms:W3CDTF">2018-02-07T12:51:00Z</dcterms:created>
  <dcterms:modified xsi:type="dcterms:W3CDTF">2018-02-07T12:51:00Z</dcterms:modified>
</cp:coreProperties>
</file>